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90" w:rsidRDefault="00DD1090" w:rsidP="00DD1090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DD1090" w:rsidRDefault="00DD1090" w:rsidP="00DD1090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DD1090" w:rsidRDefault="00DD1090" w:rsidP="00DD1090">
      <w:pPr>
        <w:pStyle w:val="a4"/>
        <w:rPr>
          <w:rFonts w:ascii="Times New Roman" w:hAnsi="Times New Roman"/>
          <w:b/>
        </w:rPr>
      </w:pPr>
    </w:p>
    <w:p w:rsidR="00DD1090" w:rsidRDefault="00DD1090" w:rsidP="00DD1090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DD1090" w:rsidRDefault="007975DB" w:rsidP="00DD1090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DD1090">
        <w:rPr>
          <w:rFonts w:ascii="Times New Roman" w:hAnsi="Times New Roman"/>
          <w:b/>
          <w:sz w:val="24"/>
          <w:szCs w:val="24"/>
        </w:rPr>
        <w:t>.02.2023 год</w:t>
      </w:r>
      <w:r w:rsidR="00DD109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DD1090" w:rsidRDefault="00DD1090" w:rsidP="00DD1090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4 (233)</w:t>
      </w:r>
    </w:p>
    <w:p w:rsidR="00DD1090" w:rsidRDefault="00DD1090" w:rsidP="00DD109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7975DB" w:rsidRPr="007975DB" w:rsidRDefault="007975DB" w:rsidP="007975DB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DB">
        <w:rPr>
          <w:rFonts w:ascii="Times New Roman" w:hAnsi="Times New Roman" w:cs="Times New Roman"/>
          <w:b/>
          <w:sz w:val="28"/>
          <w:szCs w:val="28"/>
        </w:rPr>
        <w:t>«Информационное сообщение.</w:t>
      </w:r>
    </w:p>
    <w:p w:rsidR="007975DB" w:rsidRPr="007975DB" w:rsidRDefault="007975DB" w:rsidP="00797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DB">
        <w:rPr>
          <w:rFonts w:ascii="Times New Roman" w:hAnsi="Times New Roman" w:cs="Times New Roman"/>
          <w:sz w:val="28"/>
          <w:szCs w:val="28"/>
        </w:rPr>
        <w:t>Администрация Едровского сельского поселения сообщает  о размещении схемы расположения земельного участка или земельных участков на кадастровом плане территории с условным номером 53:03:0414003:357:ЗУ1,</w:t>
      </w:r>
      <w:r w:rsidRPr="00797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DB">
        <w:rPr>
          <w:rFonts w:ascii="Times New Roman" w:hAnsi="Times New Roman" w:cs="Times New Roman"/>
          <w:sz w:val="28"/>
          <w:szCs w:val="28"/>
        </w:rPr>
        <w:t>образуемого путем раздела земельного участка с кадастровым номером 53:03:0414003:357, в целях определения местоположения границ земельного участка, на котором расположен многоквартирный дом и иные входящие в состав такого дома объекты, расположенного по адресу: Российская Федерация, Новгородская область, Валдайский район, Едровское сельское поселение, д.Зелёная Роща, д.1, подлежащей рассмотрению  на публичных слушаниях по подготовке схемы расположения земельного участка или земельных участков на кадастровом плане территории в целях определения местоположения границ земельного участка, на котором расположен многоквартирный дом и иные входящие в состав такого дома объекты, назначенных на 14 марта  2023 года в 16 час. 00 мин., место проведения - кабинет 1 Администрации Едровского сельского поселения по адресу: Новгородская область, Валдайский район, с.Едрово, ул.Сосновая, д.54.</w:t>
      </w:r>
    </w:p>
    <w:p w:rsidR="007975DB" w:rsidRPr="007975DB" w:rsidRDefault="007975DB" w:rsidP="004665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DB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или земельных участков на кадастровом плане территории, на котором расположен многоквартирный дом и иные входящие в состав такого дома объекты, размещена на </w:t>
      </w:r>
      <w:r w:rsidRPr="007975DB">
        <w:rPr>
          <w:rFonts w:ascii="Times New Roman" w:hAnsi="Times New Roman" w:cs="Times New Roman"/>
          <w:spacing w:val="-1"/>
          <w:sz w:val="28"/>
          <w:szCs w:val="28"/>
        </w:rPr>
        <w:t>официальном</w:t>
      </w:r>
      <w:r w:rsidRPr="007975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975DB">
        <w:rPr>
          <w:rFonts w:ascii="Times New Roman" w:hAnsi="Times New Roman" w:cs="Times New Roman"/>
          <w:spacing w:val="-1"/>
          <w:sz w:val="28"/>
          <w:szCs w:val="28"/>
        </w:rPr>
        <w:t>сайте</w:t>
      </w:r>
      <w:r w:rsidRPr="007975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975DB">
        <w:rPr>
          <w:rFonts w:ascii="Times New Roman" w:hAnsi="Times New Roman" w:cs="Times New Roman"/>
          <w:sz w:val="28"/>
          <w:szCs w:val="28"/>
        </w:rPr>
        <w:t xml:space="preserve">Администрации Едровского сельского поселения </w:t>
      </w:r>
      <w:hyperlink r:id="rId6" w:history="1">
        <w:r w:rsidRPr="007975DB">
          <w:rPr>
            <w:rStyle w:val="a5"/>
            <w:rFonts w:eastAsiaTheme="minorEastAsia"/>
            <w:sz w:val="28"/>
            <w:szCs w:val="28"/>
          </w:rPr>
          <w:t>www.</w:t>
        </w:r>
        <w:r w:rsidRPr="007975DB">
          <w:rPr>
            <w:rStyle w:val="a5"/>
            <w:rFonts w:eastAsiaTheme="minorEastAsia"/>
            <w:sz w:val="28"/>
            <w:szCs w:val="28"/>
            <w:lang w:val="en-US"/>
          </w:rPr>
          <w:t>edrovo</w:t>
        </w:r>
        <w:r w:rsidRPr="007975DB">
          <w:rPr>
            <w:rStyle w:val="a5"/>
            <w:rFonts w:eastAsiaTheme="minorEastAsia"/>
            <w:sz w:val="28"/>
            <w:szCs w:val="28"/>
          </w:rPr>
          <w:t>adm.ru</w:t>
        </w:r>
      </w:hyperlink>
      <w:r w:rsidRPr="007975DB">
        <w:rPr>
          <w:rFonts w:ascii="Times New Roman" w:hAnsi="Times New Roman" w:cs="Times New Roman"/>
          <w:sz w:val="28"/>
          <w:szCs w:val="28"/>
        </w:rPr>
        <w:t xml:space="preserve"> в разделе объявления</w:t>
      </w:r>
      <w:r w:rsidRPr="007975DB">
        <w:rPr>
          <w:rFonts w:ascii="Times New Roman" w:hAnsi="Times New Roman" w:cs="Times New Roman"/>
          <w:spacing w:val="-1"/>
          <w:sz w:val="28"/>
          <w:szCs w:val="28"/>
        </w:rPr>
        <w:t>.».</w:t>
      </w:r>
    </w:p>
    <w:p w:rsidR="007975DB" w:rsidRPr="0046658A" w:rsidRDefault="007975DB" w:rsidP="00797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58A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46658A">
        <w:rPr>
          <w:rFonts w:ascii="Times New Roman" w:hAnsi="Times New Roman" w:cs="Times New Roman"/>
          <w:sz w:val="28"/>
          <w:szCs w:val="28"/>
        </w:rPr>
        <w:tab/>
      </w:r>
      <w:r w:rsidRPr="0046658A">
        <w:rPr>
          <w:rFonts w:ascii="Times New Roman" w:hAnsi="Times New Roman" w:cs="Times New Roman"/>
          <w:sz w:val="28"/>
          <w:szCs w:val="28"/>
        </w:rPr>
        <w:tab/>
        <w:t>С.В.Моденков</w:t>
      </w:r>
    </w:p>
    <w:p w:rsidR="0046658A" w:rsidRDefault="0046658A" w:rsidP="007975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8A" w:rsidRDefault="0046658A" w:rsidP="007975DB">
      <w:pPr>
        <w:spacing w:after="0"/>
        <w:jc w:val="both"/>
        <w:rPr>
          <w:rFonts w:ascii="Times New Roman" w:hAnsi="Times New Roman" w:cs="Times New Roman"/>
        </w:rPr>
      </w:pPr>
    </w:p>
    <w:p w:rsidR="0046658A" w:rsidRPr="007975DB" w:rsidRDefault="0046658A" w:rsidP="007975DB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46658A" w:rsidRPr="008071AD" w:rsidTr="001D22D3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.Едрово, ул. Сосновая,  д. 54,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54@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46658A" w:rsidRPr="008071AD" w:rsidRDefault="0046658A" w:rsidP="001D22D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6FDB" w:rsidRDefault="00B06FDB"/>
    <w:sectPr w:rsidR="00B06FDB" w:rsidSect="00C308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29" w:rsidRDefault="00484429" w:rsidP="00045E0D">
      <w:pPr>
        <w:spacing w:after="0" w:line="240" w:lineRule="auto"/>
      </w:pPr>
      <w:r>
        <w:separator/>
      </w:r>
    </w:p>
  </w:endnote>
  <w:endnote w:type="continuationSeparator" w:id="1">
    <w:p w:rsidR="00484429" w:rsidRDefault="00484429" w:rsidP="0004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2440"/>
      <w:docPartObj>
        <w:docPartGallery w:val="Общ"/>
        <w:docPartUnique/>
      </w:docPartObj>
    </w:sdtPr>
    <w:sdtContent>
      <w:p w:rsidR="00045E0D" w:rsidRDefault="00045E0D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45E0D" w:rsidRDefault="00045E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29" w:rsidRDefault="00484429" w:rsidP="00045E0D">
      <w:pPr>
        <w:spacing w:after="0" w:line="240" w:lineRule="auto"/>
      </w:pPr>
      <w:r>
        <w:separator/>
      </w:r>
    </w:p>
  </w:footnote>
  <w:footnote w:type="continuationSeparator" w:id="1">
    <w:p w:rsidR="00484429" w:rsidRDefault="00484429" w:rsidP="00045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090"/>
    <w:rsid w:val="00045E0D"/>
    <w:rsid w:val="0046658A"/>
    <w:rsid w:val="00484429"/>
    <w:rsid w:val="004F406E"/>
    <w:rsid w:val="007975DB"/>
    <w:rsid w:val="00B06FDB"/>
    <w:rsid w:val="00C308F1"/>
    <w:rsid w:val="00DD1090"/>
    <w:rsid w:val="00F2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locked/>
    <w:rsid w:val="00DD1090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qFormat/>
    <w:rsid w:val="00DD10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Гиперссылка1"/>
    <w:link w:val="a5"/>
    <w:rsid w:val="007975D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5">
    <w:name w:val="Hyperlink"/>
    <w:link w:val="1"/>
    <w:rsid w:val="007975DB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4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5E0D"/>
  </w:style>
  <w:style w:type="paragraph" w:styleId="a8">
    <w:name w:val="footer"/>
    <w:basedOn w:val="a"/>
    <w:link w:val="a9"/>
    <w:uiPriority w:val="99"/>
    <w:unhideWhenUsed/>
    <w:rsid w:val="0004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rovo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2023-02-15T12:56:00Z</cp:lastPrinted>
  <dcterms:created xsi:type="dcterms:W3CDTF">2023-02-14T08:16:00Z</dcterms:created>
  <dcterms:modified xsi:type="dcterms:W3CDTF">2023-02-15T12:57:00Z</dcterms:modified>
</cp:coreProperties>
</file>