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F2" w:rsidRDefault="00E434F2" w:rsidP="00E434F2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E434F2" w:rsidRDefault="00E434F2" w:rsidP="00E434F2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E434F2" w:rsidRDefault="00E434F2" w:rsidP="00E434F2">
      <w:pPr>
        <w:pStyle w:val="a4"/>
        <w:rPr>
          <w:rFonts w:ascii="Times New Roman" w:hAnsi="Times New Roman"/>
          <w:b/>
        </w:rPr>
      </w:pPr>
    </w:p>
    <w:p w:rsidR="00E434F2" w:rsidRDefault="00E434F2" w:rsidP="00E434F2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E434F2" w:rsidRDefault="001B6BCD" w:rsidP="00E434F2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E434F2">
        <w:rPr>
          <w:rFonts w:ascii="Times New Roman" w:hAnsi="Times New Roman"/>
          <w:b/>
          <w:sz w:val="24"/>
          <w:szCs w:val="24"/>
        </w:rPr>
        <w:t>.02.2023 год</w:t>
      </w:r>
      <w:r w:rsidR="00E434F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E434F2" w:rsidRDefault="00E434F2" w:rsidP="00E434F2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5 (234)</w:t>
      </w:r>
    </w:p>
    <w:p w:rsidR="00E434F2" w:rsidRDefault="00E434F2" w:rsidP="00E434F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07435E" w:rsidRPr="0007435E" w:rsidRDefault="0007435E" w:rsidP="0007435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07435E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07435E" w:rsidRPr="0007435E" w:rsidRDefault="0007435E" w:rsidP="0007435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07435E">
        <w:rPr>
          <w:rFonts w:ascii="Times New Roman" w:hAnsi="Times New Roman"/>
          <w:b/>
          <w:sz w:val="20"/>
          <w:szCs w:val="20"/>
        </w:rPr>
        <w:t xml:space="preserve">П О С Т А Н О В Л Е Н И Е от 17.02.2023  № 29                                                                                                    </w:t>
      </w:r>
    </w:p>
    <w:p w:rsidR="003C1ECA" w:rsidRDefault="0007435E" w:rsidP="003C1E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435E">
        <w:rPr>
          <w:rFonts w:ascii="Times New Roman" w:hAnsi="Times New Roman" w:cs="Times New Roman"/>
          <w:b/>
          <w:sz w:val="20"/>
          <w:szCs w:val="20"/>
        </w:rPr>
        <w:t>О предоставлении разрешения</w:t>
      </w:r>
      <w:r w:rsidR="003C1E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435E">
        <w:rPr>
          <w:rFonts w:ascii="Times New Roman" w:hAnsi="Times New Roman" w:cs="Times New Roman"/>
          <w:b/>
          <w:sz w:val="20"/>
          <w:szCs w:val="20"/>
        </w:rPr>
        <w:t xml:space="preserve">на отклонение от предельных параметров </w:t>
      </w:r>
    </w:p>
    <w:p w:rsidR="0007435E" w:rsidRPr="0007435E" w:rsidRDefault="0007435E" w:rsidP="003C1E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435E">
        <w:rPr>
          <w:rFonts w:ascii="Times New Roman" w:hAnsi="Times New Roman" w:cs="Times New Roman"/>
          <w:b/>
          <w:sz w:val="20"/>
          <w:szCs w:val="20"/>
        </w:rPr>
        <w:t>разрешённого строительства</w:t>
      </w:r>
    </w:p>
    <w:p w:rsidR="0007435E" w:rsidRPr="0007435E" w:rsidRDefault="0007435E" w:rsidP="0007435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435E">
        <w:rPr>
          <w:rFonts w:ascii="Times New Roman" w:hAnsi="Times New Roman" w:cs="Times New Roman"/>
          <w:sz w:val="20"/>
          <w:szCs w:val="20"/>
        </w:rPr>
        <w:t>В соответствии со ст.40 Градостроительного кодекса Российской Федерации, Правилами землепользования и застройки Едровского сельского поселения, рассмотрев заключение о результатах публичных слушаний  от 17 февраля 2023 года</w:t>
      </w:r>
    </w:p>
    <w:p w:rsidR="0007435E" w:rsidRPr="0007435E" w:rsidRDefault="0007435E" w:rsidP="0007435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435E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07435E" w:rsidRPr="0007435E" w:rsidRDefault="0007435E" w:rsidP="0007435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435E">
        <w:rPr>
          <w:rFonts w:ascii="Times New Roman" w:hAnsi="Times New Roman" w:cs="Times New Roman"/>
          <w:sz w:val="20"/>
          <w:szCs w:val="20"/>
        </w:rPr>
        <w:t xml:space="preserve">1. 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муниципальный район  Валдайский, Едровское сельское  поселение, деревня Большое Носакино,  с кадастровым номером 53:03:0418001:730  в территориальной зоне Ж.1. для строительства индивидуального жилого дома по направлению на восток - 0 метра.  </w:t>
      </w:r>
    </w:p>
    <w:p w:rsidR="0007435E" w:rsidRPr="0007435E" w:rsidRDefault="0007435E" w:rsidP="0007435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435E">
        <w:rPr>
          <w:rFonts w:ascii="Times New Roman" w:hAnsi="Times New Roman" w:cs="Times New Roman"/>
          <w:sz w:val="20"/>
          <w:szCs w:val="20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07435E" w:rsidRDefault="0007435E" w:rsidP="000743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435E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С.В.Моденков</w:t>
      </w:r>
    </w:p>
    <w:p w:rsidR="003C1ECA" w:rsidRPr="003C1ECA" w:rsidRDefault="003C1ECA" w:rsidP="000743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7435E" w:rsidRPr="0007435E" w:rsidRDefault="0007435E" w:rsidP="0007435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07435E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07435E" w:rsidRPr="0007435E" w:rsidRDefault="0007435E" w:rsidP="0007435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07435E">
        <w:rPr>
          <w:rFonts w:ascii="Times New Roman" w:hAnsi="Times New Roman"/>
          <w:b/>
          <w:sz w:val="20"/>
          <w:szCs w:val="20"/>
        </w:rPr>
        <w:t>П О С Т А Н О В Л Е Н И Е от 17.02.2023 № 30</w:t>
      </w:r>
    </w:p>
    <w:p w:rsidR="0007435E" w:rsidRPr="0007435E" w:rsidRDefault="0007435E" w:rsidP="000743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435E">
        <w:rPr>
          <w:rFonts w:ascii="Times New Roman" w:hAnsi="Times New Roman" w:cs="Times New Roman"/>
          <w:b/>
          <w:sz w:val="20"/>
          <w:szCs w:val="20"/>
        </w:rPr>
        <w:t>О проведении публичных слушаний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435E">
        <w:rPr>
          <w:rFonts w:ascii="Times New Roman" w:hAnsi="Times New Roman" w:cs="Times New Roman"/>
          <w:b/>
          <w:sz w:val="20"/>
          <w:szCs w:val="20"/>
        </w:rPr>
        <w:t xml:space="preserve">по вопросу предоставления разрешения на отклонение </w:t>
      </w:r>
    </w:p>
    <w:p w:rsidR="0007435E" w:rsidRPr="0007435E" w:rsidRDefault="0007435E" w:rsidP="000743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435E">
        <w:rPr>
          <w:rFonts w:ascii="Times New Roman" w:hAnsi="Times New Roman" w:cs="Times New Roman"/>
          <w:b/>
          <w:sz w:val="20"/>
          <w:szCs w:val="20"/>
        </w:rPr>
        <w:t>от предельных параметров разрешённого строительства</w:t>
      </w:r>
    </w:p>
    <w:p w:rsidR="0007435E" w:rsidRPr="003C1ECA" w:rsidRDefault="0007435E" w:rsidP="003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ECA">
        <w:rPr>
          <w:rFonts w:ascii="Times New Roman" w:eastAsia="Times New Roman" w:hAnsi="Times New Roman" w:cs="Times New Roman"/>
          <w:sz w:val="20"/>
          <w:szCs w:val="20"/>
        </w:rPr>
        <w:t>Рассмотрев заявление Ершовой Нателы Алексеевны, адрес: Новгородская область, Валдайский район, г.Валдай, ул.Победы, д.79,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п.4,5, ст.40 Градостроительного кодекса Российской Федерации, Правилами землепользования и застройки Едровского сельского поселения</w:t>
      </w:r>
    </w:p>
    <w:p w:rsidR="0007435E" w:rsidRPr="003C1ECA" w:rsidRDefault="0007435E" w:rsidP="003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ECA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:rsidR="0007435E" w:rsidRPr="003C1ECA" w:rsidRDefault="0007435E" w:rsidP="003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ECA">
        <w:rPr>
          <w:rFonts w:ascii="Times New Roman" w:eastAsia="Times New Roman" w:hAnsi="Times New Roman" w:cs="Times New Roman"/>
          <w:sz w:val="20"/>
          <w:szCs w:val="20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поселение,с.Едрово,ул.Щебзавода с кадастровым номером 53:03:0428001:198  в территориальной зоне Ж.1.  для строительства индивидуального жилого дома по направлению на запад – 0 метра, по направлению на север -1,3 метра, по направлению на юг- 0,46 метра.</w:t>
      </w:r>
    </w:p>
    <w:p w:rsidR="0007435E" w:rsidRPr="003C1ECA" w:rsidRDefault="0007435E" w:rsidP="003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ECA">
        <w:rPr>
          <w:rFonts w:ascii="Times New Roman" w:eastAsia="Times New Roman" w:hAnsi="Times New Roman" w:cs="Times New Roman"/>
          <w:sz w:val="20"/>
          <w:szCs w:val="20"/>
        </w:rPr>
        <w:t>2. Публичные слушания назначить на  20 марта 2023 года в 10.00 часов в помещении Администрации Едровского сельского поселения по адресу: Новгородская область, Валдайский район, с.Едрово, ул.Сосновая, д.54.</w:t>
      </w:r>
    </w:p>
    <w:p w:rsidR="0007435E" w:rsidRPr="003C1ECA" w:rsidRDefault="0007435E" w:rsidP="003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ECA">
        <w:rPr>
          <w:rFonts w:ascii="Times New Roman" w:eastAsia="Times New Roman" w:hAnsi="Times New Roman" w:cs="Times New Roman"/>
          <w:sz w:val="20"/>
          <w:szCs w:val="20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поселения, по адресу: Новгородская область, Валдайский район, с.Едрово, ул.Сосновая, д. 54 или на электронную почту edrpos54@mail.ru в рабочее время с момента публикации информации в бюллетене "Едровский вестник" по 20 марта 2023 года.</w:t>
      </w:r>
    </w:p>
    <w:p w:rsidR="0007435E" w:rsidRPr="003C1ECA" w:rsidRDefault="0007435E" w:rsidP="003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ECA">
        <w:rPr>
          <w:rFonts w:ascii="Times New Roman" w:eastAsia="Times New Roman" w:hAnsi="Times New Roman" w:cs="Times New Roman"/>
          <w:sz w:val="20"/>
          <w:szCs w:val="20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07435E" w:rsidRPr="003C1ECA" w:rsidRDefault="0007435E" w:rsidP="003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ECA">
        <w:rPr>
          <w:rFonts w:ascii="Times New Roman" w:eastAsia="Times New Roman" w:hAnsi="Times New Roman" w:cs="Times New Roman"/>
          <w:sz w:val="20"/>
          <w:szCs w:val="20"/>
        </w:rPr>
        <w:t>Глава  Едровского  сельского поселения</w:t>
      </w:r>
      <w:r w:rsidRPr="003C1ECA">
        <w:rPr>
          <w:rFonts w:ascii="Times New Roman" w:eastAsia="Times New Roman" w:hAnsi="Times New Roman" w:cs="Times New Roman"/>
          <w:sz w:val="20"/>
          <w:szCs w:val="20"/>
        </w:rPr>
        <w:tab/>
      </w:r>
      <w:r w:rsidRPr="003C1ECA">
        <w:rPr>
          <w:rFonts w:ascii="Times New Roman" w:eastAsia="Times New Roman" w:hAnsi="Times New Roman" w:cs="Times New Roman"/>
          <w:sz w:val="20"/>
          <w:szCs w:val="20"/>
        </w:rPr>
        <w:tab/>
      </w:r>
      <w:r w:rsidRPr="003C1ECA">
        <w:rPr>
          <w:rFonts w:ascii="Times New Roman" w:eastAsia="Times New Roman" w:hAnsi="Times New Roman" w:cs="Times New Roman"/>
          <w:sz w:val="20"/>
          <w:szCs w:val="20"/>
        </w:rPr>
        <w:tab/>
      </w:r>
      <w:r w:rsidRPr="003C1ECA">
        <w:rPr>
          <w:rFonts w:ascii="Times New Roman" w:eastAsia="Times New Roman" w:hAnsi="Times New Roman" w:cs="Times New Roman"/>
          <w:sz w:val="20"/>
          <w:szCs w:val="20"/>
        </w:rPr>
        <w:tab/>
        <w:t xml:space="preserve">   С.В.Моденков</w:t>
      </w:r>
    </w:p>
    <w:p w:rsidR="0007435E" w:rsidRPr="003C1ECA" w:rsidRDefault="0007435E" w:rsidP="003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435E" w:rsidRPr="0007435E" w:rsidRDefault="0007435E" w:rsidP="000743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435E">
        <w:rPr>
          <w:rFonts w:ascii="Times New Roman" w:hAnsi="Times New Roman" w:cs="Times New Roman"/>
          <w:b/>
          <w:sz w:val="20"/>
          <w:szCs w:val="20"/>
        </w:rPr>
        <w:t>ИТОГОВЫЙ ДОКУМЕНТ</w:t>
      </w:r>
    </w:p>
    <w:p w:rsidR="0007435E" w:rsidRPr="0007435E" w:rsidRDefault="0007435E" w:rsidP="0007435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435E">
        <w:rPr>
          <w:rFonts w:ascii="Times New Roman" w:hAnsi="Times New Roman" w:cs="Times New Roman"/>
          <w:sz w:val="20"/>
          <w:szCs w:val="20"/>
        </w:rPr>
        <w:t xml:space="preserve">Проведения публичных слушаний 17 февраля  2023 года по вопросу предоставления разрешения на отклонение от предельных параметров разрешенного строительства, установив отступ от границы </w:t>
      </w:r>
      <w:r w:rsidRPr="0007435E">
        <w:rPr>
          <w:rFonts w:ascii="Times New Roman" w:hAnsi="Times New Roman" w:cs="Times New Roman"/>
          <w:sz w:val="20"/>
          <w:szCs w:val="20"/>
        </w:rPr>
        <w:lastRenderedPageBreak/>
        <w:t xml:space="preserve">земельного участка, расположенного по адресу: Российская Федерация, Новгородская область, муниципальный район Валдайский, Едровское сельское  поселение, деревня Большое Носакино, с кадастровым номером 53:03:0418001:730 в территориальной зоне Ж.1.   для строительства индивидуального жилого дома по направлению на восток – 0 метра. </w:t>
      </w:r>
    </w:p>
    <w:p w:rsidR="0007435E" w:rsidRPr="0007435E" w:rsidRDefault="0007435E" w:rsidP="0007435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435E">
        <w:rPr>
          <w:rFonts w:ascii="Times New Roman" w:hAnsi="Times New Roman" w:cs="Times New Roman"/>
          <w:sz w:val="20"/>
          <w:szCs w:val="20"/>
        </w:rPr>
        <w:t xml:space="preserve"> Решили:</w:t>
      </w:r>
    </w:p>
    <w:p w:rsidR="0007435E" w:rsidRPr="0007435E" w:rsidRDefault="0007435E" w:rsidP="0007435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435E">
        <w:rPr>
          <w:rFonts w:ascii="Times New Roman" w:hAnsi="Times New Roman" w:cs="Times New Roman"/>
          <w:sz w:val="20"/>
          <w:szCs w:val="20"/>
        </w:rPr>
        <w:t>1.  Признать публичные слушания состоявшимися.</w:t>
      </w:r>
    </w:p>
    <w:p w:rsidR="0007435E" w:rsidRPr="0007435E" w:rsidRDefault="0007435E" w:rsidP="0007435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435E">
        <w:rPr>
          <w:rFonts w:ascii="Times New Roman" w:hAnsi="Times New Roman" w:cs="Times New Roman"/>
          <w:sz w:val="20"/>
          <w:szCs w:val="20"/>
        </w:rPr>
        <w:t xml:space="preserve">2. 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муниципальный район Валдайский, Едровское сельское  поселение, деревня Большое Носакино, с кадастровым номером 53:03:0418001:730   в территориальной зоне Ж.1.  для строительства индивидуального жилого дома по направлению на восток – 0 метра. </w:t>
      </w:r>
    </w:p>
    <w:p w:rsidR="0007435E" w:rsidRPr="0007435E" w:rsidRDefault="0007435E" w:rsidP="0007435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435E">
        <w:rPr>
          <w:rFonts w:ascii="Times New Roman" w:hAnsi="Times New Roman" w:cs="Times New Roman"/>
          <w:sz w:val="20"/>
          <w:szCs w:val="20"/>
        </w:rPr>
        <w:t>3. Направить протокол публичных слушаний Главе сельского поселения для принятия решения.</w:t>
      </w:r>
    </w:p>
    <w:p w:rsidR="0007435E" w:rsidRDefault="0007435E" w:rsidP="0007435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435E">
        <w:rPr>
          <w:rFonts w:ascii="Times New Roman" w:hAnsi="Times New Roman" w:cs="Times New Roman"/>
          <w:sz w:val="20"/>
          <w:szCs w:val="20"/>
        </w:rPr>
        <w:t>Председатель публичных слушаний                        С.В.Моденков</w:t>
      </w:r>
    </w:p>
    <w:p w:rsidR="003C1ECA" w:rsidRPr="0007435E" w:rsidRDefault="003C1ECA" w:rsidP="0007435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7435E" w:rsidRPr="003C1ECA" w:rsidRDefault="003C1ECA" w:rsidP="003C1E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ECA">
        <w:rPr>
          <w:rFonts w:ascii="Times New Roman" w:hAnsi="Times New Roman" w:cs="Times New Roman"/>
          <w:b/>
          <w:sz w:val="20"/>
          <w:szCs w:val="20"/>
        </w:rPr>
        <w:t>ИНФОРМАЦИЯ  ПРОКУРАТУРЫ</w:t>
      </w:r>
    </w:p>
    <w:p w:rsidR="003C1ECA" w:rsidRPr="003C1ECA" w:rsidRDefault="003C1ECA" w:rsidP="003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1ECA">
        <w:rPr>
          <w:rFonts w:ascii="Times New Roman" w:eastAsia="Times New Roman" w:hAnsi="Times New Roman" w:cs="Times New Roman"/>
          <w:b/>
          <w:sz w:val="20"/>
          <w:szCs w:val="20"/>
        </w:rPr>
        <w:t xml:space="preserve">Вправе ли Рособрнадзор установить запрет на прием в муниципальное образовательное учреждение среднего профессионального образования (колледж) в случае неисправности систем видеонаблюдения в его помещениях и невыполнения предписания об устранении этого нарушения? </w:t>
      </w:r>
    </w:p>
    <w:p w:rsidR="003C1ECA" w:rsidRPr="003C1ECA" w:rsidRDefault="003C1ECA" w:rsidP="003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ECA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п. 2 ч. 6 ст. 28 Федерального закона от 29.12.2012 N 273-ФЗ "Об образовании в Российской Федерации" (далее - Федеральный закон N 273-ФЗ)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 </w:t>
      </w:r>
    </w:p>
    <w:p w:rsidR="003C1ECA" w:rsidRPr="003C1ECA" w:rsidRDefault="003C1ECA" w:rsidP="003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ECA">
        <w:rPr>
          <w:rFonts w:ascii="Times New Roman" w:eastAsia="Times New Roman" w:hAnsi="Times New Roman" w:cs="Times New Roman"/>
          <w:sz w:val="20"/>
          <w:szCs w:val="20"/>
        </w:rPr>
        <w:t xml:space="preserve">Пунктом 6.48 СП 118.13330.2012 "Свод правил. Общественные здания и сооружения. Актуализированная редакция СНиП 31-06-2009", утвержденного Приказом Минрегиона России от 29.12.2011 N 635/10 (далее - Свод правил 118.13330.2012), предусмотрено, что для комплексной безопасности и антитеррористической защищенности учреждений образования и их учащихся следует предусматривать на первом этаже помещения для охраны с установкой в них систем видеонаблюдения, пожарной и охранной сигнализации и канала передачи тревожных сообщений в органы внутренних дел (вневедомственной охраны) или в ситуационные центры "Службы 112". </w:t>
      </w:r>
    </w:p>
    <w:p w:rsidR="003C1ECA" w:rsidRPr="003C1ECA" w:rsidRDefault="003C1ECA" w:rsidP="003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ECA">
        <w:rPr>
          <w:rFonts w:ascii="Times New Roman" w:eastAsia="Times New Roman" w:hAnsi="Times New Roman" w:cs="Times New Roman"/>
          <w:sz w:val="20"/>
          <w:szCs w:val="20"/>
        </w:rPr>
        <w:t xml:space="preserve">Согласно ч. 6 ст. 93 Федерального закона N 273-ФЗ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организации, допустившим такое нарушение, предписание об устранении выявленного нарушения. Указанный в предписании срок его исполнения не может превышать шесть месяцев. </w:t>
      </w:r>
    </w:p>
    <w:p w:rsidR="003C1ECA" w:rsidRPr="003C1ECA" w:rsidRDefault="003C1ECA" w:rsidP="003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3C1ECA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пп. 6.6 Положения о Федеральной службе по надзору в сфере образования и науки, утвержденного Постановлением Правительства РФ от 15.07.2013 N 594, Федеральная служба по надзору в сфере образования и науки в целях реализации полномочий в установленной сфере деятельности имеет право запрещать прием в организацию, осуществляющую образовательную деятельность. </w:t>
      </w:r>
    </w:p>
    <w:p w:rsidR="003C1ECA" w:rsidRPr="003C1ECA" w:rsidRDefault="003C1ECA" w:rsidP="003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ECA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Рособрнадзор вправе установить запрет на прием в колледж в случае неисправности систем видеонаблюдения в его помещениях и невыполнения предписания об устранении этого нарушения. </w:t>
      </w:r>
    </w:p>
    <w:p w:rsidR="00A11E22" w:rsidRDefault="003C1ECA" w:rsidP="003C1E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1ECA">
        <w:rPr>
          <w:rFonts w:ascii="Times New Roman" w:hAnsi="Times New Roman" w:cs="Times New Roman"/>
          <w:sz w:val="20"/>
          <w:szCs w:val="20"/>
        </w:rPr>
        <w:t>Разъяснение подготовил: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3C1ECA">
        <w:rPr>
          <w:rFonts w:ascii="Times New Roman" w:hAnsi="Times New Roman" w:cs="Times New Roman"/>
          <w:sz w:val="20"/>
          <w:szCs w:val="20"/>
        </w:rPr>
        <w:t>омощник прокурора Валдайского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1ECA">
        <w:rPr>
          <w:rFonts w:ascii="Times New Roman" w:hAnsi="Times New Roman" w:cs="Times New Roman"/>
          <w:sz w:val="20"/>
          <w:szCs w:val="20"/>
        </w:rPr>
        <w:t>Вавилина Д.А.</w:t>
      </w:r>
    </w:p>
    <w:p w:rsidR="003C1ECA" w:rsidRPr="003C1ECA" w:rsidRDefault="003C1ECA" w:rsidP="003C1E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1ECA" w:rsidRPr="00641E67" w:rsidRDefault="003C1ECA" w:rsidP="003C1EC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41E67">
        <w:rPr>
          <w:rFonts w:ascii="Times New Roman" w:hAnsi="Times New Roman" w:cs="Times New Roman"/>
          <w:b/>
          <w:bCs/>
          <w:sz w:val="20"/>
          <w:szCs w:val="20"/>
        </w:rPr>
        <w:t>В Валдае по материалам проверки прокуратуры заместитель главы районной администрации оштрафован за нарушение закона при использовании водоохранной зоны озера Валдайское</w:t>
      </w:r>
      <w:r w:rsidRPr="00641E67">
        <w:rPr>
          <w:rFonts w:ascii="Times New Roman" w:hAnsi="Times New Roman" w:cs="Times New Roman"/>
          <w:b/>
          <w:sz w:val="20"/>
          <w:szCs w:val="20"/>
        </w:rPr>
        <w:t>т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Прокуратура Валдайского района провела проверку соблюдения водного законодательства.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Установлено, что в рамках реализации национального проекта «Жилье и городская среда» администрацией Валдайского района организовано отведение сточных вод в водоохранной зоне озера Валдайское. При этом между двумя земельными участками, расположенными в этой зоне, осуществлялось отведение сточных вод через верхние края бетонного колодца в сторону озера, что может привести к его загрязнению.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По данному факту прокуратура в отношении заместителя главы администрации Валдайского района возбудила дело об административном правонарушении по ч. 1 ст. 8.42 КоАП РФ (использование водоохраной зоны водного объекта с нарушением ограничений хозяйственной и иной деятельности).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По материалам прокурорской проверки чиновник оштрафован на 8 тыс. рублей.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В настоящее время принимаются меры к устранению выявленных нарушений.</w:t>
      </w:r>
    </w:p>
    <w:p w:rsidR="003C1ECA" w:rsidRPr="00641E67" w:rsidRDefault="003C1ECA" w:rsidP="003C1E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1ECA" w:rsidRPr="003C1ECA" w:rsidRDefault="003C1ECA" w:rsidP="003C1EC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/>
          <w:sz w:val="20"/>
          <w:szCs w:val="20"/>
        </w:rPr>
      </w:pP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E67">
        <w:rPr>
          <w:rFonts w:ascii="Times New Roman" w:hAnsi="Times New Roman" w:cs="Times New Roman"/>
          <w:b/>
          <w:bCs/>
          <w:sz w:val="20"/>
          <w:szCs w:val="20"/>
        </w:rPr>
        <w:lastRenderedPageBreak/>
        <w:t>В Валдае прокуратура пресекла нарушения при перевозке детей автомобильным транспортом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Прокуратура Валдайского района провела проверку исполнения законодательства об обеспечении безопасности при осуществлении организованных перевозок школьников автомобильным транспортом.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Установлено, что МАОУ «Гимназия» г. Валдай </w:t>
      </w:r>
      <w:r w:rsidRPr="00641E67">
        <w:rPr>
          <w:rFonts w:ascii="Times New Roman" w:hAnsi="Times New Roman" w:cs="Times New Roman"/>
          <w:sz w:val="20"/>
          <w:szCs w:val="20"/>
          <w:shd w:val="clear" w:color="auto" w:fill="FFFFFF"/>
        </w:rPr>
        <w:t>осуществляет ежедневные перевозки детей автомобильным транспортом к месту обучения и обратно.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Вместе с тем, в нарушение Правил дорожного движения водитель автобуса марки «ПАЗ», эксплуатируемого образовательным учреждением на автомобильной дороге М-10 «Россия» Москва-Тверь-Великий Новгород-Санкт-Петербург в Валдайском районе управлял транспортным средством при отсутствии страхового полиса ОСАГО.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По данному факту прокурор внесла директору МБУ «Административно-хозяйственное управление» представление, которое рассмотрено и удовлетворено, 2 виновных лица привлечены к дисциплинарной ответственности.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В настоящее время нарушения устранены.</w:t>
      </w:r>
    </w:p>
    <w:p w:rsidR="003C1ECA" w:rsidRPr="003C1ECA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p w:rsidR="003C1ECA" w:rsidRDefault="003C1ECA" w:rsidP="003C1EC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3C1ECA">
        <w:rPr>
          <w:rFonts w:ascii="Times New Roman" w:hAnsi="Times New Roman" w:cs="Times New Roman"/>
          <w:b/>
          <w:bCs/>
          <w:color w:val="333333"/>
          <w:sz w:val="20"/>
          <w:szCs w:val="20"/>
        </w:rPr>
        <w:t>В Валдае местный житель осуж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ден к реальному лишению свободы </w:t>
      </w:r>
    </w:p>
    <w:p w:rsidR="003C1ECA" w:rsidRPr="003C1ECA" w:rsidRDefault="003C1ECA" w:rsidP="003C1EC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3C1ECA">
        <w:rPr>
          <w:rFonts w:ascii="Times New Roman" w:hAnsi="Times New Roman" w:cs="Times New Roman"/>
          <w:b/>
          <w:bCs/>
          <w:color w:val="333333"/>
          <w:sz w:val="20"/>
          <w:szCs w:val="20"/>
        </w:rPr>
        <w:t>за уклонение от административного надзора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Валдайский районный суд с участием представителя прокуратуры Валдайского района вынес обвинительный приговор по уголовному делу в отношении 36-летнего местного жителя Евгения Сухарева. Он признан виновным в совершении преступления, предусмотренного ч. 1 ст. 314.1 УК РФ (неприбытие без уважительных причин лица, в отношении которого установлен административный надзор при освобождении из мест лишения свободы, к избранному им месту жительства в определенный администрацией исправительного учреждения срок).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Судом установлено, что решением Новгородского районного суда от 30 июня 2022 года в отношении Сухарева, судимого за угон, незаконное проникновение в жилище и в связи с тем, что в его действиях установлен опасный рецидив, установлен административный надзор сроком на 8 лет с возложением ряда ограничений. При этом подсудимый для постановки на учет был обязан прибыть к избранному им месту жительства в г. Валдай.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Однако, подсудимый, несмотря на решение суда и не имея уважительных причин, в установленный администрацией исправительного учреждения срок к избранному месту жительства не явился, а также в последующем не явился для регистрации в территориальный орган полиции.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Вину в совершении преступления подсудимый признал полностью.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Суд, с учетом позиции представителя прокуратуры, назначил ему наказание в виде 6 месяцев лишения свободы в колонии строгого режима.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Приговор в законную силу не вступил и может быть обжалован в установленном законном срок.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E67">
        <w:rPr>
          <w:rFonts w:ascii="Times New Roman" w:hAnsi="Times New Roman" w:cs="Times New Roman"/>
          <w:b/>
          <w:bCs/>
          <w:sz w:val="20"/>
          <w:szCs w:val="20"/>
        </w:rPr>
        <w:t>В Валдае по требованию прокуратуры работнику организации предоставлен отпуск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Прокуратура Валдайского района провела проверку соблюдения требований трудового законодательства.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Установлено, что работник филиала ООО «Газпром трансгаз Санкт-Петербург» - Валдайское линейное производственное управление магистральных газопроводов был незаконно уволен и восстановлен на работе в 2021 году. При этом период его вынужденного прогула составил 330 рабочих дней и должен быть включен в стаж, дающий право на ежегодный основной оплачиваемый отпуск.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В нарушение требований трудового законодательства филиал ООО «Газпром трансгаз Санкт-Петербург» отпуск работнику не предоставил.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По данному факту прокурор внесла директора филиала организации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3C1ECA" w:rsidRPr="00641E67" w:rsidRDefault="003C1ECA" w:rsidP="003C1E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E67">
        <w:rPr>
          <w:rFonts w:ascii="Times New Roman" w:hAnsi="Times New Roman" w:cs="Times New Roman"/>
          <w:sz w:val="20"/>
          <w:szCs w:val="20"/>
        </w:rPr>
        <w:t>В настоящее время нарушения устранены, работнику предоставлен отпуск.</w:t>
      </w:r>
    </w:p>
    <w:p w:rsidR="003C1ECA" w:rsidRPr="00641E67" w:rsidRDefault="003C1ECA" w:rsidP="003C1E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6BCD" w:rsidRPr="001B6BCD" w:rsidRDefault="001B6BCD" w:rsidP="001B6BC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B6BCD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1B6BCD" w:rsidRPr="001B6BCD" w:rsidRDefault="001B6BCD" w:rsidP="001B6BC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B6BCD">
        <w:rPr>
          <w:rFonts w:ascii="Times New Roman" w:hAnsi="Times New Roman"/>
          <w:b/>
          <w:sz w:val="20"/>
          <w:szCs w:val="20"/>
        </w:rPr>
        <w:t xml:space="preserve">П О С Т А Н О В Л Е Н И Е от 21.02.2023 № 32                                                                                                     </w:t>
      </w:r>
    </w:p>
    <w:p w:rsidR="001B6BCD" w:rsidRDefault="001B6BCD" w:rsidP="001B6BC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B6BCD">
        <w:rPr>
          <w:rFonts w:ascii="Times New Roman" w:hAnsi="Times New Roman"/>
          <w:b/>
          <w:sz w:val="20"/>
          <w:szCs w:val="20"/>
        </w:rPr>
        <w:t xml:space="preserve">О признании утратившими силу отдельных постановлений Администрации Едровского </w:t>
      </w:r>
    </w:p>
    <w:p w:rsidR="001B6BCD" w:rsidRPr="001B6BCD" w:rsidRDefault="001B6BCD" w:rsidP="001B6BC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B6BCD"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1B6BCD" w:rsidRPr="001B6BCD" w:rsidRDefault="001B6BCD" w:rsidP="001B6BC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1B6BCD">
        <w:rPr>
          <w:rFonts w:ascii="Times New Roman" w:hAnsi="Times New Roman"/>
          <w:sz w:val="20"/>
          <w:szCs w:val="20"/>
        </w:rPr>
        <w:t>В целях приведения нормативных правовых актов, принимаемых Администрацией Едровского сельского поселения, в соответствие с действующим законодательством, руководствуясь Уставом Едровского сельского поселения</w:t>
      </w:r>
    </w:p>
    <w:p w:rsidR="001B6BCD" w:rsidRPr="001B6BCD" w:rsidRDefault="001B6BCD" w:rsidP="001B6BC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B6BCD" w:rsidRPr="001B6BCD" w:rsidRDefault="001B6BCD" w:rsidP="001B6BCD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1B6BCD">
        <w:rPr>
          <w:rFonts w:ascii="Times New Roman" w:hAnsi="Times New Roman"/>
          <w:b/>
          <w:sz w:val="20"/>
          <w:szCs w:val="20"/>
        </w:rPr>
        <w:t>ПОСТАНОВЛЯЮ:</w:t>
      </w:r>
    </w:p>
    <w:p w:rsidR="001B6BCD" w:rsidRPr="001B6BCD" w:rsidRDefault="001B6BCD" w:rsidP="001B6BC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B6BC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1B6BCD">
        <w:rPr>
          <w:rFonts w:ascii="Times New Roman" w:hAnsi="Times New Roman"/>
          <w:sz w:val="20"/>
          <w:szCs w:val="20"/>
        </w:rPr>
        <w:t>1.Признать утратившими силу:</w:t>
      </w:r>
    </w:p>
    <w:p w:rsidR="001B6BCD" w:rsidRPr="001B6BCD" w:rsidRDefault="001B6BCD" w:rsidP="001B6BCD">
      <w:pPr>
        <w:pStyle w:val="a4"/>
        <w:jc w:val="both"/>
        <w:rPr>
          <w:rFonts w:ascii="Times New Roman" w:hAnsi="Times New Roman"/>
          <w:sz w:val="20"/>
          <w:szCs w:val="20"/>
          <w:lang w:eastAsia="en-US"/>
        </w:rPr>
      </w:pPr>
      <w:r w:rsidRPr="001B6BCD">
        <w:rPr>
          <w:rFonts w:ascii="Times New Roman" w:hAnsi="Times New Roman"/>
          <w:sz w:val="20"/>
          <w:szCs w:val="20"/>
        </w:rPr>
        <w:t xml:space="preserve">        - постановление Администрации Едровского сельского поселения от  14.10.2014  №80 «О комиссии по противодействию коррупции в Едровском сельском поселении</w:t>
      </w:r>
      <w:r w:rsidRPr="001B6BCD">
        <w:rPr>
          <w:rStyle w:val="-"/>
          <w:rFonts w:ascii="Times New Roman" w:hAnsi="Times New Roman"/>
          <w:bCs/>
          <w:color w:val="000000"/>
          <w:sz w:val="20"/>
          <w:szCs w:val="20"/>
        </w:rPr>
        <w:t>»</w:t>
      </w:r>
      <w:r w:rsidRPr="001B6BCD">
        <w:rPr>
          <w:rFonts w:ascii="Times New Roman" w:hAnsi="Times New Roman"/>
          <w:sz w:val="20"/>
          <w:szCs w:val="20"/>
        </w:rPr>
        <w:t>;</w:t>
      </w:r>
    </w:p>
    <w:p w:rsidR="001B6BCD" w:rsidRPr="001B6BCD" w:rsidRDefault="001B6BCD" w:rsidP="001B6BC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6BCD">
        <w:rPr>
          <w:rFonts w:ascii="Times New Roman" w:hAnsi="Times New Roman"/>
          <w:sz w:val="20"/>
          <w:szCs w:val="20"/>
        </w:rPr>
        <w:t xml:space="preserve">        - постановление Администрации Едровского сельского поселения от 09.09.2015  № 91 «</w:t>
      </w:r>
      <w:r w:rsidRPr="001B6BCD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№80 от 14.10.2014»;</w:t>
      </w:r>
    </w:p>
    <w:p w:rsidR="001B6BCD" w:rsidRPr="001B6BCD" w:rsidRDefault="001B6BCD" w:rsidP="001B6BC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B6BCD">
        <w:rPr>
          <w:rFonts w:ascii="Times New Roman" w:hAnsi="Times New Roman"/>
          <w:sz w:val="20"/>
          <w:szCs w:val="20"/>
        </w:rPr>
        <w:t xml:space="preserve">       - постановление Администрации Едровского сельского поселения от 03.08.2016  № 144 «О внесении изменений в постановление №80 от 14.10.2014».</w:t>
      </w:r>
    </w:p>
    <w:p w:rsidR="001B6BCD" w:rsidRPr="001B6BCD" w:rsidRDefault="001B6BCD" w:rsidP="001B6BC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1B6BCD">
        <w:rPr>
          <w:rFonts w:ascii="Times New Roman" w:hAnsi="Times New Roman"/>
          <w:sz w:val="20"/>
          <w:szCs w:val="20"/>
        </w:rPr>
        <w:t>2. Опубликовать  постановление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1B6BCD" w:rsidRPr="001B6BCD" w:rsidRDefault="001B6BCD" w:rsidP="001B6BCD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B6BCD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1B6BCD">
        <w:rPr>
          <w:rFonts w:ascii="Times New Roman" w:hAnsi="Times New Roman"/>
          <w:sz w:val="20"/>
          <w:szCs w:val="20"/>
        </w:rPr>
        <w:tab/>
      </w:r>
      <w:r w:rsidRPr="001B6BCD">
        <w:rPr>
          <w:rFonts w:ascii="Times New Roman" w:hAnsi="Times New Roman"/>
          <w:sz w:val="20"/>
          <w:szCs w:val="20"/>
        </w:rPr>
        <w:tab/>
      </w:r>
      <w:r w:rsidRPr="001B6BCD">
        <w:rPr>
          <w:rFonts w:ascii="Times New Roman" w:hAnsi="Times New Roman"/>
          <w:sz w:val="20"/>
          <w:szCs w:val="20"/>
        </w:rPr>
        <w:tab/>
      </w:r>
      <w:r w:rsidRPr="001B6BCD">
        <w:rPr>
          <w:rFonts w:ascii="Times New Roman" w:hAnsi="Times New Roman"/>
          <w:sz w:val="20"/>
          <w:szCs w:val="20"/>
        </w:rPr>
        <w:tab/>
        <w:t xml:space="preserve">   С.В.Моденков</w:t>
      </w:r>
    </w:p>
    <w:p w:rsidR="001B6BCD" w:rsidRDefault="001B6BCD" w:rsidP="003C1E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6BCD" w:rsidRDefault="001B6BCD" w:rsidP="003C1E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6BCD" w:rsidRDefault="001B6BCD" w:rsidP="003C1E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6BCD" w:rsidRDefault="001B6BCD" w:rsidP="003C1E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6BCD" w:rsidRDefault="001B6BCD" w:rsidP="003C1E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6BCD" w:rsidRDefault="001B6BCD" w:rsidP="003C1E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6BCD" w:rsidRDefault="001B6BCD" w:rsidP="003C1E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6BCD" w:rsidRDefault="001B6BCD" w:rsidP="003C1EC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1B6BCD" w:rsidRPr="008071AD" w:rsidTr="00A71564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.Едрово, ул. Сосновая,  д. 54,</w:t>
            </w:r>
          </w:p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54@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1B6BCD" w:rsidRPr="008071AD" w:rsidRDefault="001B6BCD" w:rsidP="00A7156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B6BCD" w:rsidRPr="001B6BCD" w:rsidRDefault="001B6BCD" w:rsidP="003C1EC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B6BCD" w:rsidRPr="001B6BCD" w:rsidSect="003C1ECA">
      <w:foot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9E" w:rsidRDefault="00AE669E" w:rsidP="003C1ECA">
      <w:pPr>
        <w:spacing w:after="0" w:line="240" w:lineRule="auto"/>
      </w:pPr>
      <w:r>
        <w:separator/>
      </w:r>
    </w:p>
  </w:endnote>
  <w:endnote w:type="continuationSeparator" w:id="1">
    <w:p w:rsidR="00AE669E" w:rsidRDefault="00AE669E" w:rsidP="003C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6401"/>
    </w:sdtPr>
    <w:sdtContent>
      <w:p w:rsidR="003C1ECA" w:rsidRDefault="007462F4">
        <w:pPr>
          <w:pStyle w:val="a7"/>
          <w:jc w:val="center"/>
        </w:pPr>
        <w:fldSimple w:instr=" PAGE   \* MERGEFORMAT ">
          <w:r w:rsidR="00641E67">
            <w:rPr>
              <w:noProof/>
            </w:rPr>
            <w:t>2</w:t>
          </w:r>
        </w:fldSimple>
      </w:p>
    </w:sdtContent>
  </w:sdt>
  <w:p w:rsidR="003C1ECA" w:rsidRDefault="003C1E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9E" w:rsidRDefault="00AE669E" w:rsidP="003C1ECA">
      <w:pPr>
        <w:spacing w:after="0" w:line="240" w:lineRule="auto"/>
      </w:pPr>
      <w:r>
        <w:separator/>
      </w:r>
    </w:p>
  </w:footnote>
  <w:footnote w:type="continuationSeparator" w:id="1">
    <w:p w:rsidR="00AE669E" w:rsidRDefault="00AE669E" w:rsidP="003C1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34F2"/>
    <w:rsid w:val="0007435E"/>
    <w:rsid w:val="001B6BCD"/>
    <w:rsid w:val="001F6E17"/>
    <w:rsid w:val="003C1ECA"/>
    <w:rsid w:val="00641E67"/>
    <w:rsid w:val="007462F4"/>
    <w:rsid w:val="00A11E22"/>
    <w:rsid w:val="00AB27E6"/>
    <w:rsid w:val="00AE669E"/>
    <w:rsid w:val="00CB3D89"/>
    <w:rsid w:val="00E434F2"/>
    <w:rsid w:val="00E9169E"/>
    <w:rsid w:val="00F2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locked/>
    <w:rsid w:val="00E434F2"/>
    <w:rPr>
      <w:rFonts w:ascii="Calibri" w:eastAsia="Times New Roman" w:hAnsi="Calibri" w:cs="Times New Roman"/>
    </w:rPr>
  </w:style>
  <w:style w:type="paragraph" w:styleId="a4">
    <w:name w:val="No Spacing"/>
    <w:aliases w:val="Перечисление,Arial,с интервалом"/>
    <w:link w:val="a3"/>
    <w:qFormat/>
    <w:rsid w:val="00E434F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C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1ECA"/>
  </w:style>
  <w:style w:type="paragraph" w:styleId="a7">
    <w:name w:val="footer"/>
    <w:basedOn w:val="a"/>
    <w:link w:val="a8"/>
    <w:uiPriority w:val="99"/>
    <w:unhideWhenUsed/>
    <w:rsid w:val="003C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ECA"/>
  </w:style>
  <w:style w:type="paragraph" w:styleId="a9">
    <w:name w:val="Balloon Text"/>
    <w:basedOn w:val="a"/>
    <w:link w:val="aa"/>
    <w:uiPriority w:val="99"/>
    <w:semiHidden/>
    <w:unhideWhenUsed/>
    <w:rsid w:val="001B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BC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1B6B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1992</Words>
  <Characters>11355</Characters>
  <Application>Microsoft Office Word</Application>
  <DocSecurity>0</DocSecurity>
  <Lines>94</Lines>
  <Paragraphs>26</Paragraphs>
  <ScaleCrop>false</ScaleCrop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2023-02-15T12:54:00Z</dcterms:created>
  <dcterms:modified xsi:type="dcterms:W3CDTF">2023-02-27T05:42:00Z</dcterms:modified>
</cp:coreProperties>
</file>