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E05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1266713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70BD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A5628">
        <w:rPr>
          <w:rFonts w:ascii="Times New Roman" w:hAnsi="Times New Roman"/>
          <w:b/>
          <w:sz w:val="28"/>
          <w:szCs w:val="28"/>
        </w:rPr>
        <w:t>9</w:t>
      </w:r>
      <w:r w:rsidR="0079256F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628" w:rsidRPr="002F60D0" w:rsidRDefault="003A5628" w:rsidP="003A5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Об установлении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0D0"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3A5628" w:rsidRPr="003E11D8" w:rsidRDefault="003A5628" w:rsidP="003A5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особого противопожарного режима</w:t>
      </w:r>
    </w:p>
    <w:p w:rsidR="003A5628" w:rsidRDefault="003A5628" w:rsidP="003A56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0BD3" w:rsidRPr="002F60D0" w:rsidRDefault="00970BD3" w:rsidP="003A56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местного самоуправления», Федерального Закона от 21.121994 № 69-ФЗ «О пожарной безопасности», в соответствии с законом Новгородским области  от 11.01.2005 № 384-ОЗ «О пожарной безопасности» и в связи с повышенной пожарной опасностью </w:t>
      </w: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60D0">
        <w:rPr>
          <w:rFonts w:ascii="Times New Roman" w:hAnsi="Times New Roman"/>
          <w:b/>
          <w:sz w:val="28"/>
          <w:szCs w:val="28"/>
        </w:rPr>
        <w:t>ПОСТАНОВЛЯЮ:</w:t>
      </w: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</w:t>
      </w:r>
      <w:r w:rsidRPr="002F60D0">
        <w:rPr>
          <w:rFonts w:ascii="Times New Roman" w:hAnsi="Times New Roman"/>
          <w:sz w:val="28"/>
          <w:szCs w:val="28"/>
        </w:rPr>
        <w:tab/>
        <w:t xml:space="preserve">  1.Установить на территории Едровского сельского поселения особый противопожарный ре</w:t>
      </w:r>
      <w:r w:rsidR="00970BD3">
        <w:rPr>
          <w:rFonts w:ascii="Times New Roman" w:hAnsi="Times New Roman"/>
          <w:sz w:val="28"/>
          <w:szCs w:val="28"/>
        </w:rPr>
        <w:t>жим на период с  01</w:t>
      </w:r>
      <w:r>
        <w:rPr>
          <w:rFonts w:ascii="Times New Roman" w:hAnsi="Times New Roman"/>
          <w:sz w:val="28"/>
          <w:szCs w:val="28"/>
        </w:rPr>
        <w:t xml:space="preserve"> </w:t>
      </w:r>
      <w:r w:rsidR="00970BD3" w:rsidRPr="00970BD3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70BD3"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sz w:val="28"/>
          <w:szCs w:val="28"/>
        </w:rPr>
        <w:t xml:space="preserve"> до особого распоряжения</w:t>
      </w:r>
      <w:r w:rsidRPr="002F60D0">
        <w:rPr>
          <w:rFonts w:ascii="Times New Roman" w:hAnsi="Times New Roman"/>
          <w:sz w:val="28"/>
          <w:szCs w:val="28"/>
        </w:rPr>
        <w:t>.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2. На период действия особого противопожарного режима установить дополнительные требования пожарной безопасности: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2.1. Руководителям организаций, учреждений, предприятий, владельцам домохозяйств  очистить  от сгораемого мусора и сухой растительности территории организаций и дворовые территории  жилых домов.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2.2. Администрации Едровского сельского поселения: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информировать</w:t>
      </w:r>
      <w:r w:rsidRPr="002F60D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остоянно и временно проживающее население</w:t>
      </w:r>
      <w:r w:rsidRPr="002F60D0">
        <w:rPr>
          <w:rFonts w:ascii="Times New Roman" w:hAnsi="Times New Roman"/>
          <w:sz w:val="28"/>
          <w:szCs w:val="28"/>
        </w:rPr>
        <w:t xml:space="preserve">  о мерах пожарной безопасности при пребывании на дачных и приусадебных участках. В том числе: по  исключени</w:t>
      </w:r>
      <w:r>
        <w:rPr>
          <w:rFonts w:ascii="Times New Roman" w:hAnsi="Times New Roman"/>
          <w:sz w:val="28"/>
          <w:szCs w:val="28"/>
        </w:rPr>
        <w:t>ю поджогов сухой травы и мусора, разведению костров,</w:t>
      </w:r>
      <w:r w:rsidRPr="002F60D0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ия пожароопасных работ,</w:t>
      </w:r>
      <w:r w:rsidRPr="002F60D0">
        <w:rPr>
          <w:rFonts w:ascii="Times New Roman" w:hAnsi="Times New Roman"/>
          <w:sz w:val="28"/>
          <w:szCs w:val="28"/>
        </w:rPr>
        <w:t xml:space="preserve">  необходимости установления  у каждого ж</w:t>
      </w:r>
      <w:r>
        <w:rPr>
          <w:rFonts w:ascii="Times New Roman" w:hAnsi="Times New Roman"/>
          <w:sz w:val="28"/>
          <w:szCs w:val="28"/>
        </w:rPr>
        <w:t>илого строения  емкости с водой,</w:t>
      </w:r>
      <w:r w:rsidRPr="002F60D0">
        <w:rPr>
          <w:rFonts w:ascii="Times New Roman" w:hAnsi="Times New Roman"/>
          <w:sz w:val="28"/>
          <w:szCs w:val="28"/>
        </w:rPr>
        <w:t xml:space="preserve"> действиях в случае п</w:t>
      </w:r>
      <w:r>
        <w:rPr>
          <w:rFonts w:ascii="Times New Roman" w:hAnsi="Times New Roman"/>
          <w:sz w:val="28"/>
          <w:szCs w:val="28"/>
        </w:rPr>
        <w:t>ожара, способов вызова пожарной;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-  обеспечить 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содержанием в надлежащем состояни</w:t>
      </w:r>
      <w:r>
        <w:rPr>
          <w:rFonts w:ascii="Times New Roman" w:hAnsi="Times New Roman"/>
          <w:sz w:val="28"/>
          <w:szCs w:val="28"/>
        </w:rPr>
        <w:t>и пожарных гидрантов и водоемов;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>- организовать опашку и выкос сухой растительности на территории населенных пунктов.</w:t>
      </w:r>
    </w:p>
    <w:p w:rsidR="003A5628" w:rsidRPr="002F60D0" w:rsidRDefault="003A5628" w:rsidP="003A5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lastRenderedPageBreak/>
        <w:t xml:space="preserve">  3. Настоящее постановле</w:t>
      </w:r>
      <w:r w:rsidR="00970BD3">
        <w:rPr>
          <w:rFonts w:ascii="Times New Roman" w:hAnsi="Times New Roman"/>
          <w:sz w:val="28"/>
          <w:szCs w:val="28"/>
        </w:rPr>
        <w:t>ние вступает в силу с 01.05.2022</w:t>
      </w:r>
      <w:r w:rsidRPr="002F60D0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и обнародованию путем размещения на информационных стендах в каждом населенном пункте Едровского  сельского поселения, в информационном бюллетене «Едровский вестник» и на официальном сайте Едровского сельского поселения в сети «Интернет».</w:t>
      </w: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60D0">
        <w:rPr>
          <w:rFonts w:ascii="Times New Roman" w:hAnsi="Times New Roman"/>
          <w:sz w:val="28"/>
          <w:szCs w:val="28"/>
        </w:rPr>
        <w:t xml:space="preserve">        </w:t>
      </w:r>
      <w:r w:rsidRPr="002F60D0">
        <w:rPr>
          <w:rFonts w:ascii="Times New Roman" w:hAnsi="Times New Roman"/>
          <w:sz w:val="28"/>
          <w:szCs w:val="28"/>
        </w:rPr>
        <w:tab/>
        <w:t xml:space="preserve"> 4.</w:t>
      </w:r>
      <w:proofErr w:type="gramStart"/>
      <w:r w:rsidRPr="002F60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0D0">
        <w:rPr>
          <w:rFonts w:ascii="Times New Roman" w:hAnsi="Times New Roman"/>
          <w:sz w:val="28"/>
          <w:szCs w:val="28"/>
        </w:rPr>
        <w:t xml:space="preserve"> исполнением  постановления   оставляю за собой. </w:t>
      </w:r>
    </w:p>
    <w:p w:rsidR="003A5628" w:rsidRPr="002F60D0" w:rsidRDefault="003A5628" w:rsidP="003A56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</w:t>
      </w:r>
      <w:r w:rsidR="00970BD3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970BD3">
        <w:rPr>
          <w:rFonts w:ascii="Times New Roman" w:hAnsi="Times New Roman"/>
          <w:sz w:val="28"/>
          <w:szCs w:val="28"/>
        </w:rPr>
        <w:tab/>
      </w:r>
      <w:r w:rsidR="00970BD3">
        <w:rPr>
          <w:rFonts w:ascii="Times New Roman" w:hAnsi="Times New Roman"/>
          <w:sz w:val="28"/>
          <w:szCs w:val="28"/>
        </w:rPr>
        <w:tab/>
      </w:r>
      <w:r w:rsidR="00970BD3">
        <w:rPr>
          <w:rFonts w:ascii="Times New Roman" w:hAnsi="Times New Roman"/>
          <w:sz w:val="28"/>
          <w:szCs w:val="28"/>
        </w:rPr>
        <w:tab/>
      </w:r>
      <w:r w:rsidR="00970BD3">
        <w:rPr>
          <w:rFonts w:ascii="Times New Roman" w:hAnsi="Times New Roman"/>
          <w:sz w:val="28"/>
          <w:szCs w:val="28"/>
        </w:rPr>
        <w:tab/>
        <w:t xml:space="preserve">   </w:t>
      </w:r>
      <w:r w:rsidRPr="00AA56D3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970BD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84B38"/>
    <w:rsid w:val="0039458A"/>
    <w:rsid w:val="003A5628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C58D9"/>
    <w:rsid w:val="005D6BE7"/>
    <w:rsid w:val="005E0C01"/>
    <w:rsid w:val="005E23E1"/>
    <w:rsid w:val="00622469"/>
    <w:rsid w:val="00652A54"/>
    <w:rsid w:val="00661281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9256F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0BD3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64662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3C45"/>
    <w:rsid w:val="00D66E98"/>
    <w:rsid w:val="00D82504"/>
    <w:rsid w:val="00DA4D2E"/>
    <w:rsid w:val="00DC2909"/>
    <w:rsid w:val="00DC619F"/>
    <w:rsid w:val="00DE476F"/>
    <w:rsid w:val="00DF1D6B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056C"/>
    <w:rsid w:val="00EE2B1D"/>
    <w:rsid w:val="00EF24DD"/>
    <w:rsid w:val="00F0546B"/>
    <w:rsid w:val="00F14247"/>
    <w:rsid w:val="00F27B2C"/>
    <w:rsid w:val="00F4104F"/>
    <w:rsid w:val="00F41B09"/>
    <w:rsid w:val="00F56896"/>
    <w:rsid w:val="00F6175B"/>
    <w:rsid w:val="00F66D5A"/>
    <w:rsid w:val="00F6746C"/>
    <w:rsid w:val="00F7208E"/>
    <w:rsid w:val="00F72A3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2022-04-28T13:05:00Z</cp:lastPrinted>
  <dcterms:created xsi:type="dcterms:W3CDTF">2016-12-15T13:08:00Z</dcterms:created>
  <dcterms:modified xsi:type="dcterms:W3CDTF">2022-04-28T13:06:00Z</dcterms:modified>
</cp:coreProperties>
</file>