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F0D6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962001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6232EC">
        <w:rPr>
          <w:rFonts w:ascii="Times New Roman" w:hAnsi="Times New Roman"/>
          <w:b/>
          <w:sz w:val="28"/>
          <w:szCs w:val="28"/>
        </w:rPr>
        <w:t>2</w:t>
      </w:r>
      <w:r w:rsidR="00DE1231">
        <w:rPr>
          <w:rFonts w:ascii="Times New Roman" w:hAnsi="Times New Roman"/>
          <w:b/>
          <w:sz w:val="28"/>
          <w:szCs w:val="28"/>
        </w:rPr>
        <w:t>4</w:t>
      </w:r>
      <w:r w:rsidR="006232EC">
        <w:rPr>
          <w:rFonts w:ascii="Times New Roman" w:hAnsi="Times New Roman"/>
          <w:b/>
          <w:sz w:val="28"/>
          <w:szCs w:val="28"/>
        </w:rPr>
        <w:t>.03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635FF4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232EC">
        <w:rPr>
          <w:rFonts w:ascii="Times New Roman" w:hAnsi="Times New Roman"/>
          <w:b/>
          <w:sz w:val="28"/>
          <w:szCs w:val="28"/>
        </w:rPr>
        <w:t>9</w:t>
      </w:r>
      <w:r w:rsidR="00DE1231">
        <w:rPr>
          <w:rFonts w:ascii="Times New Roman" w:hAnsi="Times New Roman"/>
          <w:b/>
          <w:sz w:val="28"/>
          <w:szCs w:val="28"/>
        </w:rPr>
        <w:t>2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1231" w:rsidRPr="00DE1231" w:rsidRDefault="00DE1231" w:rsidP="00DE12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23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DE123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подготовки населенных </w:t>
      </w:r>
      <w:r w:rsidRPr="00DE1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231">
        <w:rPr>
          <w:rFonts w:ascii="Times New Roman" w:eastAsia="Times New Roman" w:hAnsi="Times New Roman" w:cs="Times New Roman"/>
          <w:b/>
          <w:sz w:val="28"/>
          <w:szCs w:val="28"/>
        </w:rPr>
        <w:t>пунктов к пожароопасн</w:t>
      </w:r>
      <w:r w:rsidRPr="00DE123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E1231">
        <w:rPr>
          <w:rFonts w:ascii="Times New Roman" w:eastAsia="Times New Roman" w:hAnsi="Times New Roman" w:cs="Times New Roman"/>
          <w:b/>
          <w:sz w:val="28"/>
          <w:szCs w:val="28"/>
        </w:rPr>
        <w:t>му сезону в 2022 году</w:t>
      </w:r>
    </w:p>
    <w:p w:rsidR="00DE1231" w:rsidRPr="00DE1231" w:rsidRDefault="00DE1231" w:rsidP="00DE1231">
      <w:pPr>
        <w:spacing w:after="0"/>
        <w:rPr>
          <w:rFonts w:ascii="Times New Roman" w:eastAsia="Times New Roman" w:hAnsi="Times New Roman" w:cs="Times New Roman"/>
          <w:bCs/>
          <w:color w:val="332E2D"/>
          <w:spacing w:val="2"/>
          <w:sz w:val="14"/>
        </w:rPr>
      </w:pPr>
    </w:p>
    <w:p w:rsidR="00DE1231" w:rsidRPr="00DE1231" w:rsidRDefault="00DE1231" w:rsidP="00DE1231">
      <w:pPr>
        <w:spacing w:after="0"/>
        <w:rPr>
          <w:rFonts w:ascii="Times New Roman" w:eastAsia="Times New Roman" w:hAnsi="Times New Roman" w:cs="Times New Roman"/>
          <w:bCs/>
          <w:color w:val="332E2D"/>
          <w:spacing w:val="2"/>
          <w:sz w:val="14"/>
        </w:rPr>
      </w:pPr>
    </w:p>
    <w:p w:rsidR="00DE1231" w:rsidRPr="00DE1231" w:rsidRDefault="00DE1231" w:rsidP="00DE1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23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Федеральными законами от 06.10.2003г. №131-ФЗ «Об общих принципах организации местного самоуправления в Российской Федерации»,    от 21.12.2004г. № 69-ФЗ «О пожарной безопасности», от 22.07.2008 № 123 «Технический регламент о требованиях пожарной безопасности», Уставом Едровского сельского поселения, в целях обеспечении пожарной безопасности</w:t>
      </w:r>
    </w:p>
    <w:p w:rsidR="00DE1231" w:rsidRDefault="00DE1231" w:rsidP="00DE123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231" w:rsidRPr="00DE1231" w:rsidRDefault="00DE1231" w:rsidP="00DE123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23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E1231" w:rsidRPr="00DE1231" w:rsidRDefault="00DE1231" w:rsidP="00DE1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231">
        <w:rPr>
          <w:rFonts w:ascii="Times New Roman" w:eastAsia="Times New Roman" w:hAnsi="Times New Roman" w:cs="Times New Roman"/>
          <w:sz w:val="28"/>
          <w:szCs w:val="28"/>
        </w:rPr>
        <w:tab/>
        <w:t>1. Утвердить прилагаемый План подготовки населенных пунктов к пожароопасному сезону в 2022 году.</w:t>
      </w:r>
    </w:p>
    <w:p w:rsidR="00DE1231" w:rsidRPr="00DE1231" w:rsidRDefault="00DE1231" w:rsidP="00DE1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231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8922D2" w:rsidRPr="00DE1231" w:rsidRDefault="008922D2" w:rsidP="00DE1231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DE1231" w:rsidRDefault="00620DFF" w:rsidP="00DE123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813" w:rsidRPr="00DE1231" w:rsidRDefault="00AF286F" w:rsidP="00DE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231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3F24C0" w:rsidRPr="00DE12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1231">
        <w:rPr>
          <w:rFonts w:ascii="Times New Roman" w:hAnsi="Times New Roman" w:cs="Times New Roman"/>
          <w:sz w:val="28"/>
          <w:szCs w:val="28"/>
        </w:rPr>
        <w:t>С.В.Моденко</w:t>
      </w:r>
      <w:r w:rsidR="00DE1231" w:rsidRPr="00DE1231">
        <w:rPr>
          <w:rFonts w:ascii="Times New Roman" w:hAnsi="Times New Roman" w:cs="Times New Roman"/>
          <w:sz w:val="28"/>
          <w:szCs w:val="28"/>
        </w:rPr>
        <w:t>в</w:t>
      </w:r>
    </w:p>
    <w:p w:rsidR="00DE1231" w:rsidRDefault="00DE1231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E1231" w:rsidRDefault="00DE1231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E1231" w:rsidRDefault="00DE1231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E1231" w:rsidRDefault="00DE1231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B7DC7" w:rsidRDefault="00DB7DC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B7DC7" w:rsidRDefault="00DB7DC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B7DC7" w:rsidRDefault="00DB7DC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DE1231" w:rsidRPr="00A55D4D" w:rsidRDefault="00DE1231" w:rsidP="00DB7DC7">
      <w:pPr>
        <w:rPr>
          <w:rFonts w:ascii="Calibri" w:eastAsia="Times New Roman" w:hAnsi="Calibri" w:cs="Times New Roman"/>
          <w:sz w:val="20"/>
          <w:szCs w:val="20"/>
        </w:rPr>
      </w:pPr>
      <w:r w:rsidRPr="00A55D4D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E1231" w:rsidRPr="00DB7DC7" w:rsidRDefault="00DE1231" w:rsidP="00DB7DC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5D4D">
        <w:rPr>
          <w:rFonts w:ascii="Calibri" w:eastAsia="Times New Roman" w:hAnsi="Calibr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Pr="00DB7DC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E1231" w:rsidRPr="00DB7DC7" w:rsidRDefault="00DB7DC7" w:rsidP="00DB7DC7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1231" w:rsidRPr="00DB7DC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DE1231" w:rsidRPr="00DB7DC7" w:rsidRDefault="00DE1231" w:rsidP="00DB7DC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7DC7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DE1231" w:rsidRPr="00DB7DC7" w:rsidRDefault="00DE1231" w:rsidP="00DB7D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D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B7D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B7DC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7DC7">
        <w:rPr>
          <w:rFonts w:ascii="Times New Roman" w:eastAsia="Times New Roman" w:hAnsi="Times New Roman" w:cs="Times New Roman"/>
          <w:sz w:val="24"/>
          <w:szCs w:val="24"/>
        </w:rPr>
        <w:t xml:space="preserve">24.03.2022    </w:t>
      </w:r>
      <w:r w:rsidRPr="00DB7DC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B7DC7">
        <w:rPr>
          <w:rFonts w:ascii="Times New Roman" w:eastAsia="Times New Roman" w:hAnsi="Times New Roman" w:cs="Times New Roman"/>
          <w:sz w:val="24"/>
          <w:szCs w:val="24"/>
        </w:rPr>
        <w:t xml:space="preserve"> 92</w:t>
      </w:r>
    </w:p>
    <w:p w:rsidR="00DE1231" w:rsidRPr="00DB7DC7" w:rsidRDefault="00DE1231" w:rsidP="00DB7DC7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B7DC7">
        <w:rPr>
          <w:rFonts w:ascii="Times New Roman" w:eastAsia="Times New Roman" w:hAnsi="Times New Roman" w:cs="Times New Roman"/>
          <w:b/>
        </w:rPr>
        <w:t xml:space="preserve">ПЛАН </w:t>
      </w:r>
    </w:p>
    <w:p w:rsidR="00DE1231" w:rsidRPr="00DB7DC7" w:rsidRDefault="00DE1231" w:rsidP="00DB7DC7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B7DC7">
        <w:rPr>
          <w:rFonts w:ascii="Times New Roman" w:eastAsia="Times New Roman" w:hAnsi="Times New Roman" w:cs="Times New Roman"/>
          <w:b/>
        </w:rPr>
        <w:t>подготовки населенных пунктов к пожароопасному с</w:t>
      </w:r>
      <w:r w:rsidRPr="00DB7DC7">
        <w:rPr>
          <w:rFonts w:ascii="Times New Roman" w:eastAsia="Times New Roman" w:hAnsi="Times New Roman" w:cs="Times New Roman"/>
          <w:b/>
        </w:rPr>
        <w:t>е</w:t>
      </w:r>
      <w:r w:rsidRPr="00DB7DC7">
        <w:rPr>
          <w:rFonts w:ascii="Times New Roman" w:eastAsia="Times New Roman" w:hAnsi="Times New Roman" w:cs="Times New Roman"/>
          <w:b/>
        </w:rPr>
        <w:t>зону в 2022 году</w:t>
      </w:r>
    </w:p>
    <w:p w:rsidR="00DE1231" w:rsidRPr="00DB7DC7" w:rsidRDefault="00DE1231" w:rsidP="00DB7DC7">
      <w:pPr>
        <w:suppressLineNumbers/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B7DC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</w:tr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предприятий, старостами населенных пунктов по вопросу противопожарной устойчивости объектов и населенных пунктов в пожароопасный период </w:t>
            </w:r>
            <w:r w:rsidR="00DB7DC7">
              <w:rPr>
                <w:rFonts w:ascii="Times New Roman" w:eastAsia="Times New Roman" w:hAnsi="Times New Roman" w:cs="Times New Roman"/>
              </w:rPr>
              <w:t xml:space="preserve">2022 </w:t>
            </w:r>
            <w:r w:rsidRPr="00DB7DC7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01 – 08 июня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Моденков С.В</w:t>
            </w:r>
          </w:p>
        </w:tc>
      </w:tr>
      <w:tr w:rsidR="00DE1231" w:rsidRPr="00DB7DC7" w:rsidTr="00F47F67">
        <w:trPr>
          <w:trHeight w:val="570"/>
          <w:tblCellSpacing w:w="15" w:type="dxa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 Моденков С.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B7DC7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специалист</w:t>
            </w:r>
            <w:proofErr w:type="gramEnd"/>
            <w:r w:rsidRPr="00DB7DC7">
              <w:rPr>
                <w:rFonts w:ascii="Times New Roman" w:eastAsia="Times New Roman" w:hAnsi="Times New Roman" w:cs="Times New Roman"/>
              </w:rPr>
              <w:t xml:space="preserve">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DE1231" w:rsidRPr="00DB7DC7" w:rsidTr="00F47F67">
        <w:trPr>
          <w:trHeight w:val="28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- Едрово, Большое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Носакино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, Среднее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Носакино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>, Новая Ситенка, Старая Ситенка, Добывалово, Зеленая Роща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16.06.2022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19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- Селище, Афанасово, Старина, Наволок, Рядчино,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Костел</w:t>
            </w:r>
            <w:r w:rsidR="00DB7DC7">
              <w:rPr>
                <w:rFonts w:ascii="Times New Roman" w:eastAsia="Times New Roman" w:hAnsi="Times New Roman" w:cs="Times New Roman"/>
              </w:rPr>
              <w:t>ёво</w:t>
            </w:r>
            <w:proofErr w:type="spellEnd"/>
            <w:r w:rsidR="00DB7DC7">
              <w:rPr>
                <w:rFonts w:ascii="Times New Roman" w:eastAsia="Times New Roman" w:hAnsi="Times New Roman" w:cs="Times New Roman"/>
              </w:rPr>
              <w:t xml:space="preserve">, Гвоздки, </w:t>
            </w:r>
            <w:proofErr w:type="spellStart"/>
            <w:r w:rsidR="00DB7DC7">
              <w:rPr>
                <w:rFonts w:ascii="Times New Roman" w:eastAsia="Times New Roman" w:hAnsi="Times New Roman" w:cs="Times New Roman"/>
              </w:rPr>
              <w:t>Харитониха</w:t>
            </w:r>
            <w:proofErr w:type="spellEnd"/>
            <w:r w:rsidR="00DB7DC7">
              <w:rPr>
                <w:rFonts w:ascii="Times New Roman" w:eastAsia="Times New Roman" w:hAnsi="Times New Roman" w:cs="Times New Roman"/>
              </w:rPr>
              <w:t>, Макуши</w:t>
            </w:r>
            <w:r w:rsidRPr="00DB7DC7">
              <w:rPr>
                <w:rFonts w:ascii="Times New Roman" w:eastAsia="Times New Roman" w:hAnsi="Times New Roman" w:cs="Times New Roman"/>
              </w:rPr>
              <w:t xml:space="preserve">но,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Труфаново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17.06.2022  .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150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Плав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Марково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, Семёнова Гора, Красилово, Новинка, Речка, Бель,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Старово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Ванютино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18.06.2022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Поверка системы оповещения населения:</w:t>
            </w:r>
          </w:p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- ревун</w:t>
            </w:r>
          </w:p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- рында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01.06. 2022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03 - 07.09.2022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10.06 – 22.06. 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23- 26.09.2022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10.06.2022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09.09.2022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  <w:tr w:rsidR="00DE1231" w:rsidRPr="00DB7DC7" w:rsidTr="00F47F67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Организовать  выкашивание травы и уборку сухого кустарника в местах массового отдыха населения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25.06. 2022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20-27.09 2022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</w:tbl>
    <w:p w:rsidR="00DE1231" w:rsidRPr="00DB7DC7" w:rsidRDefault="00DE1231" w:rsidP="00DB7DC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DE1231" w:rsidRPr="00DB7DC7" w:rsidTr="00F47F67">
        <w:trPr>
          <w:trHeight w:val="345"/>
          <w:tblCellSpacing w:w="15" w:type="dxa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Провести проверку-тренировку ДПД 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B7DC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Моденков С.В</w:t>
            </w:r>
          </w:p>
        </w:tc>
      </w:tr>
      <w:tr w:rsidR="00DE1231" w:rsidRPr="00DB7DC7" w:rsidTr="00F47F67">
        <w:trPr>
          <w:trHeight w:val="28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DB7DC7">
              <w:rPr>
                <w:rFonts w:ascii="Times New Roman" w:eastAsia="Times New Roman" w:hAnsi="Times New Roman" w:cs="Times New Roman"/>
              </w:rPr>
              <w:t>дрово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30.06.2022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Распространение материалов наглядной </w:t>
            </w:r>
            <w:r w:rsidRPr="00DB7DC7">
              <w:rPr>
                <w:rFonts w:ascii="Times New Roman" w:eastAsia="Times New Roman" w:hAnsi="Times New Roman" w:cs="Times New Roman"/>
              </w:rPr>
              <w:lastRenderedPageBreak/>
              <w:t>пропаганды мер пожарной безопасности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 Специалист 1 </w:t>
            </w:r>
            <w:r w:rsidRPr="00DB7DC7">
              <w:rPr>
                <w:rFonts w:ascii="Times New Roman" w:eastAsia="Times New Roman" w:hAnsi="Times New Roman" w:cs="Times New Roman"/>
              </w:rPr>
              <w:lastRenderedPageBreak/>
              <w:t xml:space="preserve">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</w:t>
            </w:r>
            <w:proofErr w:type="gramStart"/>
            <w:r w:rsidRPr="00DB7D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Моденков С.В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DE1231" w:rsidRPr="00DB7DC7" w:rsidTr="00F47F67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Размещение тематической информации на сайте Администрации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Регулярно, не реже одного раза в месяц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Заместитель Главы Едровского сельского поселения Егорова Н.И</w:t>
            </w:r>
          </w:p>
        </w:tc>
      </w:tr>
      <w:tr w:rsidR="00DE1231" w:rsidRPr="00DB7DC7" w:rsidTr="00F47F67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Опубликование тематической информации в информационном бюллетене «Едровский  вестник»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Регулярно, не реже одного раза в месяц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Заместитель Главы Едровского сельского поселения Егорова Н.И</w:t>
            </w:r>
          </w:p>
        </w:tc>
      </w:tr>
    </w:tbl>
    <w:p w:rsidR="00DE1231" w:rsidRPr="00DB7DC7" w:rsidRDefault="00DE1231" w:rsidP="00DB7DC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DE1231" w:rsidRPr="00DB7DC7" w:rsidTr="00F47F67">
        <w:trPr>
          <w:trHeight w:val="630"/>
          <w:tblCellSpacing w:w="15" w:type="dxa"/>
        </w:trPr>
        <w:tc>
          <w:tcPr>
            <w:tcW w:w="6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Произвести опашку территорий подверженных угрозе лесных пожаров в населённых пунктах: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Моденков С.В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253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- Афанасово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24.04.2022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17.09.2022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174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- Зелёная Роща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24.04.2022  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17.09.2022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249"/>
          <w:tblCellSpacing w:w="15" w:type="dxa"/>
        </w:trPr>
        <w:tc>
          <w:tcPr>
            <w:tcW w:w="674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  13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Введение особого противопожарного режима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Глава Едровского сельского поселения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Моденков С.В</w:t>
            </w:r>
          </w:p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231" w:rsidRPr="00DB7DC7" w:rsidTr="00F47F67">
        <w:trPr>
          <w:trHeight w:val="285"/>
          <w:tblCellSpacing w:w="15" w:type="dxa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>Разработка Плана подготовки населённых пунктов к пожароопасному сезону 2023 года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декабрь 2022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E1231" w:rsidRPr="00DB7DC7" w:rsidRDefault="00DE1231" w:rsidP="00DB7D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7DC7"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  <w:proofErr w:type="spellStart"/>
            <w:r w:rsidRPr="00DB7DC7">
              <w:rPr>
                <w:rFonts w:ascii="Times New Roman" w:eastAsia="Times New Roman" w:hAnsi="Times New Roman" w:cs="Times New Roman"/>
              </w:rPr>
              <w:t>Пинжина</w:t>
            </w:r>
            <w:proofErr w:type="spellEnd"/>
            <w:r w:rsidRPr="00DB7DC7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</w:tbl>
    <w:p w:rsidR="00DE1231" w:rsidRPr="00DB7DC7" w:rsidRDefault="00DE1231" w:rsidP="00DB7DC7">
      <w:pPr>
        <w:spacing w:after="0"/>
        <w:rPr>
          <w:rFonts w:ascii="Times New Roman" w:hAnsi="Times New Roman" w:cs="Times New Roman"/>
        </w:rPr>
      </w:pPr>
    </w:p>
    <w:sectPr w:rsidR="00DE1231" w:rsidRPr="00DB7DC7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85626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0D64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2E33"/>
    <w:rsid w:val="00AD32DD"/>
    <w:rsid w:val="00AD3B12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B7DC7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231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405B"/>
    <w:rsid w:val="00F674A9"/>
    <w:rsid w:val="00F67FDC"/>
    <w:rsid w:val="00F7048D"/>
    <w:rsid w:val="00F719E6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2022-03-24T06:40:00Z</cp:lastPrinted>
  <dcterms:created xsi:type="dcterms:W3CDTF">2016-10-03T05:45:00Z</dcterms:created>
  <dcterms:modified xsi:type="dcterms:W3CDTF">2022-03-24T06:41:00Z</dcterms:modified>
</cp:coreProperties>
</file>