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1FE">
        <w:rPr>
          <w:rFonts w:ascii="Times New Roman" w:hAnsi="Times New Roman" w:cs="Times New Roman"/>
          <w:b/>
          <w:sz w:val="20"/>
          <w:szCs w:val="20"/>
        </w:rPr>
        <w:t>Отчёт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1FE">
        <w:rPr>
          <w:rFonts w:ascii="Times New Roman" w:hAnsi="Times New Roman" w:cs="Times New Roman"/>
          <w:b/>
          <w:sz w:val="20"/>
          <w:szCs w:val="20"/>
        </w:rPr>
        <w:t xml:space="preserve">об исполнении </w:t>
      </w:r>
      <w:r w:rsidRPr="004C41FE">
        <w:rPr>
          <w:rFonts w:ascii="Times New Roman" w:hAnsi="Times New Roman" w:cs="Times New Roman"/>
          <w:b/>
          <w:bCs/>
          <w:sz w:val="20"/>
          <w:szCs w:val="20"/>
        </w:rPr>
        <w:t xml:space="preserve"> мероприятий  плана противодействия  коррупции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1FE">
        <w:rPr>
          <w:rFonts w:ascii="Times New Roman" w:hAnsi="Times New Roman" w:cs="Times New Roman"/>
          <w:b/>
          <w:bCs/>
          <w:sz w:val="20"/>
          <w:szCs w:val="20"/>
        </w:rPr>
        <w:t>в Администрации Едровского сельского поселения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1FE">
        <w:rPr>
          <w:rFonts w:ascii="Times New Roman" w:hAnsi="Times New Roman" w:cs="Times New Roman"/>
          <w:b/>
          <w:bCs/>
          <w:sz w:val="20"/>
          <w:szCs w:val="20"/>
        </w:rPr>
        <w:t xml:space="preserve">за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C41FE">
        <w:rPr>
          <w:rFonts w:ascii="Times New Roman" w:hAnsi="Times New Roman" w:cs="Times New Roman"/>
          <w:b/>
          <w:bCs/>
          <w:sz w:val="20"/>
          <w:szCs w:val="20"/>
        </w:rPr>
        <w:t xml:space="preserve"> квартал 2024  года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5"/>
        <w:gridCol w:w="6097"/>
        <w:gridCol w:w="1839"/>
      </w:tblGrid>
      <w:tr w:rsidR="004C41FE" w:rsidRPr="004C41FE" w:rsidTr="00B30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Итоги выполнения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C41FE" w:rsidRPr="004C41FE" w:rsidTr="00B3034C"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1.Совершенствование организационных основ противодействия коррупции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Администрации поселения на постоянной основе организовано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ознакомление  муниципальных служащих с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правовыми актами и </w:t>
            </w:r>
            <w:r w:rsidRPr="004C41FE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Антикоррупционная</w:t>
            </w:r>
            <w:proofErr w:type="spellEnd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 антикоррупционной экспертизы в установленном порядке при разработке проектов нормативных правовых актов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4C41FE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4C41FE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 w:rsidRPr="004C41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проекта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НПА Администрации   сельского поселения). </w:t>
            </w:r>
            <w:proofErr w:type="spellStart"/>
            <w:r w:rsidRPr="004C41FE">
              <w:rPr>
                <w:rFonts w:ascii="Times New Roman" w:hAnsi="Times New Roman"/>
                <w:sz w:val="20"/>
                <w:szCs w:val="20"/>
              </w:rPr>
              <w:t>Коррупциоге</w:t>
            </w:r>
            <w:r>
              <w:rPr>
                <w:rFonts w:ascii="Times New Roman" w:hAnsi="Times New Roman"/>
                <w:sz w:val="20"/>
                <w:szCs w:val="20"/>
              </w:rPr>
              <w:t>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 не выявлено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проведения антикоррупционной экспертизы в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при разработке проектов нормативных правовых актов Совета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Едровского сельского поселения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4C41FE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4C41FE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НПА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41FE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проекта 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>нормативных правовых актов Совета депутатов сельского поселения).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прокуратуру Валдайского района для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антикоррупционной экспертизы проектов нормативных правовых актов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Едровского сельского поселения, решений Совета депутатов Едровского сельского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в прокуратуру Валдайского района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третий квартал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2024 год  для  правовой и антикоррупционной экспертизы </w:t>
            </w: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10 (постановлений) проектов НПА Администрации Едровского сельского поселения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4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(решение)  проекта  НПА Совета депутатов Едровского         сельского   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опубликования  нормативно правовых актов (проектов 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актов) ОСМ на официальном сайте Администрации 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информационно-телекоммуникационной сети «Интернет» в целях проведения независимой антикоррупционной экспертизы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Ведение учета результатов антикоррупционной экспертизы проектов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 Администрации Едровского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41FE">
              <w:rPr>
                <w:color w:val="auto"/>
                <w:sz w:val="20"/>
                <w:szCs w:val="20"/>
              </w:rPr>
              <w:t>Ведётся учет антикоррупционной экспертизы проектов НПА            Администрации Едровского сельского поселения</w:t>
            </w:r>
            <w:r w:rsidRPr="004C41FE">
              <w:rPr>
                <w:color w:val="FF0000"/>
                <w:sz w:val="20"/>
                <w:szCs w:val="20"/>
              </w:rPr>
              <w:t xml:space="preserve"> </w:t>
            </w:r>
            <w:r w:rsidRPr="004C41FE">
              <w:rPr>
                <w:color w:val="auto"/>
                <w:sz w:val="20"/>
                <w:szCs w:val="20"/>
              </w:rPr>
              <w:t>в журнале        регистрации по результатам проведения антикоррупционной           экспертизы нормативных правовых актов.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муниципальных служащих в обсуждении проектов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муниципальных правовых актов, касающихся вопросов противодействия     коррупции на муниципальной службе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Все проекты НПА касающиеся вопросов противодействия          коррупции подвергались обсуждению в Администрации Едровского сельского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1FE" w:rsidRPr="004C41FE" w:rsidRDefault="004C41FE" w:rsidP="004C41FE">
      <w:pPr>
        <w:spacing w:after="0"/>
        <w:rPr>
          <w:rFonts w:ascii="Times New Roman" w:hAnsi="Times New Roman" w:cs="Times New Roman"/>
          <w:sz w:val="20"/>
          <w:szCs w:val="20"/>
        </w:rPr>
        <w:sectPr w:rsidR="004C41FE" w:rsidRPr="004C41FE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7"/>
        <w:gridCol w:w="6235"/>
        <w:gridCol w:w="1559"/>
      </w:tblGrid>
      <w:tr w:rsidR="004C41FE" w:rsidRPr="004C41FE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3. Меры, направленные на  совершенствование системы муниципальной службы,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также усиления </w:t>
            </w:r>
            <w:proofErr w:type="gramStart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Проведение внутреннего мониторинга в отношении муниципальных служащих на предмет: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  - соблюдения требований к служебному поведению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внутреннего мониторинга в отношении лиц, претендующих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замещение должностей муниципальной службы, на предмет: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 ФЗ «О противодействии коррупции»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Проверок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Обеспечение  порядка заключения трудовых договоров с бывшими                  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деятельности комиссии по соблюдению требований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служебному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поведению муниципальных служащих, замещающих должности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службы в Администрации Едровского сельского поселения и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урегулированию конфликта интересов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«Противодействие коррупции». В подразделе «Комиссия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соблюдению требований к служебному поведению 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рассмотрения комиссии фактов несоблюдения служебного              поведения, возникновения конфликта интересов. По итогам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третьего</w:t>
            </w: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квартала 2024 года заседания комиссии не проводились в связи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отсутствием возникновения конфликта интересов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Обеспечение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 за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соблюдением лицами, замещающими должности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муниципальной службы, требований законодательства Российской Федерации о </w:t>
            </w: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Проводятся разъяснительные беседы и используются методические материалы к отсутствию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Осуществления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 за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ведением личных дел лиц, замещающих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на муниципальную службу 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третий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года не было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274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4. Обеспечение доступа граждан к информации о деятельности Администрации Едровского сельского поселения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Опубликование нормативных правовых актов Администрации Едровского    сельского поселения и Совета депутатов Едровского сельского поселения в    информационном бюллетене «Едровский вестник» и размещение на               официальном сайте Администрации Едровского  сельского поселения в сети «Интернет»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 правовые акты Администрации Едровского 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и Совета депутатов Едровского сельского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ежемесячно опубликовываются в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информационном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бюллетене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«Едровский вестник» и размещаются на официальном сайте Администрации Едровского  сельского поселения в сети    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информации о деятельности комиссии по соблюдению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требований служебного поведения и урегулированию конфликта интересов,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комиссии по противодействию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Заседания комиссии не проводились в связи с отсутствием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возникновения конфликта интересов.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Обеспечение опубликования сведений о численности лиц, замещающих      должности муниципальной службы с указанием финансовых затрат на их       содержание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    Информация размещается 1 раз в квартал  главным  специалистом – главным бухгалтером  Администрации  Едровского </w:t>
            </w:r>
            <w:proofErr w:type="gramStart"/>
            <w:r w:rsidRPr="004C41FE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Ведение раздела «Противодействие коррупции»  на официальном  сайте         Администрации сельского поселения   в информационно-телекоммуникационной сети «Интернет»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 Едровского сельского поселения осуществляется ведение раздела «Противодействие коррупции» на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Едровского сельского поселения в                          информационно-телекоммуникационной сети «Интернет».             Информация в данном разделе систематически обновляется:</w:t>
            </w:r>
          </w:p>
          <w:p w:rsidR="004C41FE" w:rsidRPr="004C41FE" w:rsidRDefault="004C41FE" w:rsidP="004C41FE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41FE"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4C41FE" w:rsidRPr="004C41FE" w:rsidRDefault="004C41FE" w:rsidP="004C41FE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41FE">
              <w:rPr>
                <w:color w:val="000000"/>
                <w:sz w:val="20"/>
                <w:szCs w:val="20"/>
              </w:rPr>
              <w:t>противодействия в подразделе «Доклады, отчеты, обзоры,              статистическая   информация»;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 подразделе «Нормативные, правовые акты и иные акты в сфере </w:t>
            </w:r>
            <w:r w:rsidRPr="004C4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муниципальных служащих Администрации Едровского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программам в области противодействия коррупции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    Муниципальные служащие проводят ознакомление с                 нормативными правовыми актами по вопросам  противодействия коррупции.</w:t>
            </w:r>
          </w:p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В третьем  квартале 2024 года  не проводилось повышение  квалификации    муниципальных служащих, в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      мероприятиях по профессиональному развитию в области            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стандартов, в мероприятиях по профессиональному развитию в области </w:t>
            </w: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41FE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 во втором  квартале 2024 года не было.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5. Обеспечение </w:t>
            </w:r>
            <w:proofErr w:type="gramStart"/>
            <w:r w:rsidRPr="004C41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контроля  за</w:t>
            </w:r>
            <w:proofErr w:type="gramEnd"/>
            <w:r w:rsidRPr="004C41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в Администрации Едровского  сельского поселения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5.1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отчета о  реализации мероприятий   плана по противодействию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коррупции в Администрации Едровского  сельского поселения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будет подготовлен отчёт  за второй квартал  2024 года о реализации мероприятий плана по противодействию коррупции в Администрации Едровского сельского поселения.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5.2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Едровского сельского поселения  на официальном сайте Администрации Едровского сельского поселения </w:t>
            </w:r>
            <w:proofErr w:type="gramStart"/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информационно-телекоммуникационной сети «Интернет»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Отчёт за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третий </w:t>
            </w:r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квартал  2024 года о реализации мероприятий плана по противодействию коррупции в Администрации Едровского      сельского поселения  будет  размещён на официальном сайте        Администрации Едровского сельского поселения    в                       информационно-телекоммуникационной сети «Интернет»  с целью обеспечения  доступа граждан и организаций к информации об      антикоррупционной деятельности Администрации Едровского      сельского поселения в разделе «Противодействие коррупции»  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1FE" w:rsidRPr="004C41FE" w:rsidRDefault="004C41FE" w:rsidP="004C41FE">
      <w:pPr>
        <w:pStyle w:val="1"/>
        <w:rPr>
          <w:rFonts w:ascii="Times New Roman" w:hAnsi="Times New Roman"/>
          <w:b/>
          <w:sz w:val="20"/>
          <w:szCs w:val="20"/>
        </w:rPr>
      </w:pPr>
    </w:p>
    <w:p w:rsidR="004C41FE" w:rsidRPr="004C41FE" w:rsidRDefault="004C41FE" w:rsidP="004C41FE">
      <w:pPr>
        <w:pStyle w:val="1"/>
        <w:rPr>
          <w:rFonts w:ascii="Times New Roman" w:hAnsi="Times New Roman"/>
          <w:b/>
          <w:sz w:val="20"/>
          <w:szCs w:val="20"/>
        </w:rPr>
      </w:pPr>
    </w:p>
    <w:p w:rsidR="004C41FE" w:rsidRPr="004C41FE" w:rsidRDefault="004C41FE" w:rsidP="004C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41FE" w:rsidRPr="004C41FE" w:rsidRDefault="004C41FE" w:rsidP="004C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171" w:rsidRPr="004C41FE" w:rsidRDefault="00CC2171" w:rsidP="004C41F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C2171" w:rsidRPr="004C41FE" w:rsidSect="004C41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C41FE"/>
    <w:rsid w:val="004C41FE"/>
    <w:rsid w:val="00CC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4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4C41FE"/>
    <w:rPr>
      <w:rFonts w:ascii="Arial" w:eastAsia="Times New Roman" w:hAnsi="Arial" w:cs="Times New Roman"/>
    </w:rPr>
  </w:style>
  <w:style w:type="paragraph" w:customStyle="1" w:styleId="1">
    <w:name w:val="Без интервала1"/>
    <w:rsid w:val="004C41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C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41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2024-12-24T05:44:00Z</dcterms:created>
  <dcterms:modified xsi:type="dcterms:W3CDTF">2024-12-24T05:51:00Z</dcterms:modified>
</cp:coreProperties>
</file>