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A9" w:rsidRPr="003724A9" w:rsidRDefault="003724A9" w:rsidP="003724A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4A9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724A9" w:rsidRPr="003724A9" w:rsidRDefault="003724A9" w:rsidP="003724A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724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об исполнении </w:t>
      </w:r>
      <w:r w:rsidRPr="003724A9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 плана противодействия  коррупции</w:t>
      </w:r>
    </w:p>
    <w:p w:rsidR="003724A9" w:rsidRPr="003724A9" w:rsidRDefault="003724A9" w:rsidP="003724A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724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в Администрации Едровского сельского поселения </w:t>
      </w:r>
    </w:p>
    <w:p w:rsidR="003724A9" w:rsidRPr="003724A9" w:rsidRDefault="003724A9" w:rsidP="003724A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4A9">
        <w:rPr>
          <w:rFonts w:ascii="Times New Roman" w:hAnsi="Times New Roman" w:cs="Times New Roman"/>
          <w:b/>
          <w:bCs/>
          <w:sz w:val="28"/>
          <w:szCs w:val="28"/>
        </w:rPr>
        <w:t xml:space="preserve"> за 2 квартал 2024  года</w:t>
      </w:r>
    </w:p>
    <w:p w:rsidR="003724A9" w:rsidRPr="003724A9" w:rsidRDefault="003724A9" w:rsidP="003724A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5"/>
        <w:gridCol w:w="6097"/>
        <w:gridCol w:w="1839"/>
      </w:tblGrid>
      <w:tr w:rsidR="003724A9" w:rsidRPr="003724A9" w:rsidTr="00B30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24A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724A9">
              <w:rPr>
                <w:rFonts w:ascii="Times New Roman" w:hAnsi="Times New Roman" w:cs="Times New Roman"/>
              </w:rPr>
              <w:t>/</w:t>
            </w:r>
            <w:proofErr w:type="spellStart"/>
            <w:r w:rsidRPr="003724A9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  <w:b/>
              </w:rPr>
              <w:t>Итоги выполнения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A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724A9" w:rsidRPr="003724A9" w:rsidTr="00B3034C"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  <w:b/>
              </w:rPr>
              <w:t>1.Совершенствование организационных основ противодействия коррупции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tabs>
                <w:tab w:val="left" w:pos="5954"/>
              </w:tabs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724A9">
              <w:rPr>
                <w:rFonts w:ascii="Times New Roman" w:hAnsi="Times New Roman" w:cs="Times New Roman"/>
                <w:bCs/>
              </w:rPr>
              <w:t xml:space="preserve">В Администрации поселения на постоянной основе организовано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724A9">
              <w:rPr>
                <w:rFonts w:ascii="Times New Roman" w:hAnsi="Times New Roman" w:cs="Times New Roman"/>
                <w:bCs/>
              </w:rPr>
              <w:t xml:space="preserve">ознакомление  муниципальных служащих с </w:t>
            </w:r>
            <w:r w:rsidRPr="003724A9">
              <w:rPr>
                <w:rFonts w:ascii="Times New Roman" w:hAnsi="Times New Roman" w:cs="Times New Roman"/>
              </w:rPr>
              <w:t xml:space="preserve">нормативно правовыми актами и </w:t>
            </w:r>
            <w:r w:rsidRPr="003724A9">
              <w:rPr>
                <w:rFonts w:ascii="Times New Roman" w:hAnsi="Times New Roman" w:cs="Times New Roman"/>
                <w:bCs/>
              </w:rPr>
              <w:t>изменениями действующего законодательства Российской  Федерации в сфере противодействия коррупции.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Pr="003724A9">
              <w:rPr>
                <w:rFonts w:ascii="Times New Roman" w:hAnsi="Times New Roman" w:cs="Times New Roman"/>
                <w:b/>
              </w:rPr>
              <w:t>Антикоррупционная</w:t>
            </w:r>
            <w:proofErr w:type="spellEnd"/>
            <w:r w:rsidRPr="003724A9">
              <w:rPr>
                <w:rFonts w:ascii="Times New Roman" w:hAnsi="Times New Roman" w:cs="Times New Roman"/>
                <w:b/>
              </w:rPr>
              <w:t xml:space="preserve"> экспертиза  нормативных правовых актов  и проектов нормативных правовых актов.</w:t>
            </w:r>
          </w:p>
          <w:p w:rsidR="003724A9" w:rsidRPr="003724A9" w:rsidRDefault="003724A9" w:rsidP="00372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Обеспечение проведения  антикоррупционной экспертизы в установленном порядке при разработке проектов нормативных правовых актов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Администрации поселения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724A9">
              <w:rPr>
                <w:rFonts w:ascii="Times New Roman" w:hAnsi="Times New Roman"/>
                <w:sz w:val="20"/>
                <w:szCs w:val="20"/>
              </w:rPr>
              <w:t xml:space="preserve">Проведена </w:t>
            </w:r>
            <w:proofErr w:type="spellStart"/>
            <w:r w:rsidRPr="003724A9"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 w:rsidRPr="003724A9">
              <w:rPr>
                <w:rFonts w:ascii="Times New Roman" w:hAnsi="Times New Roman"/>
                <w:sz w:val="20"/>
                <w:szCs w:val="20"/>
              </w:rPr>
              <w:t xml:space="preserve"> экспертиза </w:t>
            </w:r>
            <w:r w:rsidRPr="003724A9">
              <w:rPr>
                <w:rFonts w:ascii="Times New Roman" w:hAnsi="Times New Roman"/>
                <w:sz w:val="20"/>
                <w:szCs w:val="20"/>
                <w:lang w:eastAsia="en-US"/>
              </w:rPr>
              <w:t>при разработке проектов</w:t>
            </w:r>
            <w:r w:rsidRPr="003724A9"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</w:t>
            </w:r>
            <w:r w:rsidRPr="003724A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3724A9">
              <w:rPr>
                <w:rFonts w:ascii="Times New Roman" w:hAnsi="Times New Roman"/>
                <w:sz w:val="20"/>
                <w:szCs w:val="20"/>
              </w:rPr>
              <w:t xml:space="preserve">(17 </w:t>
            </w:r>
            <w:r w:rsidRPr="003724A9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724A9">
              <w:rPr>
                <w:rFonts w:ascii="Times New Roman" w:hAnsi="Times New Roman"/>
                <w:sz w:val="20"/>
                <w:szCs w:val="20"/>
                <w:lang w:eastAsia="en-US"/>
              </w:rPr>
              <w:t>проектов</w:t>
            </w:r>
            <w:r w:rsidRPr="003724A9">
              <w:rPr>
                <w:rFonts w:ascii="Times New Roman" w:hAnsi="Times New Roman"/>
                <w:sz w:val="20"/>
                <w:szCs w:val="20"/>
              </w:rPr>
              <w:t xml:space="preserve"> НПА Администрации   сельского поселения). </w:t>
            </w:r>
            <w:proofErr w:type="spellStart"/>
            <w:r w:rsidRPr="003724A9">
              <w:rPr>
                <w:rFonts w:ascii="Times New Roman" w:hAnsi="Times New Roman"/>
                <w:sz w:val="20"/>
                <w:szCs w:val="20"/>
              </w:rPr>
              <w:t>Коррупциогенные</w:t>
            </w:r>
            <w:proofErr w:type="spellEnd"/>
            <w:r w:rsidRPr="003724A9">
              <w:rPr>
                <w:rFonts w:ascii="Times New Roman" w:hAnsi="Times New Roman"/>
                <w:sz w:val="20"/>
                <w:szCs w:val="20"/>
              </w:rPr>
              <w:t xml:space="preserve"> факторы были выявлены в 1 проекте НПА, затем были исключены.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Обеспечение проведения антикоррупционной экспертизы в </w:t>
            </w:r>
            <w:proofErr w:type="gramStart"/>
            <w:r w:rsidRPr="003724A9">
              <w:rPr>
                <w:rFonts w:ascii="Times New Roman" w:hAnsi="Times New Roman" w:cs="Times New Roman"/>
              </w:rPr>
              <w:t>установленном</w:t>
            </w:r>
            <w:proofErr w:type="gramEnd"/>
            <w:r w:rsidRPr="003724A9">
              <w:rPr>
                <w:rFonts w:ascii="Times New Roman" w:hAnsi="Times New Roman" w:cs="Times New Roman"/>
              </w:rPr>
              <w:t xml:space="preserve">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24A9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3724A9">
              <w:rPr>
                <w:rFonts w:ascii="Times New Roman" w:hAnsi="Times New Roman" w:cs="Times New Roman"/>
              </w:rPr>
              <w:t xml:space="preserve"> при разработке проектов нормативных правовых актов Совета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депутатов Едровского сельского поселения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724A9">
              <w:rPr>
                <w:rFonts w:ascii="Times New Roman" w:hAnsi="Times New Roman"/>
                <w:sz w:val="20"/>
                <w:szCs w:val="20"/>
              </w:rPr>
              <w:t xml:space="preserve">Проведена </w:t>
            </w:r>
            <w:proofErr w:type="spellStart"/>
            <w:r w:rsidRPr="003724A9"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 w:rsidRPr="003724A9">
              <w:rPr>
                <w:rFonts w:ascii="Times New Roman" w:hAnsi="Times New Roman"/>
                <w:sz w:val="20"/>
                <w:szCs w:val="20"/>
              </w:rPr>
              <w:t xml:space="preserve"> экспертиза </w:t>
            </w:r>
            <w:r w:rsidRPr="003724A9">
              <w:rPr>
                <w:rFonts w:ascii="Times New Roman" w:hAnsi="Times New Roman"/>
                <w:sz w:val="20"/>
                <w:szCs w:val="20"/>
                <w:lang w:eastAsia="en-US"/>
              </w:rPr>
              <w:t>при разработке проектов</w:t>
            </w:r>
            <w:r w:rsidRPr="003724A9">
              <w:rPr>
                <w:rFonts w:ascii="Times New Roman" w:hAnsi="Times New Roman"/>
                <w:sz w:val="20"/>
                <w:szCs w:val="20"/>
              </w:rPr>
              <w:t xml:space="preserve"> НПА (5</w:t>
            </w:r>
            <w:r w:rsidRPr="003724A9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724A9">
              <w:rPr>
                <w:rFonts w:ascii="Times New Roman" w:hAnsi="Times New Roman"/>
                <w:sz w:val="20"/>
                <w:szCs w:val="20"/>
                <w:lang w:eastAsia="en-US"/>
              </w:rPr>
              <w:t>проектов</w:t>
            </w:r>
            <w:r w:rsidRPr="003724A9"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 Совета депутатов сельского поселения).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Направление в прокуратуру Валдайского района для </w:t>
            </w:r>
            <w:proofErr w:type="gramStart"/>
            <w:r w:rsidRPr="003724A9">
              <w:rPr>
                <w:rFonts w:ascii="Times New Roman" w:hAnsi="Times New Roman" w:cs="Times New Roman"/>
              </w:rPr>
              <w:t>правовой</w:t>
            </w:r>
            <w:proofErr w:type="gramEnd"/>
            <w:r w:rsidRPr="003724A9">
              <w:rPr>
                <w:rFonts w:ascii="Times New Roman" w:hAnsi="Times New Roman" w:cs="Times New Roman"/>
              </w:rPr>
              <w:t xml:space="preserve"> и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антикоррупционной экспертизы проектов нормативных правовых актов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Администрации Едровского сельского поселения, решений Совета депутатов Едровского сельского поселения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Направлено в прокуратуру Валдайского района за 2024 год  </w:t>
            </w:r>
            <w:proofErr w:type="gramStart"/>
            <w:r w:rsidRPr="003724A9">
              <w:rPr>
                <w:rFonts w:ascii="Times New Roman" w:hAnsi="Times New Roman" w:cs="Times New Roman"/>
              </w:rPr>
              <w:t>для</w:t>
            </w:r>
            <w:proofErr w:type="gramEnd"/>
            <w:r w:rsidRPr="003724A9">
              <w:rPr>
                <w:rFonts w:ascii="Times New Roman" w:hAnsi="Times New Roman" w:cs="Times New Roman"/>
              </w:rPr>
              <w:t xml:space="preserve"> 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правовой и антикоррупционной экспертизы </w:t>
            </w:r>
            <w:r w:rsidRPr="003724A9">
              <w:rPr>
                <w:rFonts w:ascii="Times New Roman" w:hAnsi="Times New Roman" w:cs="Times New Roman"/>
                <w:b/>
              </w:rPr>
              <w:t xml:space="preserve"> </w:t>
            </w:r>
            <w:r w:rsidRPr="003724A9">
              <w:rPr>
                <w:rFonts w:ascii="Times New Roman" w:hAnsi="Times New Roman" w:cs="Times New Roman"/>
              </w:rPr>
              <w:t xml:space="preserve">10 (постановлений)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проектов НПА Администрации Едровского сельского поселения</w:t>
            </w:r>
            <w:r w:rsidRPr="003724A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724A9">
              <w:rPr>
                <w:rFonts w:ascii="Times New Roman" w:hAnsi="Times New Roman" w:cs="Times New Roman"/>
              </w:rPr>
              <w:t>и 5   (решение)  проекта  НПА Совета депутатов Едровского         сельского    поселения.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24A9">
              <w:rPr>
                <w:rFonts w:ascii="Times New Roman" w:hAnsi="Times New Roman" w:cs="Times New Roman"/>
              </w:rPr>
              <w:t xml:space="preserve">Обеспечение опубликования  нормативно правовых актов (проектов </w:t>
            </w:r>
            <w:proofErr w:type="gramEnd"/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нормативных правовых актов) ОСМ на официальном сайте Администрации  </w:t>
            </w:r>
            <w:proofErr w:type="gramStart"/>
            <w:r w:rsidRPr="003724A9">
              <w:rPr>
                <w:rFonts w:ascii="Times New Roman" w:hAnsi="Times New Roman" w:cs="Times New Roman"/>
              </w:rPr>
              <w:t>в</w:t>
            </w:r>
            <w:proofErr w:type="gramEnd"/>
            <w:r w:rsidRPr="003724A9">
              <w:rPr>
                <w:rFonts w:ascii="Times New Roman" w:hAnsi="Times New Roman" w:cs="Times New Roman"/>
              </w:rPr>
              <w:t xml:space="preserve">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информационно-телекоммуникационной сети «Интернет» в целях проведения независимой антикоррупционной экспертизы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 Нормативно правовые  акты  (и проекты) регулярно размещаются на официальном сайте.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A9" w:rsidRPr="003724A9" w:rsidTr="00B3034C">
        <w:trPr>
          <w:trHeight w:val="8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Ведение учета результатов антикоррупционной экспертизы проектов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нормативных правовых актов Администрации Едровского </w:t>
            </w:r>
            <w:proofErr w:type="gramStart"/>
            <w:r w:rsidRPr="003724A9">
              <w:rPr>
                <w:rFonts w:ascii="Times New Roman" w:hAnsi="Times New Roman" w:cs="Times New Roman"/>
              </w:rPr>
              <w:t>сельского</w:t>
            </w:r>
            <w:proofErr w:type="gramEnd"/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724A9">
              <w:rPr>
                <w:color w:val="auto"/>
                <w:sz w:val="20"/>
                <w:szCs w:val="20"/>
              </w:rPr>
              <w:t>Ведётся учет антикоррупционной экспертизы проектов НПА            Администрации Едровского сельского поселения</w:t>
            </w:r>
            <w:r w:rsidRPr="003724A9">
              <w:rPr>
                <w:color w:val="FF0000"/>
                <w:sz w:val="20"/>
                <w:szCs w:val="20"/>
              </w:rPr>
              <w:t xml:space="preserve"> </w:t>
            </w:r>
            <w:r w:rsidRPr="003724A9">
              <w:rPr>
                <w:color w:val="auto"/>
                <w:sz w:val="20"/>
                <w:szCs w:val="20"/>
              </w:rPr>
              <w:t>в журнале        регистрации по результатам проведения антикоррупционной           экспертизы нормативных правовых актов.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Обеспечение участия муниципальных служащих в обсуждении проектов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муниципальных правовых актов, касающихся вопросов противодействия     коррупции на муниципальной службе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Все проекты НПА касающиеся вопросов противодействия          коррупции подвергались обсуждению в Администрации Едровского сельского поселения.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4A9" w:rsidRPr="003724A9" w:rsidRDefault="003724A9" w:rsidP="003724A9">
      <w:pPr>
        <w:spacing w:after="0"/>
        <w:rPr>
          <w:rFonts w:ascii="Times New Roman" w:hAnsi="Times New Roman" w:cs="Times New Roman"/>
          <w:sz w:val="24"/>
          <w:szCs w:val="24"/>
        </w:rPr>
        <w:sectPr w:rsidR="003724A9" w:rsidRPr="003724A9">
          <w:pgSz w:w="16838" w:h="11906" w:orient="landscape"/>
          <w:pgMar w:top="567" w:right="1191" w:bottom="340" w:left="1191" w:header="0" w:footer="0" w:gutter="0"/>
          <w:cols w:space="720"/>
        </w:sectPr>
      </w:pPr>
    </w:p>
    <w:tbl>
      <w:tblPr>
        <w:tblpPr w:leftFromText="180" w:rightFromText="180" w:horzAnchor="margin" w:tblpY="-690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227"/>
        <w:gridCol w:w="6235"/>
        <w:gridCol w:w="1559"/>
      </w:tblGrid>
      <w:tr w:rsidR="003724A9" w:rsidRPr="003724A9" w:rsidTr="00B3034C">
        <w:trPr>
          <w:trHeight w:val="382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  <w:b/>
              </w:rPr>
              <w:t>3. Меры, направленные на  совершенствование системы муниципальной службы,</w:t>
            </w:r>
          </w:p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  <w:b/>
              </w:rPr>
              <w:t xml:space="preserve">а также усиления </w:t>
            </w:r>
            <w:proofErr w:type="gramStart"/>
            <w:r w:rsidRPr="003724A9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3724A9">
              <w:rPr>
                <w:rFonts w:ascii="Times New Roman" w:hAnsi="Times New Roman" w:cs="Times New Roman"/>
                <w:b/>
              </w:rPr>
              <w:t xml:space="preserve"> служебной деятельностью муниципальных служащих, вопросы кадровой политики</w:t>
            </w: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Проведение внутреннего мониторинга в отношении муниципальных служащих на предмет: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         - 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         -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3724A9" w:rsidRPr="003724A9" w:rsidRDefault="003724A9" w:rsidP="00372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        - соблюдения требований к служебному поведению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Внутренний мониторинг в отношении муниципальных служащих проведён, нарушений не выявлено.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Проведение внутреннего мониторинга в отношении лиц, претендующих </w:t>
            </w:r>
            <w:proofErr w:type="gramStart"/>
            <w:r w:rsidRPr="003724A9">
              <w:rPr>
                <w:rFonts w:ascii="Times New Roman" w:hAnsi="Times New Roman" w:cs="Times New Roman"/>
              </w:rPr>
              <w:t>на</w:t>
            </w:r>
            <w:proofErr w:type="gramEnd"/>
            <w:r w:rsidRPr="003724A9">
              <w:rPr>
                <w:rFonts w:ascii="Times New Roman" w:hAnsi="Times New Roman" w:cs="Times New Roman"/>
              </w:rPr>
              <w:t xml:space="preserve">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замещение должностей муниципальной службы, на предмет: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      - достоверности и полноты сведений, представляемых при поступлении на муниципальную службу;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     - 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Внутренний мониторинг проведён, нарушений не выявлено.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Федерального закона от 25.12.2008 № 273- ФЗ «О противодействии коррупции»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Проверок не проводилось.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3.4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Обеспечение  порядка заключения трудовых договоров с бывшими                  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</w:rPr>
              <w:t>Трудовые договора с бывшими государственными муниципальными служащими не заключались.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Обеспечение деятельности комиссии по соблюдению требований </w:t>
            </w:r>
            <w:proofErr w:type="gramStart"/>
            <w:r w:rsidRPr="003724A9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 служебному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поведению муниципальных служащих, замещающих должности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>муниципальной службы в Администрации Едровского сельского поселения и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 урегулированию конфликта интересов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3724A9">
              <w:rPr>
                <w:rFonts w:ascii="Times New Roman" w:hAnsi="Times New Roman" w:cs="Times New Roman"/>
                <w:lang w:eastAsia="en-US"/>
              </w:rPr>
              <w:t xml:space="preserve">На официальном сайте сельского поселения создан раздел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3724A9">
              <w:rPr>
                <w:rFonts w:ascii="Times New Roman" w:hAnsi="Times New Roman" w:cs="Times New Roman"/>
                <w:lang w:eastAsia="en-US"/>
              </w:rPr>
              <w:t xml:space="preserve">«Противодействие коррупции». В подразделе «Комиссия </w:t>
            </w:r>
            <w:proofErr w:type="gramStart"/>
            <w:r w:rsidRPr="003724A9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3724A9">
              <w:rPr>
                <w:rFonts w:ascii="Times New Roman" w:hAnsi="Times New Roman" w:cs="Times New Roman"/>
                <w:lang w:eastAsia="en-US"/>
              </w:rPr>
              <w:t xml:space="preserve"> соблюдению требований к служебному поведению и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3724A9">
              <w:rPr>
                <w:rFonts w:ascii="Times New Roman" w:hAnsi="Times New Roman" w:cs="Times New Roman"/>
                <w:lang w:eastAsia="en-US"/>
              </w:rPr>
              <w:t xml:space="preserve">урегулированию конфликта интересов» размещаются результаты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3724A9">
              <w:rPr>
                <w:rFonts w:ascii="Times New Roman" w:hAnsi="Times New Roman" w:cs="Times New Roman"/>
                <w:lang w:eastAsia="en-US"/>
              </w:rPr>
              <w:t xml:space="preserve">рассмотрения комиссии фактов несоблюдения служебного              поведения, возникновения конфликта интересов. По итогам </w:t>
            </w:r>
            <w:r w:rsidRPr="003724A9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первого квартала 2024 года заседания комиссии не проводились в связи </w:t>
            </w:r>
            <w:proofErr w:type="gramStart"/>
            <w:r w:rsidRPr="003724A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3724A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3724A9">
              <w:rPr>
                <w:rFonts w:ascii="Times New Roman" w:hAnsi="Times New Roman" w:cs="Times New Roman"/>
                <w:lang w:eastAsia="en-US"/>
              </w:rPr>
              <w:t>отсутствием возникновения конфликта интересов</w:t>
            </w:r>
            <w:r w:rsidRPr="003724A9">
              <w:rPr>
                <w:rFonts w:ascii="Times New Roman" w:hAnsi="Times New Roman" w:cs="Times New Roman"/>
                <w:color w:val="FF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lastRenderedPageBreak/>
              <w:t>3.6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   Обеспечение </w:t>
            </w:r>
            <w:proofErr w:type="gramStart"/>
            <w:r w:rsidRPr="003724A9">
              <w:rPr>
                <w:rFonts w:ascii="Times New Roman" w:hAnsi="Times New Roman" w:cs="Times New Roman"/>
                <w:color w:val="000000" w:themeColor="text1"/>
              </w:rPr>
              <w:t>контроля  за</w:t>
            </w:r>
            <w:proofErr w:type="gramEnd"/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 соблюдением лицами, замещающими должности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>муниципальной службы, требований законодательства Российской Федерации о противодействии коррупции, касающихся 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Проводятся разъяснительные беседы и используются методические материалы к отсутствию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3.7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Осуществления </w:t>
            </w:r>
            <w:proofErr w:type="gramStart"/>
            <w:r w:rsidRPr="003724A9">
              <w:rPr>
                <w:rFonts w:ascii="Times New Roman" w:hAnsi="Times New Roman" w:cs="Times New Roman"/>
                <w:color w:val="000000" w:themeColor="text1"/>
              </w:rPr>
              <w:t>контроля  за</w:t>
            </w:r>
            <w:proofErr w:type="gramEnd"/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  ведением личных дел лиц, замещающих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муниципальные должности и должности муниципальной службы, в том числе </w:t>
            </w:r>
            <w:proofErr w:type="gramStart"/>
            <w:r w:rsidRPr="003724A9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 актуализацией сведений, содержащихся в анкетах, представляемых при назначении на муниципальные должности и 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3724A9">
              <w:rPr>
                <w:rFonts w:ascii="Times New Roman" w:hAnsi="Times New Roman" w:cs="Times New Roman"/>
              </w:rPr>
              <w:t>Поступлений на муниципальную службу  за второй квартал 2024</w:t>
            </w:r>
            <w:r w:rsidRPr="003724A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724A9">
              <w:rPr>
                <w:rFonts w:ascii="Times New Roman" w:hAnsi="Times New Roman" w:cs="Times New Roman"/>
              </w:rPr>
              <w:t>года не было</w:t>
            </w:r>
            <w:r w:rsidRPr="003724A9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274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  <w:b/>
              </w:rPr>
              <w:t>4. Обеспечение доступа граждан к информации о деятельности Администрации Едровского сельского поселения</w:t>
            </w:r>
          </w:p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Опубликование нормативных правовых актов Администрации Едровского    сельского поселения и Совета депутатов Едровского сельского поселения в    информационном бюллетене «Едровский вестник» и размещение на               официальном сайте Администрации Едровского  сельского поселения в сети «Интернет»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Нормативно правовые акты Администрации Едровского 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сельского поселения и Совета депутатов Едровского сельского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поселения ежемесячно опубликовываются в </w:t>
            </w:r>
            <w:proofErr w:type="gramStart"/>
            <w:r w:rsidRPr="003724A9">
              <w:rPr>
                <w:rFonts w:ascii="Times New Roman" w:hAnsi="Times New Roman" w:cs="Times New Roman"/>
              </w:rPr>
              <w:t>информационном</w:t>
            </w:r>
            <w:proofErr w:type="gramEnd"/>
            <w:r w:rsidRPr="003724A9">
              <w:rPr>
                <w:rFonts w:ascii="Times New Roman" w:hAnsi="Times New Roman" w:cs="Times New Roman"/>
              </w:rPr>
              <w:t xml:space="preserve">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24A9">
              <w:rPr>
                <w:rFonts w:ascii="Times New Roman" w:hAnsi="Times New Roman" w:cs="Times New Roman"/>
              </w:rPr>
              <w:t>бюллетене</w:t>
            </w:r>
            <w:proofErr w:type="gramEnd"/>
            <w:r w:rsidRPr="003724A9">
              <w:rPr>
                <w:rFonts w:ascii="Times New Roman" w:hAnsi="Times New Roman" w:cs="Times New Roman"/>
              </w:rPr>
              <w:t xml:space="preserve">  «Едровский вестник» и размещаются на официальном сайте Администрации Едровского  сельского поселения в сети     «Интернет».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Размещение на сайте информации о деятельности комиссии по соблюдению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требований служебного поведения и урегулированию конфликта интересов,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комиссии по противодействию коррупции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     Заседания комиссии не проводились в связи с отсутствием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>случаев возникновения конфликта интересов.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Обеспечение опубликования сведений о численности лиц, замещающих      должности муниципальной службы с указанием финансовых затрат на их       содержание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24A9">
              <w:rPr>
                <w:rFonts w:ascii="Times New Roman" w:hAnsi="Times New Roman"/>
                <w:sz w:val="20"/>
                <w:szCs w:val="20"/>
              </w:rPr>
              <w:t xml:space="preserve">     Информация размещается 1 раз в квартал  главным  специалистом – главным бухгалтером  Администрации  Едровского </w:t>
            </w:r>
            <w:proofErr w:type="gramStart"/>
            <w:r w:rsidRPr="003724A9">
              <w:rPr>
                <w:rFonts w:ascii="Times New Roman" w:hAnsi="Times New Roman"/>
                <w:bCs/>
                <w:sz w:val="20"/>
                <w:szCs w:val="20"/>
              </w:rPr>
              <w:t>сельского</w:t>
            </w:r>
            <w:proofErr w:type="gramEnd"/>
            <w:r w:rsidRPr="003724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24A9" w:rsidRPr="003724A9" w:rsidRDefault="003724A9" w:rsidP="003724A9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24A9">
              <w:rPr>
                <w:rFonts w:ascii="Times New Roman" w:hAnsi="Times New Roman"/>
                <w:sz w:val="20"/>
                <w:szCs w:val="20"/>
              </w:rPr>
              <w:t>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Ведение раздела «Противодействие коррупции»  на официальном  сайте         Администрации сельского поселения   в информационно-телекоммуникационной сети «Интернет»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Администрацией  Едровского сельского поселения осуществляется ведение раздела «Противодействие коррупции» на </w:t>
            </w:r>
            <w:proofErr w:type="gramStart"/>
            <w:r w:rsidRPr="003724A9">
              <w:rPr>
                <w:rFonts w:ascii="Times New Roman" w:hAnsi="Times New Roman" w:cs="Times New Roman"/>
              </w:rPr>
              <w:t>официальном</w:t>
            </w:r>
            <w:proofErr w:type="gramEnd"/>
            <w:r w:rsidRPr="003724A9">
              <w:rPr>
                <w:rFonts w:ascii="Times New Roman" w:hAnsi="Times New Roman" w:cs="Times New Roman"/>
              </w:rPr>
              <w:t xml:space="preserve">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24A9">
              <w:rPr>
                <w:rFonts w:ascii="Times New Roman" w:hAnsi="Times New Roman" w:cs="Times New Roman"/>
              </w:rPr>
              <w:t>сайте</w:t>
            </w:r>
            <w:proofErr w:type="gramEnd"/>
            <w:r w:rsidRPr="003724A9">
              <w:rPr>
                <w:rFonts w:ascii="Times New Roman" w:hAnsi="Times New Roman" w:cs="Times New Roman"/>
              </w:rPr>
              <w:t xml:space="preserve"> Администрации Едровского сельского поселения в                          информационно-телекоммуникационной сети «Интернет».             Информация в данном разделе систематически обновляется:</w:t>
            </w:r>
          </w:p>
          <w:p w:rsidR="003724A9" w:rsidRPr="003724A9" w:rsidRDefault="003724A9" w:rsidP="003724A9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24A9">
              <w:rPr>
                <w:color w:val="000000"/>
                <w:sz w:val="20"/>
                <w:szCs w:val="20"/>
              </w:rPr>
              <w:lastRenderedPageBreak/>
              <w:t xml:space="preserve">1. Размещаются информации о проведении заседаний комиссии по противодействию коррупции, заседаний комиссии по соблюдению требований  к служебному поведению и урегулированию конфликта интересов,   информации об исполнении плана и программы </w:t>
            </w:r>
          </w:p>
          <w:p w:rsidR="003724A9" w:rsidRPr="003724A9" w:rsidRDefault="003724A9" w:rsidP="003724A9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24A9">
              <w:rPr>
                <w:color w:val="000000"/>
                <w:sz w:val="20"/>
                <w:szCs w:val="20"/>
              </w:rPr>
              <w:t>противодействия в подразделе «Доклады, отчеты, обзоры,              статистическая   информация»;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  <w:color w:val="000000"/>
              </w:rPr>
              <w:t>2. В подразделе «Нормативные, правовые акты и иные акты в сфере противодействия коррупции» размещаются постановления и решения по указанной тематике.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724A9">
              <w:rPr>
                <w:rFonts w:ascii="Times New Roman" w:hAnsi="Times New Roman" w:cs="Times New Roman"/>
                <w:color w:val="262626" w:themeColor="text1" w:themeTint="D9"/>
              </w:rPr>
              <w:t xml:space="preserve">Обеспечение участия муниципальных служащих Администрации Едровского сельского поселения, 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724A9">
              <w:rPr>
                <w:rFonts w:ascii="Times New Roman" w:hAnsi="Times New Roman" w:cs="Times New Roman"/>
                <w:color w:val="262626" w:themeColor="text1" w:themeTint="D9"/>
              </w:rPr>
              <w:t>обучение по</w:t>
            </w:r>
            <w:proofErr w:type="gramEnd"/>
            <w:r w:rsidRPr="003724A9">
              <w:rPr>
                <w:rFonts w:ascii="Times New Roman" w:hAnsi="Times New Roman" w:cs="Times New Roman"/>
                <w:color w:val="262626" w:themeColor="text1" w:themeTint="D9"/>
              </w:rPr>
              <w:t xml:space="preserve"> дополнительным программам в области противодействия коррупции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pStyle w:val="ConsPlusNormal"/>
              <w:ind w:firstLine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3724A9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    Муниципальные служащие проводят ознакомление с                 нормативными правовыми актами по вопросам  противодействия коррупции.</w:t>
            </w:r>
          </w:p>
          <w:p w:rsidR="003724A9" w:rsidRPr="003724A9" w:rsidRDefault="003724A9" w:rsidP="003724A9">
            <w:pPr>
              <w:pStyle w:val="ConsPlusNormal"/>
              <w:ind w:firstLine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3724A9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Во втором  квартале 2024 года  не проводилось повышение  квалификации    муниципальных служащих, в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      мероприятиях по профессиональному развитию в области             противодействия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Обеспечение  участия лиц, впервые поступивших на муниципальную службу и  замещающих должности, связанные с соблюдением </w:t>
            </w:r>
            <w:proofErr w:type="spellStart"/>
            <w:r w:rsidRPr="003724A9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</w:p>
          <w:p w:rsidR="003724A9" w:rsidRPr="003724A9" w:rsidRDefault="003724A9" w:rsidP="00372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стандартов, в мероприятиях по профессиональному развитию в области </w:t>
            </w:r>
          </w:p>
          <w:p w:rsidR="003724A9" w:rsidRPr="003724A9" w:rsidRDefault="003724A9" w:rsidP="00372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противодействия коррупции.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24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724A9">
              <w:rPr>
                <w:rFonts w:ascii="Times New Roman" w:hAnsi="Times New Roman"/>
                <w:sz w:val="20"/>
                <w:szCs w:val="20"/>
              </w:rPr>
              <w:t>Поступивших</w:t>
            </w:r>
            <w:proofErr w:type="gramEnd"/>
            <w:r w:rsidRPr="003724A9">
              <w:rPr>
                <w:rFonts w:ascii="Times New Roman" w:hAnsi="Times New Roman"/>
                <w:sz w:val="20"/>
                <w:szCs w:val="20"/>
              </w:rPr>
              <w:t xml:space="preserve"> на муниципальную службу  во втором  квартале 2024 года не было.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724A9">
              <w:rPr>
                <w:rFonts w:ascii="Times New Roman" w:hAnsi="Times New Roman" w:cs="Times New Roman"/>
                <w:b/>
                <w:lang w:eastAsia="en-US"/>
              </w:rPr>
              <w:t xml:space="preserve">5. Обеспечение </w:t>
            </w:r>
            <w:proofErr w:type="gramStart"/>
            <w:r w:rsidRPr="003724A9">
              <w:rPr>
                <w:rFonts w:ascii="Times New Roman" w:hAnsi="Times New Roman" w:cs="Times New Roman"/>
                <w:b/>
                <w:lang w:eastAsia="en-US"/>
              </w:rPr>
              <w:t>контроля  за</w:t>
            </w:r>
            <w:proofErr w:type="gramEnd"/>
            <w:r w:rsidRPr="003724A9">
              <w:rPr>
                <w:rFonts w:ascii="Times New Roman" w:hAnsi="Times New Roman" w:cs="Times New Roman"/>
                <w:b/>
                <w:lang w:eastAsia="en-US"/>
              </w:rPr>
              <w:t xml:space="preserve"> реализацией  мероприятий плана по противодействию коррупции</w:t>
            </w:r>
          </w:p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  <w:b/>
              </w:rPr>
              <w:t>в Администрации Едровского  сельского поселения</w:t>
            </w:r>
          </w:p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  5.1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Подготовка отчета о  реализации мероприятий   плана по противодействию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коррупции в Администрации Едровского  сельского поселения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Администрацией будет подготовлен отчёт  за второй квартал  2024 года о реализации мероприятий плана по противодействию коррупции в Администрации Едровского сельского поселения.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  5.2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724A9">
              <w:rPr>
                <w:rFonts w:ascii="Times New Roman" w:hAnsi="Times New Roman" w:cs="Times New Roman"/>
                <w:color w:val="262626" w:themeColor="text1" w:themeTint="D9"/>
              </w:rPr>
              <w:t xml:space="preserve">Обеспечение размещения отчета о состоянии коррупции и реализации мер по противодействию коррупции в Администрации Едровского сельского поселения  на официальном сайте Администрации Едровского сельского поселения </w:t>
            </w:r>
            <w:proofErr w:type="gramStart"/>
            <w:r w:rsidRPr="003724A9">
              <w:rPr>
                <w:rFonts w:ascii="Times New Roman" w:hAnsi="Times New Roman" w:cs="Times New Roman"/>
                <w:color w:val="262626" w:themeColor="text1" w:themeTint="D9"/>
              </w:rPr>
              <w:t>в</w:t>
            </w:r>
            <w:proofErr w:type="gramEnd"/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724A9">
              <w:rPr>
                <w:rFonts w:ascii="Times New Roman" w:hAnsi="Times New Roman" w:cs="Times New Roman"/>
                <w:color w:val="262626" w:themeColor="text1" w:themeTint="D9"/>
              </w:rPr>
              <w:t xml:space="preserve"> информационно-телекоммуникационной сети «Интернет»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724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24A9">
              <w:rPr>
                <w:rFonts w:ascii="Times New Roman" w:hAnsi="Times New Roman" w:cs="Times New Roman"/>
                <w:color w:val="262626" w:themeColor="text1" w:themeTint="D9"/>
              </w:rPr>
              <w:t xml:space="preserve">Отчёт за второй квартал  2024 года о реализации мероприятий плана по противодействию коррупции в Администрации Едровского      сельского поселения  будет  размещён на официальном сайте        Администрации Едровского сельского поселения    в                       информационно-телекоммуникационной сети «Интернет»  с целью обеспечения  доступа граждан и организаций к информации об      антикоррупционной деятельности Администрации Едровского      </w:t>
            </w:r>
            <w:r w:rsidRPr="003724A9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сельского поселения в разделе «Противодействие коррупции»  </w:t>
            </w:r>
            <w:proofErr w:type="gramEnd"/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  <w:p w:rsidR="003724A9" w:rsidRPr="003724A9" w:rsidRDefault="003724A9" w:rsidP="00372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724A9" w:rsidRPr="003724A9" w:rsidRDefault="003724A9" w:rsidP="003724A9">
      <w:pPr>
        <w:pStyle w:val="1"/>
        <w:rPr>
          <w:rFonts w:ascii="Times New Roman" w:hAnsi="Times New Roman"/>
          <w:b/>
          <w:sz w:val="20"/>
          <w:szCs w:val="20"/>
        </w:rPr>
      </w:pPr>
    </w:p>
    <w:p w:rsidR="003724A9" w:rsidRPr="003724A9" w:rsidRDefault="003724A9" w:rsidP="003724A9">
      <w:pPr>
        <w:pStyle w:val="1"/>
        <w:rPr>
          <w:rFonts w:ascii="Times New Roman" w:hAnsi="Times New Roman"/>
          <w:b/>
          <w:sz w:val="20"/>
          <w:szCs w:val="20"/>
        </w:rPr>
      </w:pPr>
    </w:p>
    <w:p w:rsidR="003724A9" w:rsidRPr="003724A9" w:rsidRDefault="003724A9" w:rsidP="003724A9">
      <w:pPr>
        <w:spacing w:after="0"/>
        <w:rPr>
          <w:rFonts w:ascii="Times New Roman" w:hAnsi="Times New Roman" w:cs="Times New Roman"/>
        </w:rPr>
      </w:pPr>
    </w:p>
    <w:p w:rsidR="003724A9" w:rsidRPr="003724A9" w:rsidRDefault="003724A9" w:rsidP="003724A9">
      <w:pPr>
        <w:spacing w:after="0"/>
        <w:rPr>
          <w:rFonts w:ascii="Times New Roman" w:hAnsi="Times New Roman" w:cs="Times New Roman"/>
        </w:rPr>
      </w:pPr>
    </w:p>
    <w:p w:rsidR="003724A9" w:rsidRPr="003724A9" w:rsidRDefault="003724A9" w:rsidP="003724A9">
      <w:pPr>
        <w:spacing w:after="0"/>
        <w:rPr>
          <w:rFonts w:ascii="Times New Roman" w:hAnsi="Times New Roman" w:cs="Times New Roman"/>
        </w:rPr>
      </w:pPr>
    </w:p>
    <w:p w:rsidR="003724A9" w:rsidRPr="003724A9" w:rsidRDefault="003724A9" w:rsidP="003724A9">
      <w:pPr>
        <w:pStyle w:val="1"/>
        <w:rPr>
          <w:rFonts w:ascii="Times New Roman" w:hAnsi="Times New Roman"/>
        </w:rPr>
      </w:pPr>
      <w:r w:rsidRPr="003724A9">
        <w:rPr>
          <w:rFonts w:ascii="Times New Roman" w:hAnsi="Times New Roman"/>
          <w:b/>
          <w:sz w:val="32"/>
          <w:szCs w:val="32"/>
        </w:rPr>
        <w:t xml:space="preserve">          </w:t>
      </w:r>
    </w:p>
    <w:p w:rsidR="003724A9" w:rsidRPr="003724A9" w:rsidRDefault="003724A9" w:rsidP="003724A9">
      <w:pPr>
        <w:spacing w:after="0"/>
        <w:rPr>
          <w:rFonts w:ascii="Times New Roman" w:hAnsi="Times New Roman" w:cs="Times New Roman"/>
        </w:rPr>
      </w:pPr>
    </w:p>
    <w:p w:rsidR="003724A9" w:rsidRPr="003724A9" w:rsidRDefault="003724A9" w:rsidP="003724A9">
      <w:pPr>
        <w:spacing w:after="0"/>
        <w:rPr>
          <w:rFonts w:ascii="Times New Roman" w:hAnsi="Times New Roman" w:cs="Times New Roman"/>
        </w:rPr>
      </w:pPr>
    </w:p>
    <w:p w:rsidR="00C74CCC" w:rsidRPr="003724A9" w:rsidRDefault="00C74CCC" w:rsidP="003724A9">
      <w:pPr>
        <w:spacing w:after="0"/>
        <w:rPr>
          <w:rFonts w:ascii="Times New Roman" w:hAnsi="Times New Roman" w:cs="Times New Roman"/>
        </w:rPr>
      </w:pPr>
    </w:p>
    <w:sectPr w:rsidR="00C74CCC" w:rsidRPr="003724A9" w:rsidSect="004F7F0D">
      <w:pgSz w:w="16838" w:h="11906" w:orient="landscape"/>
      <w:pgMar w:top="567" w:right="1191" w:bottom="340" w:left="119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3724A9"/>
    <w:rsid w:val="003724A9"/>
    <w:rsid w:val="00C7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2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3724A9"/>
    <w:rPr>
      <w:rFonts w:ascii="Arial" w:eastAsia="Times New Roman" w:hAnsi="Arial" w:cs="Times New Roman"/>
    </w:rPr>
  </w:style>
  <w:style w:type="paragraph" w:customStyle="1" w:styleId="1">
    <w:name w:val="Без интервала1"/>
    <w:rsid w:val="003724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37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24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1680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2024-12-24T05:51:00Z</dcterms:created>
  <dcterms:modified xsi:type="dcterms:W3CDTF">2024-12-24T05:52:00Z</dcterms:modified>
</cp:coreProperties>
</file>