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59" w:rsidRPr="00790A59" w:rsidRDefault="00790A59" w:rsidP="00790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A59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</w:t>
      </w:r>
    </w:p>
    <w:p w:rsidR="00790A59" w:rsidRPr="00790A59" w:rsidRDefault="00790A59" w:rsidP="00790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0A59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790A59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депутатов Совета депутатов</w:t>
      </w:r>
    </w:p>
    <w:p w:rsidR="00790A59" w:rsidRPr="00790A59" w:rsidRDefault="00790A59" w:rsidP="00790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A59">
        <w:rPr>
          <w:rFonts w:ascii="Times New Roman" w:hAnsi="Times New Roman" w:cs="Times New Roman"/>
          <w:b/>
          <w:sz w:val="28"/>
          <w:szCs w:val="28"/>
        </w:rPr>
        <w:t>Едровского сельского поселения,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A59">
        <w:rPr>
          <w:rFonts w:ascii="Times New Roman" w:hAnsi="Times New Roman" w:cs="Times New Roman"/>
          <w:b/>
          <w:sz w:val="28"/>
          <w:szCs w:val="28"/>
        </w:rPr>
        <w:t>и членов их семей за период</w:t>
      </w:r>
    </w:p>
    <w:p w:rsidR="00790A59" w:rsidRPr="00790A59" w:rsidRDefault="00790A59" w:rsidP="00790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A59">
        <w:rPr>
          <w:rFonts w:ascii="Times New Roman" w:hAnsi="Times New Roman" w:cs="Times New Roman"/>
          <w:b/>
          <w:sz w:val="28"/>
          <w:szCs w:val="28"/>
        </w:rPr>
        <w:t>с 1 января 2024 года по 31 декабря 2024 года</w:t>
      </w:r>
    </w:p>
    <w:p w:rsidR="00790A59" w:rsidRPr="00790A59" w:rsidRDefault="00790A59" w:rsidP="00790A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0A59" w:rsidRDefault="00790A59" w:rsidP="00790A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0A59">
        <w:rPr>
          <w:rFonts w:ascii="Times New Roman" w:hAnsi="Times New Roman" w:cs="Times New Roman"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депутатов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790A59" w:rsidRPr="00790A59" w:rsidRDefault="00790A59" w:rsidP="00790A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90A59" w:rsidTr="00E44FE0">
        <w:tc>
          <w:tcPr>
            <w:tcW w:w="4785" w:type="dxa"/>
          </w:tcPr>
          <w:p w:rsidR="00790A59" w:rsidRDefault="00790A59" w:rsidP="00E44FE0">
            <w:pPr>
              <w:autoSpaceDE w:val="0"/>
              <w:autoSpaceDN w:val="0"/>
              <w:adjustRightInd w:val="0"/>
              <w:jc w:val="both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790A59" w:rsidRDefault="00790A59" w:rsidP="00E44FE0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790A59" w:rsidTr="00E44FE0">
        <w:tc>
          <w:tcPr>
            <w:tcW w:w="9571" w:type="dxa"/>
            <w:gridSpan w:val="2"/>
          </w:tcPr>
          <w:p w:rsidR="00790A59" w:rsidRDefault="00790A59" w:rsidP="00E44FE0">
            <w:pPr>
              <w:autoSpaceDE w:val="0"/>
              <w:autoSpaceDN w:val="0"/>
              <w:adjustRightInd w:val="0"/>
              <w:jc w:val="center"/>
            </w:pPr>
            <w:r>
              <w:t xml:space="preserve">Совет депутатов Едровского сельского поселения Валдайского муниципального района </w:t>
            </w:r>
          </w:p>
        </w:tc>
      </w:tr>
      <w:tr w:rsidR="00790A59" w:rsidTr="00E44FE0">
        <w:tc>
          <w:tcPr>
            <w:tcW w:w="4785" w:type="dxa"/>
          </w:tcPr>
          <w:p w:rsidR="00790A59" w:rsidRDefault="00790A59" w:rsidP="00E44FE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786" w:type="dxa"/>
          </w:tcPr>
          <w:p w:rsidR="00790A59" w:rsidRDefault="00790A59" w:rsidP="00E44FE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D0415A" w:rsidRDefault="00D0415A"/>
    <w:sectPr w:rsidR="00D0415A" w:rsidSect="009B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281"/>
    <w:rsid w:val="00790A59"/>
    <w:rsid w:val="009B3F6F"/>
    <w:rsid w:val="00D0415A"/>
    <w:rsid w:val="00F4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2025-05-20T11:59:00Z</dcterms:created>
  <dcterms:modified xsi:type="dcterms:W3CDTF">2025-05-20T12:09:00Z</dcterms:modified>
</cp:coreProperties>
</file>