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EB" w:rsidRPr="00A512EB" w:rsidRDefault="00A512EB" w:rsidP="00A512EB">
      <w:pPr>
        <w:shd w:val="clear" w:color="auto" w:fill="FFFFFF"/>
        <w:ind w:firstLine="0"/>
        <w:jc w:val="center"/>
        <w:rPr>
          <w:rFonts w:eastAsia="Times New Roman" w:cs="Times New Roman"/>
          <w:b/>
          <w:color w:val="1A1A1A"/>
          <w:sz w:val="28"/>
          <w:szCs w:val="28"/>
          <w:lang w:eastAsia="ru-RU"/>
        </w:rPr>
      </w:pPr>
      <w:r w:rsidRPr="00A512EB">
        <w:rPr>
          <w:rFonts w:eastAsia="Times New Roman" w:cs="Times New Roman"/>
          <w:b/>
          <w:color w:val="1A1A1A"/>
          <w:sz w:val="28"/>
          <w:szCs w:val="28"/>
          <w:lang w:eastAsia="ru-RU"/>
        </w:rPr>
        <w:t>К заявлению на обеспечение твердым топливом (дровами)</w:t>
      </w:r>
    </w:p>
    <w:p w:rsidR="00A512EB" w:rsidRPr="00A512EB" w:rsidRDefault="00A512EB" w:rsidP="00A512EB">
      <w:pPr>
        <w:shd w:val="clear" w:color="auto" w:fill="FFFFFF"/>
        <w:ind w:firstLine="0"/>
        <w:jc w:val="center"/>
        <w:rPr>
          <w:rFonts w:eastAsia="Times New Roman" w:cs="Times New Roman"/>
          <w:b/>
          <w:color w:val="1A1A1A"/>
          <w:sz w:val="28"/>
          <w:szCs w:val="28"/>
          <w:lang w:eastAsia="ru-RU"/>
        </w:rPr>
      </w:pPr>
      <w:r w:rsidRPr="00A512EB">
        <w:rPr>
          <w:rFonts w:eastAsia="Times New Roman" w:cs="Times New Roman"/>
          <w:b/>
          <w:color w:val="1A1A1A"/>
          <w:sz w:val="28"/>
          <w:szCs w:val="28"/>
          <w:lang w:eastAsia="ru-RU"/>
        </w:rPr>
        <w:t>прилагаются следующие документы:</w:t>
      </w:r>
    </w:p>
    <w:p w:rsidR="00A512EB" w:rsidRDefault="00A512EB" w:rsidP="001275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EB" w:rsidRPr="00A512EB" w:rsidRDefault="001275EC" w:rsidP="00A512EB">
      <w:pPr>
        <w:pStyle w:val="ConsPlusNormal0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2EB">
        <w:rPr>
          <w:rFonts w:ascii="Times New Roman" w:hAnsi="Times New Roman" w:cs="Times New Roman"/>
          <w:sz w:val="28"/>
          <w:szCs w:val="28"/>
        </w:rPr>
        <w:t>копия паспорта заявителя;</w:t>
      </w:r>
    </w:p>
    <w:p w:rsidR="00A512EB" w:rsidRPr="00A512EB" w:rsidRDefault="001275EC" w:rsidP="00A512EB">
      <w:pPr>
        <w:pStyle w:val="ConsPlusNormal0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512EB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статус гражданина,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A512EB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A512EB">
        <w:rPr>
          <w:rFonts w:ascii="Times New Roman" w:hAnsi="Times New Roman" w:cs="Times New Roman"/>
          <w:sz w:val="28"/>
          <w:szCs w:val="28"/>
        </w:rPr>
        <w:t>, гражданина, заключившего контракт о прохождении военной службы, сотрудника, находящегося в служебной командировке;</w:t>
      </w:r>
      <w:r w:rsidR="00A512EB" w:rsidRPr="00A51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512EB" w:rsidRPr="00A512EB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(справка </w:t>
      </w:r>
      <w:proofErr w:type="spellStart"/>
      <w:r w:rsidR="00A512EB" w:rsidRPr="00A512EB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извоенкомата</w:t>
      </w:r>
      <w:proofErr w:type="spellEnd"/>
      <w:r w:rsidR="00A512EB" w:rsidRPr="00A512EB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, войсковой части о том, что гражданин служит в зоне СВО, с </w:t>
      </w:r>
      <w:proofErr w:type="spellStart"/>
      <w:r w:rsidR="00A512EB" w:rsidRPr="00A512EB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Госуслуг</w:t>
      </w:r>
      <w:proofErr w:type="spellEnd"/>
      <w:r w:rsidR="00A512EB" w:rsidRPr="00A512EB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)</w:t>
      </w:r>
      <w:r w:rsidR="00A512EB" w:rsidRPr="00A51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полученную не ранее 30 календарных дней на момент подачи заявления;</w:t>
      </w:r>
      <w:proofErr w:type="gramEnd"/>
    </w:p>
    <w:p w:rsidR="00A512EB" w:rsidRPr="00A512EB" w:rsidRDefault="001275EC" w:rsidP="00A512EB">
      <w:pPr>
        <w:pStyle w:val="ConsPlusNormal0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EB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родство (свойство) заявителя и гражданина,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A512EB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A512EB">
        <w:rPr>
          <w:rFonts w:ascii="Times New Roman" w:hAnsi="Times New Roman" w:cs="Times New Roman"/>
          <w:sz w:val="28"/>
          <w:szCs w:val="28"/>
        </w:rPr>
        <w:t>, гражданина, заключившего контракт о прохождении военной службы, сотрудника, находящегося в служебной командировке (свидетельства о рождении (усыновлении), свидетельства о браке, иного документа, подтверждающего родство (свойство);</w:t>
      </w:r>
      <w:r w:rsidR="00A512EB" w:rsidRPr="00A512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512EB" w:rsidRPr="00A512EB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(свидетельство о рождении (усыновлении), свидетельство о браке, иной документ, подтверждающий родство (свойство);</w:t>
      </w:r>
      <w:proofErr w:type="gramEnd"/>
    </w:p>
    <w:p w:rsidR="00A512EB" w:rsidRDefault="001275EC" w:rsidP="00A512EB">
      <w:pPr>
        <w:pStyle w:val="ConsPlusNormal0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EB">
        <w:rPr>
          <w:rFonts w:ascii="Times New Roman" w:hAnsi="Times New Roman" w:cs="Times New Roman"/>
          <w:sz w:val="28"/>
          <w:szCs w:val="28"/>
        </w:rPr>
        <w:t xml:space="preserve">копия документа регистрационного учета по месту жительства или по месту пребывания, подтверждающего факт проживания члена семьи гражданина,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A512EB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A512EB">
        <w:rPr>
          <w:rFonts w:ascii="Times New Roman" w:hAnsi="Times New Roman" w:cs="Times New Roman"/>
          <w:sz w:val="28"/>
          <w:szCs w:val="28"/>
        </w:rPr>
        <w:t>, гражданина, заключившего контракт о прохождении военной службы, сотрудника, находящегося в служебной командировке, на территории Валдайского муниципального района, либо копия решения суда об установлении факта проживания в определенном месте на</w:t>
      </w:r>
      <w:proofErr w:type="gramEnd"/>
      <w:r w:rsidRPr="00A512EB">
        <w:rPr>
          <w:rFonts w:ascii="Times New Roman" w:hAnsi="Times New Roman" w:cs="Times New Roman"/>
          <w:sz w:val="28"/>
          <w:szCs w:val="28"/>
        </w:rPr>
        <w:t xml:space="preserve"> территории Валдайского муниципального района с отметкой о дате вступления его в законную силу;</w:t>
      </w:r>
    </w:p>
    <w:p w:rsidR="00A512EB" w:rsidRDefault="001275EC" w:rsidP="00A512EB">
      <w:pPr>
        <w:pStyle w:val="ConsPlusNormal0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копия технического паспорта (технического плана) на домовладение (при наличии);</w:t>
      </w:r>
    </w:p>
    <w:p w:rsidR="00A94D8F" w:rsidRDefault="001275EC" w:rsidP="00A512EB">
      <w:pPr>
        <w:pStyle w:val="ConsPlusNormal0"/>
        <w:numPr>
          <w:ilvl w:val="0"/>
          <w:numId w:val="1"/>
        </w:numPr>
        <w:shd w:val="clear" w:color="auto" w:fill="FFFFFF"/>
        <w:ind w:left="0" w:firstLine="709"/>
        <w:jc w:val="both"/>
      </w:pPr>
      <w:r w:rsidRPr="00A512EB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</w:t>
      </w:r>
      <w:proofErr w:type="gramStart"/>
      <w:r w:rsidR="00A51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12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4D8F" w:rsidSect="00A9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3D40"/>
    <w:multiLevelType w:val="hybridMultilevel"/>
    <w:tmpl w:val="C2FCBCBC"/>
    <w:lvl w:ilvl="0" w:tplc="FB442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EC"/>
    <w:rsid w:val="001275EC"/>
    <w:rsid w:val="00A512EB"/>
    <w:rsid w:val="00A6045F"/>
    <w:rsid w:val="00A94D8F"/>
    <w:rsid w:val="00B3383A"/>
    <w:rsid w:val="00C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275EC"/>
    <w:rPr>
      <w:rFonts w:ascii="Arial" w:hAnsi="Arial" w:cs="Arial"/>
    </w:rPr>
  </w:style>
  <w:style w:type="paragraph" w:customStyle="1" w:styleId="ConsPlusNormal0">
    <w:name w:val="ConsPlusNormal"/>
    <w:link w:val="ConsPlusNormal"/>
    <w:rsid w:val="001275EC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kga</cp:lastModifiedBy>
  <cp:revision>2</cp:revision>
  <dcterms:created xsi:type="dcterms:W3CDTF">2025-01-16T13:10:00Z</dcterms:created>
  <dcterms:modified xsi:type="dcterms:W3CDTF">2025-01-16T13:10:00Z</dcterms:modified>
</cp:coreProperties>
</file>