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AF" w:rsidRDefault="00AB25AF" w:rsidP="00AB25AF">
      <w:pPr>
        <w:pStyle w:val="a4"/>
        <w:rPr>
          <w:rFonts w:ascii="Times New Roman" w:hAnsi="Times New Roman"/>
          <w:b/>
          <w:sz w:val="24"/>
          <w:szCs w:val="24"/>
        </w:rPr>
      </w:pPr>
      <w:r>
        <w:rPr>
          <w:rFonts w:ascii="Times New Roman" w:hAnsi="Times New Roman"/>
          <w:b/>
          <w:sz w:val="24"/>
          <w:szCs w:val="24"/>
        </w:rPr>
        <w:t>Информационный бюллетень</w:t>
      </w:r>
    </w:p>
    <w:p w:rsidR="00AB25AF" w:rsidRDefault="00AB25AF" w:rsidP="00AB25AF">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AB25AF" w:rsidRDefault="00AB25AF" w:rsidP="00AB25AF">
      <w:pPr>
        <w:pStyle w:val="a4"/>
        <w:rPr>
          <w:rFonts w:ascii="Times New Roman" w:hAnsi="Times New Roman"/>
          <w:b/>
        </w:rPr>
      </w:pPr>
    </w:p>
    <w:p w:rsidR="00AB25AF" w:rsidRDefault="00AB25AF" w:rsidP="00AB25AF">
      <w:pPr>
        <w:pStyle w:val="a4"/>
        <w:jc w:val="center"/>
        <w:rPr>
          <w:rFonts w:ascii="Times New Roman" w:hAnsi="Times New Roman"/>
          <w:b/>
          <w:sz w:val="56"/>
          <w:szCs w:val="56"/>
        </w:rPr>
      </w:pPr>
      <w:r>
        <w:rPr>
          <w:rFonts w:ascii="Times New Roman" w:hAnsi="Times New Roman"/>
          <w:b/>
          <w:sz w:val="56"/>
          <w:szCs w:val="56"/>
        </w:rPr>
        <w:t>«ЕДРОВСКИЙ ВЕСТНИК»</w:t>
      </w:r>
    </w:p>
    <w:p w:rsidR="00AB25AF" w:rsidRPr="00E3536D" w:rsidRDefault="004F71ED" w:rsidP="00AB25AF">
      <w:pPr>
        <w:pStyle w:val="a4"/>
        <w:rPr>
          <w:rFonts w:ascii="Times New Roman" w:hAnsi="Times New Roman"/>
          <w:b/>
        </w:rPr>
      </w:pPr>
      <w:r>
        <w:rPr>
          <w:rFonts w:ascii="Times New Roman" w:hAnsi="Times New Roman"/>
          <w:b/>
          <w:sz w:val="24"/>
          <w:szCs w:val="24"/>
        </w:rPr>
        <w:t>30</w:t>
      </w:r>
      <w:r w:rsidR="00AB25AF">
        <w:rPr>
          <w:rFonts w:ascii="Times New Roman" w:hAnsi="Times New Roman"/>
          <w:b/>
          <w:sz w:val="24"/>
          <w:szCs w:val="24"/>
        </w:rPr>
        <w:t>.09</w:t>
      </w:r>
      <w:r w:rsidR="00AB25AF" w:rsidRPr="00E3536D">
        <w:rPr>
          <w:rFonts w:ascii="Times New Roman" w:hAnsi="Times New Roman"/>
          <w:b/>
          <w:sz w:val="24"/>
          <w:szCs w:val="24"/>
        </w:rPr>
        <w:t>. 2019 год</w:t>
      </w:r>
      <w:r w:rsidR="00AB25AF" w:rsidRPr="00E3536D">
        <w:rPr>
          <w:rFonts w:ascii="Times New Roman" w:hAnsi="Times New Roman"/>
          <w:b/>
        </w:rPr>
        <w:t xml:space="preserve">                                                                                                                                                               </w:t>
      </w:r>
    </w:p>
    <w:p w:rsidR="00AB25AF" w:rsidRDefault="00AB25AF" w:rsidP="00AB25AF">
      <w:pPr>
        <w:pStyle w:val="a4"/>
        <w:rPr>
          <w:rFonts w:ascii="Times New Roman" w:hAnsi="Times New Roman"/>
          <w:b/>
          <w:sz w:val="24"/>
          <w:szCs w:val="24"/>
        </w:rPr>
      </w:pPr>
      <w:r>
        <w:rPr>
          <w:rFonts w:ascii="Times New Roman" w:hAnsi="Times New Roman"/>
          <w:b/>
          <w:sz w:val="24"/>
          <w:szCs w:val="24"/>
        </w:rPr>
        <w:t>№ 13 (176)</w:t>
      </w:r>
    </w:p>
    <w:p w:rsidR="00AB25AF" w:rsidRDefault="00AB25AF" w:rsidP="00AB25AF">
      <w:pPr>
        <w:rPr>
          <w:rFonts w:ascii="Times New Roman" w:hAnsi="Times New Roman"/>
          <w:b/>
          <w:sz w:val="24"/>
          <w:szCs w:val="24"/>
        </w:rPr>
      </w:pPr>
      <w:r>
        <w:rPr>
          <w:rFonts w:ascii="Times New Roman" w:hAnsi="Times New Roman"/>
          <w:b/>
          <w:sz w:val="24"/>
          <w:szCs w:val="24"/>
        </w:rPr>
        <w:t>_______________________________________________________________________</w:t>
      </w:r>
    </w:p>
    <w:p w:rsidR="005F2186" w:rsidRPr="00622264" w:rsidRDefault="005F2186" w:rsidP="00622264">
      <w:pPr>
        <w:pStyle w:val="a4"/>
        <w:jc w:val="center"/>
        <w:rPr>
          <w:rFonts w:ascii="Times New Roman" w:hAnsi="Times New Roman"/>
          <w:b/>
          <w:sz w:val="20"/>
          <w:szCs w:val="20"/>
        </w:rPr>
      </w:pPr>
      <w:r w:rsidRPr="00622264">
        <w:rPr>
          <w:rFonts w:ascii="Times New Roman" w:hAnsi="Times New Roman"/>
          <w:b/>
          <w:sz w:val="20"/>
          <w:szCs w:val="20"/>
        </w:rPr>
        <w:t>АДМИНИСТРАЦИЯ ЕДРОВСКОГО СЕЛЬСКОГО ПОСЕЛЕНИЯ</w:t>
      </w:r>
    </w:p>
    <w:p w:rsidR="005F2186" w:rsidRPr="00622264" w:rsidRDefault="005F2186" w:rsidP="00622264">
      <w:pPr>
        <w:pStyle w:val="a4"/>
        <w:jc w:val="center"/>
        <w:rPr>
          <w:rFonts w:ascii="Times New Roman" w:hAnsi="Times New Roman"/>
          <w:b/>
          <w:sz w:val="20"/>
          <w:szCs w:val="20"/>
        </w:rPr>
      </w:pPr>
      <w:r w:rsidRPr="00622264">
        <w:rPr>
          <w:rFonts w:ascii="Times New Roman" w:hAnsi="Times New Roman"/>
          <w:b/>
          <w:sz w:val="20"/>
          <w:szCs w:val="20"/>
        </w:rPr>
        <w:t>П О С Т А Н О В Л Е Н И Е</w:t>
      </w:r>
      <w:r w:rsidR="00622264" w:rsidRPr="00622264">
        <w:rPr>
          <w:rFonts w:ascii="Times New Roman" w:hAnsi="Times New Roman"/>
          <w:b/>
          <w:sz w:val="20"/>
          <w:szCs w:val="20"/>
        </w:rPr>
        <w:t xml:space="preserve"> </w:t>
      </w:r>
      <w:r w:rsidRPr="00622264">
        <w:rPr>
          <w:rFonts w:ascii="Times New Roman" w:hAnsi="Times New Roman"/>
          <w:b/>
          <w:sz w:val="20"/>
          <w:szCs w:val="20"/>
        </w:rPr>
        <w:t>от 16.09.2019  № 111</w:t>
      </w:r>
    </w:p>
    <w:p w:rsidR="005F2186" w:rsidRPr="00622264" w:rsidRDefault="005F2186" w:rsidP="00622264">
      <w:pPr>
        <w:suppressAutoHyphens/>
        <w:spacing w:after="0" w:line="240" w:lineRule="auto"/>
        <w:ind w:right="-2"/>
        <w:jc w:val="center"/>
        <w:rPr>
          <w:rFonts w:ascii="Times New Roman" w:eastAsia="Times New Roman" w:hAnsi="Times New Roman" w:cs="Times New Roman"/>
          <w:b/>
          <w:color w:val="000000"/>
          <w:sz w:val="20"/>
          <w:szCs w:val="20"/>
          <w:lang w:eastAsia="zh-CN"/>
        </w:rPr>
      </w:pPr>
      <w:r w:rsidRPr="00622264">
        <w:rPr>
          <w:rFonts w:ascii="Times New Roman" w:eastAsia="Times New Roman" w:hAnsi="Times New Roman" w:cs="Times New Roman"/>
          <w:b/>
          <w:color w:val="000000"/>
          <w:sz w:val="20"/>
          <w:szCs w:val="20"/>
          <w:lang w:eastAsia="zh-CN"/>
        </w:rPr>
        <w:t>Об утверждении программы профилактики нарушений</w:t>
      </w:r>
      <w:r w:rsidR="00622264" w:rsidRPr="00622264">
        <w:rPr>
          <w:rFonts w:ascii="Times New Roman" w:eastAsia="Times New Roman" w:hAnsi="Times New Roman" w:cs="Times New Roman"/>
          <w:b/>
          <w:color w:val="000000"/>
          <w:sz w:val="20"/>
          <w:szCs w:val="20"/>
          <w:lang w:eastAsia="zh-CN"/>
        </w:rPr>
        <w:t xml:space="preserve"> </w:t>
      </w:r>
      <w:r w:rsidRPr="00622264">
        <w:rPr>
          <w:rFonts w:ascii="Times New Roman" w:eastAsia="Times New Roman" w:hAnsi="Times New Roman" w:cs="Times New Roman"/>
          <w:b/>
          <w:color w:val="000000"/>
          <w:sz w:val="20"/>
          <w:szCs w:val="20"/>
          <w:lang w:eastAsia="zh-CN"/>
        </w:rPr>
        <w:t>юридическими лицами, индивидуальными предпринимателями и гражданами обязательных требований законодательства в сфере благоустройства на 2019 год</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622264">
        <w:rPr>
          <w:rFonts w:ascii="Times New Roman" w:eastAsia="Times New Roman" w:hAnsi="Times New Roman" w:cs="Times New Roman"/>
          <w:color w:val="000000"/>
          <w:sz w:val="20"/>
          <w:szCs w:val="20"/>
          <w:lang w:eastAsia="zh-CN"/>
        </w:rPr>
        <w:t>В соответствии со статьей 17.1 Федерального закона от 06.10.2003 №131-ФЗ «Об общих принципах организации местного самоуправления в Российской Федерации»,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предупреждения нарушений обязательных требований законодательства, устранения причин, факторов и условий, способствующих нарушениям обязательных требований законодательства</w:t>
      </w:r>
    </w:p>
    <w:p w:rsidR="005F2186" w:rsidRPr="00622264" w:rsidRDefault="005F2186" w:rsidP="005F2186">
      <w:pPr>
        <w:suppressAutoHyphens/>
        <w:spacing w:after="0" w:line="240" w:lineRule="auto"/>
        <w:jc w:val="both"/>
        <w:rPr>
          <w:rFonts w:ascii="Times New Roman" w:eastAsia="Times New Roman" w:hAnsi="Times New Roman" w:cs="Times New Roman"/>
          <w:sz w:val="20"/>
          <w:szCs w:val="20"/>
          <w:lang w:eastAsia="zh-CN"/>
        </w:rPr>
      </w:pPr>
      <w:r w:rsidRPr="00622264">
        <w:rPr>
          <w:rFonts w:ascii="Times New Roman" w:eastAsia="Arial" w:hAnsi="Times New Roman" w:cs="Times New Roman"/>
          <w:b/>
          <w:bCs/>
          <w:color w:val="000000"/>
          <w:spacing w:val="-4"/>
          <w:kern w:val="2"/>
          <w:sz w:val="20"/>
          <w:szCs w:val="20"/>
          <w:lang w:eastAsia="zh-CN"/>
        </w:rPr>
        <w:t>ПОСТАНОВЛЯЮ:</w:t>
      </w:r>
    </w:p>
    <w:p w:rsidR="005F2186" w:rsidRPr="00622264" w:rsidRDefault="005F2186" w:rsidP="005F2186">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1. Утвердить Программу 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в сфере благоустройства на 2019 год (Приложение):</w:t>
      </w:r>
    </w:p>
    <w:p w:rsidR="005F2186" w:rsidRPr="00622264" w:rsidRDefault="005F2186" w:rsidP="005F2186">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2. Должностным лицам администрации Едровского сельского поселения, ответственным за осуществление муниципального контроля в установленной сфере деятельности, обеспечить выполнение программы профилактики нарушений юридическими лицами, индивидуальными предпринимателями и гражданами обязательных требований на 2019 год.</w:t>
      </w:r>
    </w:p>
    <w:p w:rsidR="005F2186" w:rsidRPr="00622264" w:rsidRDefault="005F2186" w:rsidP="00622264">
      <w:pPr>
        <w:pStyle w:val="a4"/>
        <w:ind w:firstLine="708"/>
        <w:jc w:val="both"/>
        <w:rPr>
          <w:rFonts w:ascii="Times New Roman" w:hAnsi="Times New Roman"/>
          <w:sz w:val="20"/>
          <w:szCs w:val="20"/>
        </w:rPr>
      </w:pPr>
      <w:r w:rsidRPr="00622264">
        <w:rPr>
          <w:rFonts w:ascii="Times New Roman" w:hAnsi="Times New Roman"/>
          <w:color w:val="000000"/>
          <w:sz w:val="20"/>
          <w:szCs w:val="20"/>
          <w:lang w:eastAsia="zh-CN"/>
        </w:rPr>
        <w:t xml:space="preserve">3. </w:t>
      </w:r>
      <w:r w:rsidRPr="00622264">
        <w:rPr>
          <w:rFonts w:ascii="Times New Roman" w:hAnsi="Times New Roman"/>
          <w:sz w:val="20"/>
          <w:szCs w:val="20"/>
        </w:rPr>
        <w:t>Опубликовать постановление на официальном сайте Администрации Едровского сельского поселения в сети «Интернет» и в информационном бюллетене «Едровский вестник».</w:t>
      </w:r>
    </w:p>
    <w:p w:rsidR="005F2186" w:rsidRPr="00622264" w:rsidRDefault="005F2186" w:rsidP="005F2186">
      <w:pPr>
        <w:tabs>
          <w:tab w:val="left" w:pos="5604"/>
        </w:tabs>
        <w:suppressAutoHyphens/>
        <w:spacing w:after="0" w:line="240" w:lineRule="auto"/>
        <w:rPr>
          <w:rFonts w:ascii="Times New Roman" w:eastAsia="Times New Roman" w:hAnsi="Times New Roman" w:cs="Times New Roman"/>
          <w:b/>
          <w:color w:val="000000"/>
          <w:sz w:val="20"/>
          <w:szCs w:val="20"/>
          <w:lang w:eastAsia="zh-CN"/>
        </w:rPr>
      </w:pPr>
      <w:r w:rsidRPr="00622264">
        <w:rPr>
          <w:rFonts w:ascii="Times New Roman" w:eastAsia="Times New Roman" w:hAnsi="Times New Roman" w:cs="Times New Roman"/>
          <w:sz w:val="20"/>
          <w:szCs w:val="20"/>
          <w:lang w:eastAsia="zh-CN"/>
        </w:rPr>
        <w:t>Глава Едровского сельского поселения</w:t>
      </w:r>
      <w:r w:rsidRPr="00622264">
        <w:rPr>
          <w:rFonts w:ascii="Times New Roman" w:eastAsia="Times New Roman" w:hAnsi="Times New Roman" w:cs="Times New Roman"/>
          <w:sz w:val="20"/>
          <w:szCs w:val="20"/>
          <w:lang w:eastAsia="zh-CN"/>
        </w:rPr>
        <w:tab/>
      </w:r>
      <w:r w:rsidRPr="00622264">
        <w:rPr>
          <w:rFonts w:ascii="Times New Roman" w:eastAsia="Times New Roman" w:hAnsi="Times New Roman" w:cs="Times New Roman"/>
          <w:sz w:val="20"/>
          <w:szCs w:val="20"/>
          <w:lang w:eastAsia="zh-CN"/>
        </w:rPr>
        <w:tab/>
        <w:t xml:space="preserve">                           С.В.Моденков</w:t>
      </w:r>
    </w:p>
    <w:p w:rsidR="005F2186" w:rsidRPr="00622264" w:rsidRDefault="005F2186" w:rsidP="00622264">
      <w:pPr>
        <w:suppressAutoHyphens/>
        <w:spacing w:after="0" w:line="240" w:lineRule="auto"/>
        <w:rPr>
          <w:rFonts w:ascii="Times New Roman" w:eastAsia="Times New Roman" w:hAnsi="Times New Roman" w:cs="Times New Roman"/>
          <w:b/>
          <w:bCs/>
          <w:color w:val="000000"/>
          <w:sz w:val="20"/>
          <w:szCs w:val="20"/>
          <w:lang w:eastAsia="zh-CN"/>
        </w:rPr>
      </w:pPr>
    </w:p>
    <w:p w:rsidR="005F2186" w:rsidRPr="00622264" w:rsidRDefault="005F2186" w:rsidP="005F2186">
      <w:pPr>
        <w:suppressAutoHyphens/>
        <w:spacing w:after="0" w:line="240" w:lineRule="auto"/>
        <w:jc w:val="center"/>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 xml:space="preserve">Программа </w:t>
      </w:r>
    </w:p>
    <w:p w:rsidR="005F2186" w:rsidRPr="00622264" w:rsidRDefault="005F2186" w:rsidP="005F2186">
      <w:pPr>
        <w:suppressAutoHyphens/>
        <w:spacing w:after="0" w:line="240" w:lineRule="auto"/>
        <w:jc w:val="center"/>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 xml:space="preserve">профилактики нарушений юридическими лицами, индивидуальными предпринимателями и гражданами обязательных требований,  </w:t>
      </w:r>
    </w:p>
    <w:p w:rsidR="005F2186" w:rsidRPr="00622264" w:rsidRDefault="005F2186" w:rsidP="005F2186">
      <w:pPr>
        <w:suppressAutoHyphens/>
        <w:spacing w:after="0" w:line="240" w:lineRule="auto"/>
        <w:jc w:val="center"/>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установленных действующим законодательством в сфере благоустройства на 2019 год</w:t>
      </w:r>
    </w:p>
    <w:p w:rsidR="005F2186" w:rsidRPr="00193E48" w:rsidRDefault="005F2186" w:rsidP="005F2186">
      <w:pPr>
        <w:suppressAutoHyphens/>
        <w:spacing w:after="0" w:line="240" w:lineRule="auto"/>
        <w:jc w:val="right"/>
        <w:rPr>
          <w:rFonts w:ascii="Roboto" w:eastAsia="Times New Roman" w:hAnsi="Roboto" w:cs="Roboto"/>
          <w:color w:val="000000"/>
          <w:sz w:val="28"/>
          <w:szCs w:val="28"/>
          <w:lang w:eastAsia="zh-CN"/>
        </w:rPr>
      </w:pPr>
    </w:p>
    <w:p w:rsidR="005F2186" w:rsidRPr="00622264" w:rsidRDefault="005F2186" w:rsidP="005F2186">
      <w:pPr>
        <w:suppressAutoHyphens/>
        <w:spacing w:after="150" w:line="240" w:lineRule="auto"/>
        <w:ind w:firstLine="709"/>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Раздел 1. Общие положения</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bCs/>
          <w:color w:val="000000"/>
          <w:sz w:val="20"/>
          <w:szCs w:val="20"/>
          <w:lang w:eastAsia="zh-CN"/>
        </w:rPr>
        <w:t xml:space="preserve">Настоящая программа разработана в целях организации проведения администрацией Едровского сельского поселения (далее – администрация) профилактики нарушений требований </w:t>
      </w:r>
      <w:r w:rsidRPr="00622264">
        <w:rPr>
          <w:rFonts w:ascii="Times New Roman" w:eastAsia="Times New Roman" w:hAnsi="Times New Roman" w:cs="Times New Roman"/>
          <w:color w:val="000000"/>
          <w:sz w:val="20"/>
          <w:szCs w:val="20"/>
          <w:lang w:eastAsia="zh-CN"/>
        </w:rPr>
        <w:t>в сфере благоустройства,</w:t>
      </w:r>
      <w:r w:rsidRPr="00622264">
        <w:rPr>
          <w:rFonts w:ascii="Times New Roman" w:eastAsia="Times New Roman" w:hAnsi="Times New Roman" w:cs="Times New Roman"/>
          <w:bCs/>
          <w:color w:val="000000"/>
          <w:sz w:val="20"/>
          <w:szCs w:val="20"/>
          <w:lang w:eastAsia="zh-CN"/>
        </w:rPr>
        <w:t xml:space="preserve"> установленных законодательством Российской Федерации, законодательством Новгородской области, муниципальными нормативно-правовыми актами Валдайского муниципального района, муниципальными нормативно-правовыми актами Едровского сельского поселения, в целях предупреждения возможного нарушения юридическими лицами, их руководителями, индивидуальными предпринимателями, гражданами (далее - подконтрольные субъекты) обязательных требований законодательства </w:t>
      </w:r>
      <w:r w:rsidRPr="00622264">
        <w:rPr>
          <w:rFonts w:ascii="Times New Roman" w:eastAsia="Times New Roman" w:hAnsi="Times New Roman" w:cs="Times New Roman"/>
          <w:color w:val="000000"/>
          <w:sz w:val="20"/>
          <w:szCs w:val="20"/>
          <w:lang w:eastAsia="zh-CN"/>
        </w:rPr>
        <w:t>в сфере благоустройства</w:t>
      </w:r>
      <w:r w:rsidRPr="00622264">
        <w:rPr>
          <w:rFonts w:ascii="Times New Roman" w:eastAsia="Times New Roman" w:hAnsi="Times New Roman" w:cs="Times New Roman"/>
          <w:bCs/>
          <w:color w:val="000000"/>
          <w:sz w:val="20"/>
          <w:szCs w:val="20"/>
          <w:lang w:eastAsia="zh-CN"/>
        </w:rPr>
        <w:t xml:space="preserve"> и снижения рисков причинения ущерба охраняемым законом ценностям.</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Раздел 2. Цели программы</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Целью программы является:</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 xml:space="preserve">1) предупреждение нарушений подконтрольными субъектами требований законодательства </w:t>
      </w:r>
      <w:r w:rsidRPr="00622264">
        <w:rPr>
          <w:rFonts w:ascii="Times New Roman" w:eastAsia="Times New Roman" w:hAnsi="Times New Roman" w:cs="Times New Roman"/>
          <w:bCs/>
          <w:color w:val="000000"/>
          <w:sz w:val="20"/>
          <w:szCs w:val="20"/>
          <w:lang w:eastAsia="zh-CN"/>
        </w:rPr>
        <w:t>в сфере благоустройства</w:t>
      </w:r>
      <w:r w:rsidRPr="00622264">
        <w:rPr>
          <w:rFonts w:ascii="Times New Roman" w:eastAsia="Times New Roman" w:hAnsi="Times New Roman" w:cs="Times New Roman"/>
          <w:color w:val="000000"/>
          <w:sz w:val="20"/>
          <w:szCs w:val="20"/>
          <w:lang w:eastAsia="zh-CN"/>
        </w:rPr>
        <w:t>, включая устранение причин, факторов и условий, способствующих возможному нарушению обязательных требований;</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2) создание мотивации к добросовестному поведению подконтрольных субъектов;</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3) снижение уровня ущерба охраняемым законом ценностям.</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 xml:space="preserve">Раздел 3. Задачи программы </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Задачами программы являются:</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1) укрепление системы профилактики нарушений обязательных требований путем активизации профилактической деятельности</w:t>
      </w:r>
    </w:p>
    <w:p w:rsidR="005F2186" w:rsidRPr="00622264" w:rsidRDefault="005F2186" w:rsidP="005F2186">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2) выявление причин, факторов и условий, способствующих нарушениям требований законодательства в сфере благоустройства</w:t>
      </w:r>
    </w:p>
    <w:p w:rsidR="005F2186" w:rsidRPr="00622264" w:rsidRDefault="005F2186" w:rsidP="005F2186">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lastRenderedPageBreak/>
        <w:t>3) повышение правовой культуры подконтрольных субъектов</w:t>
      </w:r>
    </w:p>
    <w:p w:rsidR="005F2186" w:rsidRPr="00622264" w:rsidRDefault="005F2186" w:rsidP="00622264">
      <w:pPr>
        <w:suppressAutoHyphens/>
        <w:spacing w:after="0" w:line="240" w:lineRule="auto"/>
        <w:ind w:firstLine="709"/>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4)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w:t>
      </w:r>
    </w:p>
    <w:p w:rsidR="005F2186" w:rsidRPr="00622264" w:rsidRDefault="005F2186" w:rsidP="005F2186">
      <w:pPr>
        <w:suppressAutoHyphens/>
        <w:spacing w:after="0" w:line="240" w:lineRule="auto"/>
        <w:ind w:firstLine="709"/>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Раздел 4. Принципы проведения профилактических мероприятий</w:t>
      </w:r>
    </w:p>
    <w:p w:rsidR="005F2186" w:rsidRPr="00622264" w:rsidRDefault="005F2186" w:rsidP="005F2186">
      <w:pPr>
        <w:suppressAutoHyphens/>
        <w:spacing w:after="0" w:line="240" w:lineRule="auto"/>
        <w:ind w:firstLine="709"/>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Принципами проведения профилактических мероприятий являются:</w:t>
      </w:r>
    </w:p>
    <w:p w:rsidR="005F2186" w:rsidRPr="00622264" w:rsidRDefault="005F2186" w:rsidP="005F2186">
      <w:pPr>
        <w:suppressAutoHyphens/>
        <w:spacing w:after="0" w:line="240" w:lineRule="auto"/>
        <w:ind w:firstLine="709"/>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1) Принцип информационной открытости и доступности для подконтрольных субъектов.</w:t>
      </w:r>
    </w:p>
    <w:p w:rsidR="005F2186" w:rsidRPr="00622264" w:rsidRDefault="005F2186" w:rsidP="005F2186">
      <w:pPr>
        <w:suppressAutoHyphens/>
        <w:spacing w:after="0" w:line="240" w:lineRule="auto"/>
        <w:ind w:firstLine="709"/>
        <w:rPr>
          <w:rFonts w:ascii="Times New Roman" w:eastAsia="Times New Roman" w:hAnsi="Times New Roman" w:cs="Times New Roman"/>
          <w:color w:val="000000"/>
          <w:sz w:val="20"/>
          <w:szCs w:val="20"/>
          <w:lang w:eastAsia="zh-CN"/>
        </w:rPr>
      </w:pPr>
      <w:r w:rsidRPr="00622264">
        <w:rPr>
          <w:rFonts w:ascii="Times New Roman" w:eastAsia="Times New Roman" w:hAnsi="Times New Roman" w:cs="Times New Roman"/>
          <w:color w:val="000000"/>
          <w:sz w:val="20"/>
          <w:szCs w:val="20"/>
          <w:lang w:eastAsia="zh-CN"/>
        </w:rPr>
        <w:t>2) Принцип полноты охвата профилактическими мероприятиями подконтрольных субъектов.</w:t>
      </w:r>
    </w:p>
    <w:p w:rsidR="005F2186" w:rsidRPr="00622264" w:rsidRDefault="005F2186" w:rsidP="005F2186">
      <w:pPr>
        <w:suppressAutoHyphens/>
        <w:spacing w:after="0" w:line="240" w:lineRule="auto"/>
        <w:ind w:firstLine="709"/>
        <w:rPr>
          <w:rFonts w:ascii="Times New Roman" w:eastAsia="Times New Roman" w:hAnsi="Times New Roman" w:cs="Times New Roman"/>
          <w:sz w:val="20"/>
          <w:szCs w:val="20"/>
          <w:lang w:eastAsia="zh-CN"/>
        </w:rPr>
      </w:pPr>
    </w:p>
    <w:p w:rsidR="005F2186" w:rsidRPr="00622264" w:rsidRDefault="005F2186" w:rsidP="005F2186">
      <w:pPr>
        <w:suppressAutoHyphens/>
        <w:spacing w:after="150" w:line="240" w:lineRule="auto"/>
        <w:ind w:firstLine="709"/>
        <w:jc w:val="both"/>
        <w:rPr>
          <w:rFonts w:ascii="Times New Roman" w:eastAsia="Times New Roman" w:hAnsi="Times New Roman" w:cs="Times New Roman"/>
          <w:b/>
          <w:bCs/>
          <w:color w:val="000000"/>
          <w:sz w:val="20"/>
          <w:szCs w:val="20"/>
          <w:lang w:eastAsia="zh-CN"/>
        </w:rPr>
      </w:pPr>
      <w:r w:rsidRPr="00622264">
        <w:rPr>
          <w:rFonts w:ascii="Times New Roman" w:eastAsia="Times New Roman" w:hAnsi="Times New Roman" w:cs="Times New Roman"/>
          <w:b/>
          <w:bCs/>
          <w:color w:val="000000"/>
          <w:sz w:val="20"/>
          <w:szCs w:val="20"/>
          <w:lang w:eastAsia="zh-CN"/>
        </w:rPr>
        <w:t>Раздел 5. Мероприятия программы</w:t>
      </w:r>
      <w:bookmarkStart w:id="0" w:name="_GoBack"/>
      <w:bookmarkEnd w:id="0"/>
    </w:p>
    <w:tbl>
      <w:tblPr>
        <w:tblW w:w="0" w:type="auto"/>
        <w:tblInd w:w="-833" w:type="dxa"/>
        <w:tblLayout w:type="fixed"/>
        <w:tblLook w:val="04A0"/>
      </w:tblPr>
      <w:tblGrid>
        <w:gridCol w:w="860"/>
        <w:gridCol w:w="6539"/>
        <w:gridCol w:w="2797"/>
      </w:tblGrid>
      <w:tr w:rsidR="005F2186" w:rsidRPr="00C82640" w:rsidTr="00622264">
        <w:tc>
          <w:tcPr>
            <w:tcW w:w="860" w:type="dxa"/>
            <w:tcBorders>
              <w:top w:val="single" w:sz="4" w:space="0" w:color="000000"/>
              <w:left w:val="single" w:sz="4" w:space="0" w:color="000000"/>
              <w:bottom w:val="single" w:sz="4" w:space="0" w:color="000000"/>
              <w:right w:val="nil"/>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 п/п</w:t>
            </w:r>
          </w:p>
        </w:tc>
        <w:tc>
          <w:tcPr>
            <w:tcW w:w="6539" w:type="dxa"/>
            <w:tcBorders>
              <w:top w:val="single" w:sz="4" w:space="0" w:color="000000"/>
              <w:left w:val="single" w:sz="4" w:space="0" w:color="000000"/>
              <w:bottom w:val="single" w:sz="4" w:space="0" w:color="000000"/>
              <w:right w:val="nil"/>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Наименование мероприятия</w:t>
            </w:r>
          </w:p>
        </w:tc>
        <w:tc>
          <w:tcPr>
            <w:tcW w:w="2797" w:type="dxa"/>
            <w:tcBorders>
              <w:top w:val="single" w:sz="4" w:space="0" w:color="000000"/>
              <w:left w:val="single" w:sz="4" w:space="0" w:color="000000"/>
              <w:bottom w:val="single" w:sz="4" w:space="0" w:color="000000"/>
              <w:right w:val="single" w:sz="4" w:space="0" w:color="000000"/>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Ответственный исполнитель</w:t>
            </w:r>
          </w:p>
        </w:tc>
      </w:tr>
      <w:tr w:rsidR="005F2186" w:rsidRPr="00C82640" w:rsidTr="00622264">
        <w:tc>
          <w:tcPr>
            <w:tcW w:w="860" w:type="dxa"/>
            <w:tcBorders>
              <w:top w:val="nil"/>
              <w:left w:val="single" w:sz="4" w:space="0" w:color="000000"/>
              <w:bottom w:val="single" w:sz="4" w:space="0" w:color="000000"/>
              <w:right w:val="nil"/>
            </w:tcBorders>
            <w:hideMark/>
          </w:tcPr>
          <w:p w:rsidR="005F2186" w:rsidRPr="00622264" w:rsidRDefault="005F2186" w:rsidP="00622264">
            <w:pPr>
              <w:suppressAutoHyphens/>
              <w:snapToGrid w:val="0"/>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color w:val="000000"/>
                <w:sz w:val="18"/>
                <w:szCs w:val="18"/>
                <w:lang w:eastAsia="zh-CN"/>
              </w:rPr>
              <w:t>1</w:t>
            </w:r>
          </w:p>
        </w:tc>
        <w:tc>
          <w:tcPr>
            <w:tcW w:w="6539" w:type="dxa"/>
            <w:tcBorders>
              <w:top w:val="nil"/>
              <w:left w:val="single" w:sz="4" w:space="0" w:color="000000"/>
              <w:bottom w:val="single" w:sz="4" w:space="0" w:color="000000"/>
              <w:right w:val="nil"/>
            </w:tcBorders>
            <w:hideMark/>
          </w:tcPr>
          <w:p w:rsidR="005F2186" w:rsidRPr="00622264" w:rsidRDefault="005F2186" w:rsidP="00622264">
            <w:pPr>
              <w:widowControl w:val="0"/>
              <w:suppressAutoHyphens/>
              <w:autoSpaceDE w:val="0"/>
              <w:spacing w:after="0" w:line="240" w:lineRule="auto"/>
              <w:jc w:val="both"/>
              <w:rPr>
                <w:rFonts w:ascii="Arial" w:eastAsia="Arial" w:hAnsi="Arial" w:cs="Arial"/>
                <w:kern w:val="2"/>
                <w:sz w:val="18"/>
                <w:szCs w:val="18"/>
                <w:lang w:eastAsia="zh-CN"/>
              </w:rPr>
            </w:pPr>
            <w:r w:rsidRPr="00622264">
              <w:rPr>
                <w:rFonts w:ascii="Times New Roman" w:eastAsia="Arial" w:hAnsi="Times New Roman" w:cs="Times New Roman"/>
                <w:color w:val="000000"/>
                <w:kern w:val="2"/>
                <w:sz w:val="18"/>
                <w:szCs w:val="18"/>
                <w:lang w:eastAsia="zh-CN"/>
              </w:rPr>
              <w:t xml:space="preserve">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установленные действующим законодательством </w:t>
            </w:r>
            <w:r w:rsidRPr="00622264">
              <w:rPr>
                <w:rFonts w:ascii="Times New Roman" w:eastAsia="Times New Roman" w:hAnsi="Times New Roman" w:cs="Times New Roman"/>
                <w:color w:val="000000"/>
                <w:kern w:val="2"/>
                <w:sz w:val="18"/>
                <w:szCs w:val="18"/>
                <w:lang w:eastAsia="zh-CN"/>
              </w:rPr>
              <w:t>в сфере благоустройства</w:t>
            </w:r>
            <w:r w:rsidRPr="00622264">
              <w:rPr>
                <w:rFonts w:ascii="Times New Roman" w:eastAsia="Arial" w:hAnsi="Times New Roman" w:cs="Times New Roman"/>
                <w:color w:val="000000"/>
                <w:kern w:val="2"/>
                <w:sz w:val="18"/>
                <w:szCs w:val="18"/>
                <w:lang w:eastAsia="zh-CN"/>
              </w:rPr>
              <w:t>, оценка соблюдения которых является предметом муниципального контроля, а также текстов, соответствующих нормативных правовых актов.</w:t>
            </w:r>
          </w:p>
        </w:tc>
        <w:tc>
          <w:tcPr>
            <w:tcW w:w="2797" w:type="dxa"/>
            <w:tcBorders>
              <w:top w:val="nil"/>
              <w:left w:val="single" w:sz="4" w:space="0" w:color="000000"/>
              <w:bottom w:val="single" w:sz="4" w:space="0" w:color="000000"/>
              <w:right w:val="single" w:sz="4" w:space="0" w:color="000000"/>
            </w:tcBorders>
            <w:hideMark/>
          </w:tcPr>
          <w:p w:rsidR="005F2186" w:rsidRPr="00622264" w:rsidRDefault="005F2186" w:rsidP="00622264">
            <w:pPr>
              <w:suppressAutoHyphens/>
              <w:snapToGrid w:val="0"/>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 xml:space="preserve">Органы (должностные лица), уполномоченные на осуществление данного вида муниципального контроля </w:t>
            </w:r>
          </w:p>
        </w:tc>
      </w:tr>
      <w:tr w:rsidR="005F2186" w:rsidRPr="00C82640" w:rsidTr="00622264">
        <w:tc>
          <w:tcPr>
            <w:tcW w:w="860" w:type="dxa"/>
            <w:tcBorders>
              <w:top w:val="single" w:sz="4" w:space="0" w:color="000000"/>
              <w:left w:val="single" w:sz="4" w:space="0" w:color="000000"/>
              <w:bottom w:val="single" w:sz="4" w:space="0" w:color="000000"/>
              <w:right w:val="nil"/>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2</w:t>
            </w:r>
          </w:p>
        </w:tc>
        <w:tc>
          <w:tcPr>
            <w:tcW w:w="6539" w:type="dxa"/>
            <w:tcBorders>
              <w:top w:val="single" w:sz="4" w:space="0" w:color="000000"/>
              <w:left w:val="single" w:sz="4" w:space="0" w:color="000000"/>
              <w:bottom w:val="single" w:sz="4" w:space="0" w:color="000000"/>
              <w:right w:val="nil"/>
            </w:tcBorders>
            <w:hideMark/>
          </w:tcPr>
          <w:p w:rsidR="005F2186" w:rsidRPr="00622264" w:rsidRDefault="005F2186" w:rsidP="00622264">
            <w:pPr>
              <w:suppressAutoHyphens/>
              <w:spacing w:after="0" w:line="240" w:lineRule="auto"/>
              <w:jc w:val="both"/>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 xml:space="preserve">Осуществление информирования граждан, юридических лиц, индивидуальных предпринимателей по вопросам соблюдения обязательных требований, </w:t>
            </w:r>
            <w:r w:rsidRPr="00622264">
              <w:rPr>
                <w:rFonts w:ascii="Times New Roman" w:eastAsia="Times New Roman" w:hAnsi="Times New Roman" w:cs="Times New Roman"/>
                <w:color w:val="000000"/>
                <w:sz w:val="18"/>
                <w:szCs w:val="18"/>
                <w:lang w:eastAsia="zh-CN"/>
              </w:rPr>
              <w:t xml:space="preserve">установленных действующим законодательством в сфере благоустройства, </w:t>
            </w:r>
            <w:r w:rsidRPr="00622264">
              <w:rPr>
                <w:rFonts w:ascii="Times New Roman" w:eastAsia="Times New Roman" w:hAnsi="Times New Roman" w:cs="Times New Roman"/>
                <w:bCs/>
                <w:color w:val="000000"/>
                <w:sz w:val="18"/>
                <w:szCs w:val="18"/>
                <w:lang w:eastAsia="zh-CN"/>
              </w:rPr>
              <w:t xml:space="preserve">в том числе посредством </w:t>
            </w:r>
            <w:r w:rsidRPr="00622264">
              <w:rPr>
                <w:rFonts w:ascii="Times New Roman" w:eastAsia="Times New Roman" w:hAnsi="Times New Roman" w:cs="Times New Roman"/>
                <w:color w:val="000000"/>
                <w:sz w:val="18"/>
                <w:szCs w:val="18"/>
                <w:lang w:eastAsia="zh-CN"/>
              </w:rPr>
              <w:t xml:space="preserve">опубликования </w:t>
            </w:r>
            <w:r w:rsidRPr="00622264">
              <w:rPr>
                <w:rFonts w:ascii="Times New Roman" w:eastAsia="Times New Roman" w:hAnsi="Times New Roman" w:cs="Times New Roman"/>
                <w:bCs/>
                <w:color w:val="000000"/>
                <w:sz w:val="18"/>
                <w:szCs w:val="18"/>
                <w:lang w:eastAsia="zh-CN"/>
              </w:rPr>
              <w:t xml:space="preserve">в </w:t>
            </w:r>
            <w:r w:rsidRPr="00622264">
              <w:rPr>
                <w:rFonts w:ascii="Times New Roman" w:eastAsia="Times New Roman" w:hAnsi="Times New Roman" w:cs="Times New Roman"/>
                <w:color w:val="000000"/>
                <w:sz w:val="18"/>
                <w:szCs w:val="18"/>
                <w:lang w:eastAsia="zh-CN"/>
              </w:rPr>
              <w:t xml:space="preserve">информационном бюллетене «Едровский вестник» и </w:t>
            </w:r>
            <w:r w:rsidRPr="00622264">
              <w:rPr>
                <w:rFonts w:ascii="Times New Roman" w:eastAsia="Times New Roman" w:hAnsi="Times New Roman" w:cs="Times New Roman"/>
                <w:bCs/>
                <w:color w:val="000000"/>
                <w:sz w:val="18"/>
                <w:szCs w:val="18"/>
                <w:lang w:eastAsia="zh-CN"/>
              </w:rPr>
              <w:t xml:space="preserve">размещения </w:t>
            </w:r>
            <w:r w:rsidRPr="00622264">
              <w:rPr>
                <w:rFonts w:ascii="Times New Roman" w:eastAsia="Times New Roman" w:hAnsi="Times New Roman" w:cs="Times New Roman"/>
                <w:color w:val="000000"/>
                <w:sz w:val="18"/>
                <w:szCs w:val="18"/>
                <w:lang w:eastAsia="zh-CN"/>
              </w:rPr>
              <w:t>на официальном сайте Администрации Едровского сельского поселения в информационно-телекоммуникационной сети «Интернет» руководств по соблюдению</w:t>
            </w:r>
            <w:r w:rsidRPr="00622264">
              <w:rPr>
                <w:rFonts w:ascii="Times New Roman" w:eastAsia="Times New Roman" w:hAnsi="Times New Roman" w:cs="Times New Roman"/>
                <w:bCs/>
                <w:color w:val="000000"/>
                <w:sz w:val="18"/>
                <w:szCs w:val="18"/>
                <w:lang w:eastAsia="zh-CN"/>
              </w:rPr>
              <w:t xml:space="preserve"> обязательных требований, а также проведения семинаров и конференций, разъяснительной работы в средствах массовой информации и иными способами.</w:t>
            </w:r>
          </w:p>
        </w:tc>
        <w:tc>
          <w:tcPr>
            <w:tcW w:w="2797" w:type="dxa"/>
            <w:tcBorders>
              <w:top w:val="single" w:sz="4" w:space="0" w:color="000000"/>
              <w:left w:val="single" w:sz="4" w:space="0" w:color="000000"/>
              <w:bottom w:val="single" w:sz="4" w:space="0" w:color="000000"/>
              <w:right w:val="single" w:sz="4" w:space="0" w:color="000000"/>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Органы (должностные лица), уполномоченные на осуществление данного вида муниципального контроля в</w:t>
            </w:r>
          </w:p>
        </w:tc>
      </w:tr>
      <w:tr w:rsidR="005F2186" w:rsidRPr="00C82640" w:rsidTr="00622264">
        <w:tc>
          <w:tcPr>
            <w:tcW w:w="860" w:type="dxa"/>
            <w:tcBorders>
              <w:top w:val="single" w:sz="4" w:space="0" w:color="000000"/>
              <w:left w:val="single" w:sz="4" w:space="0" w:color="000000"/>
              <w:bottom w:val="single" w:sz="4" w:space="0" w:color="000000"/>
              <w:right w:val="nil"/>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3</w:t>
            </w:r>
          </w:p>
        </w:tc>
        <w:tc>
          <w:tcPr>
            <w:tcW w:w="6539" w:type="dxa"/>
            <w:tcBorders>
              <w:top w:val="single" w:sz="4" w:space="0" w:color="000000"/>
              <w:left w:val="single" w:sz="4" w:space="0" w:color="000000"/>
              <w:bottom w:val="single" w:sz="4" w:space="0" w:color="000000"/>
              <w:right w:val="nil"/>
            </w:tcBorders>
            <w:hideMark/>
          </w:tcPr>
          <w:p w:rsidR="005F2186" w:rsidRPr="00622264" w:rsidRDefault="005F2186" w:rsidP="00622264">
            <w:pPr>
              <w:suppressAutoHyphens/>
              <w:spacing w:after="0" w:line="240" w:lineRule="auto"/>
              <w:jc w:val="both"/>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 xml:space="preserve">В случаях изменения обязательных требований – подготовка и распространение информации о содержании новых нормативных правовых актов, устанавливающих обязательные требования, </w:t>
            </w:r>
            <w:r w:rsidRPr="00622264">
              <w:rPr>
                <w:rFonts w:ascii="Times New Roman" w:eastAsia="Times New Roman" w:hAnsi="Times New Roman" w:cs="Times New Roman"/>
                <w:color w:val="000000"/>
                <w:sz w:val="18"/>
                <w:szCs w:val="18"/>
                <w:lang w:eastAsia="zh-CN"/>
              </w:rPr>
              <w:t>установленные действующим законодательством в сфере благоустройства</w:t>
            </w:r>
            <w:r w:rsidRPr="00622264">
              <w:rPr>
                <w:rFonts w:ascii="Times New Roman" w:eastAsia="Times New Roman" w:hAnsi="Times New Roman" w:cs="Times New Roman"/>
                <w:bCs/>
                <w:color w:val="000000"/>
                <w:sz w:val="18"/>
                <w:szCs w:val="18"/>
                <w:lang w:eastAsia="zh-CN"/>
              </w:rPr>
              <w:t xml:space="preserve">,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путем публикации в </w:t>
            </w:r>
            <w:r w:rsidRPr="00622264">
              <w:rPr>
                <w:rFonts w:ascii="Times New Roman" w:eastAsia="Times New Roman" w:hAnsi="Times New Roman" w:cs="Times New Roman"/>
                <w:color w:val="000000"/>
                <w:sz w:val="18"/>
                <w:szCs w:val="18"/>
                <w:lang w:eastAsia="zh-CN"/>
              </w:rPr>
              <w:t>информационном бюллетене «Едровский вестник»</w:t>
            </w:r>
            <w:r w:rsidRPr="00622264">
              <w:rPr>
                <w:rFonts w:ascii="Times New Roman" w:eastAsia="Times New Roman" w:hAnsi="Times New Roman" w:cs="Times New Roman"/>
                <w:bCs/>
                <w:color w:val="000000"/>
                <w:sz w:val="18"/>
                <w:szCs w:val="18"/>
                <w:lang w:eastAsia="zh-CN"/>
              </w:rPr>
              <w:t xml:space="preserve">, а также размещения </w:t>
            </w:r>
            <w:r w:rsidRPr="00622264">
              <w:rPr>
                <w:rFonts w:ascii="Times New Roman" w:eastAsia="Times New Roman" w:hAnsi="Times New Roman" w:cs="Times New Roman"/>
                <w:color w:val="000000"/>
                <w:sz w:val="18"/>
                <w:szCs w:val="18"/>
                <w:lang w:eastAsia="zh-CN"/>
              </w:rPr>
              <w:t>на официальном сайте Администрации Едровского сельского поселения в информационно-телекоммуникационной сети «Интернет».</w:t>
            </w:r>
          </w:p>
        </w:tc>
        <w:tc>
          <w:tcPr>
            <w:tcW w:w="2797" w:type="dxa"/>
            <w:tcBorders>
              <w:top w:val="single" w:sz="4" w:space="0" w:color="000000"/>
              <w:left w:val="single" w:sz="4" w:space="0" w:color="000000"/>
              <w:bottom w:val="single" w:sz="4" w:space="0" w:color="000000"/>
              <w:right w:val="single" w:sz="4" w:space="0" w:color="000000"/>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 xml:space="preserve">Органы (должностные лица), уполномоченные на осуществление данного вида муниципального контроля  </w:t>
            </w:r>
          </w:p>
        </w:tc>
      </w:tr>
      <w:tr w:rsidR="005F2186" w:rsidRPr="00C82640" w:rsidTr="00622264">
        <w:tc>
          <w:tcPr>
            <w:tcW w:w="860" w:type="dxa"/>
            <w:tcBorders>
              <w:top w:val="nil"/>
              <w:left w:val="single" w:sz="4" w:space="0" w:color="000000"/>
              <w:bottom w:val="single" w:sz="4" w:space="0" w:color="000000"/>
              <w:right w:val="nil"/>
            </w:tcBorders>
            <w:hideMark/>
          </w:tcPr>
          <w:p w:rsidR="005F2186" w:rsidRPr="00622264" w:rsidRDefault="005F2186" w:rsidP="00622264">
            <w:pPr>
              <w:suppressAutoHyphens/>
              <w:snapToGrid w:val="0"/>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4</w:t>
            </w:r>
          </w:p>
        </w:tc>
        <w:tc>
          <w:tcPr>
            <w:tcW w:w="6539" w:type="dxa"/>
            <w:tcBorders>
              <w:top w:val="nil"/>
              <w:left w:val="single" w:sz="4" w:space="0" w:color="000000"/>
              <w:bottom w:val="single" w:sz="4" w:space="0" w:color="000000"/>
              <w:right w:val="nil"/>
            </w:tcBorders>
            <w:hideMark/>
          </w:tcPr>
          <w:p w:rsidR="005F2186" w:rsidRPr="00622264" w:rsidRDefault="005F2186" w:rsidP="00622264">
            <w:pPr>
              <w:widowControl w:val="0"/>
              <w:suppressAutoHyphens/>
              <w:autoSpaceDE w:val="0"/>
              <w:spacing w:after="0" w:line="240" w:lineRule="auto"/>
              <w:jc w:val="both"/>
              <w:rPr>
                <w:rFonts w:ascii="Arial" w:eastAsia="Arial" w:hAnsi="Arial" w:cs="Arial"/>
                <w:kern w:val="2"/>
                <w:sz w:val="18"/>
                <w:szCs w:val="18"/>
                <w:lang w:eastAsia="zh-CN"/>
              </w:rPr>
            </w:pPr>
            <w:r w:rsidRPr="00622264">
              <w:rPr>
                <w:rFonts w:ascii="Times New Roman" w:eastAsia="Arial" w:hAnsi="Times New Roman" w:cs="Times New Roman"/>
                <w:bCs/>
                <w:color w:val="000000"/>
                <w:kern w:val="2"/>
                <w:sz w:val="18"/>
                <w:szCs w:val="18"/>
                <w:lang w:eastAsia="zh-CN"/>
              </w:rPr>
              <w:t xml:space="preserve">Ежегодное обобщение практики осуществления муниципального контроля </w:t>
            </w:r>
            <w:r w:rsidRPr="00622264">
              <w:rPr>
                <w:rFonts w:ascii="Times New Roman" w:eastAsia="Arial" w:hAnsi="Times New Roman" w:cs="Times New Roman"/>
                <w:color w:val="000000"/>
                <w:spacing w:val="-4"/>
                <w:kern w:val="2"/>
                <w:sz w:val="18"/>
                <w:szCs w:val="18"/>
                <w:lang w:eastAsia="zh-CN"/>
              </w:rPr>
              <w:t>за соблюдением Правил благоустройства территории</w:t>
            </w:r>
            <w:r w:rsidRPr="00622264">
              <w:rPr>
                <w:rFonts w:ascii="Times New Roman" w:eastAsia="Arial" w:hAnsi="Times New Roman" w:cs="Times New Roman"/>
                <w:color w:val="000000"/>
                <w:kern w:val="2"/>
                <w:sz w:val="18"/>
                <w:szCs w:val="18"/>
                <w:lang w:eastAsia="zh-CN"/>
              </w:rPr>
              <w:t xml:space="preserve"> Едровского сельского поселения</w:t>
            </w:r>
            <w:r w:rsidRPr="00622264">
              <w:rPr>
                <w:rFonts w:ascii="Times New Roman" w:eastAsia="Arial" w:hAnsi="Times New Roman" w:cs="Times New Roman"/>
                <w:bCs/>
                <w:color w:val="000000"/>
                <w:kern w:val="2"/>
                <w:sz w:val="18"/>
                <w:szCs w:val="18"/>
                <w:lang w:eastAsia="zh-CN"/>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w:t>
            </w:r>
            <w:r w:rsidRPr="00622264">
              <w:rPr>
                <w:rFonts w:ascii="Times New Roman" w:eastAsia="Arial" w:hAnsi="Times New Roman" w:cs="Times New Roman"/>
                <w:color w:val="000000"/>
                <w:kern w:val="2"/>
                <w:sz w:val="18"/>
                <w:szCs w:val="18"/>
                <w:lang w:eastAsia="zh-CN"/>
              </w:rPr>
              <w:t>с рекомендациями в отношении мер, которые должны приниматься подконтрольными субъектами в целях недопущения таких нарушений.</w:t>
            </w:r>
          </w:p>
        </w:tc>
        <w:tc>
          <w:tcPr>
            <w:tcW w:w="2797" w:type="dxa"/>
            <w:tcBorders>
              <w:top w:val="nil"/>
              <w:left w:val="single" w:sz="4" w:space="0" w:color="000000"/>
              <w:bottom w:val="single" w:sz="4" w:space="0" w:color="000000"/>
              <w:right w:val="single" w:sz="4" w:space="0" w:color="000000"/>
            </w:tcBorders>
            <w:hideMark/>
          </w:tcPr>
          <w:p w:rsidR="005F2186" w:rsidRPr="00622264" w:rsidRDefault="005F2186" w:rsidP="00622264">
            <w:pPr>
              <w:suppressAutoHyphens/>
              <w:snapToGrid w:val="0"/>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Органы (должностные лица), уполномоченные на осуществление данного вида муниципального контроля</w:t>
            </w:r>
          </w:p>
        </w:tc>
      </w:tr>
      <w:tr w:rsidR="005F2186" w:rsidRPr="00C82640" w:rsidTr="00622264">
        <w:tc>
          <w:tcPr>
            <w:tcW w:w="860" w:type="dxa"/>
            <w:tcBorders>
              <w:top w:val="nil"/>
              <w:left w:val="single" w:sz="4" w:space="0" w:color="000000"/>
              <w:bottom w:val="single" w:sz="4" w:space="0" w:color="000000"/>
              <w:right w:val="nil"/>
            </w:tcBorders>
            <w:hideMark/>
          </w:tcPr>
          <w:p w:rsidR="005F2186" w:rsidRPr="00622264" w:rsidRDefault="005F2186" w:rsidP="00622264">
            <w:pPr>
              <w:suppressAutoHyphens/>
              <w:snapToGrid w:val="0"/>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5</w:t>
            </w:r>
          </w:p>
        </w:tc>
        <w:tc>
          <w:tcPr>
            <w:tcW w:w="6539" w:type="dxa"/>
            <w:tcBorders>
              <w:top w:val="nil"/>
              <w:left w:val="single" w:sz="4" w:space="0" w:color="000000"/>
              <w:bottom w:val="single" w:sz="4" w:space="0" w:color="000000"/>
              <w:right w:val="nil"/>
            </w:tcBorders>
            <w:hideMark/>
          </w:tcPr>
          <w:p w:rsidR="005F2186" w:rsidRPr="00622264" w:rsidRDefault="005F2186" w:rsidP="00622264">
            <w:pPr>
              <w:suppressAutoHyphens/>
              <w:spacing w:after="0" w:line="240" w:lineRule="auto"/>
              <w:jc w:val="both"/>
              <w:rPr>
                <w:rFonts w:ascii="Times New Roman" w:eastAsia="Times New Roman" w:hAnsi="Times New Roman" w:cs="Times New Roman"/>
                <w:sz w:val="18"/>
                <w:szCs w:val="18"/>
                <w:lang w:eastAsia="zh-CN"/>
              </w:rPr>
            </w:pPr>
            <w:r w:rsidRPr="00622264">
              <w:rPr>
                <w:rFonts w:ascii="Times New Roman" w:eastAsia="Times New Roman" w:hAnsi="Times New Roman" w:cs="Times New Roman"/>
                <w:color w:val="000000"/>
                <w:sz w:val="18"/>
                <w:szCs w:val="18"/>
                <w:lang w:eastAsia="zh-CN"/>
              </w:rPr>
              <w:t>Выдача предостережений о недопустимости нарушения обязательных требований, установленных действующим законодательством в сфере благоустройства в случаях, установленных ч.ч. 5-7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797" w:type="dxa"/>
            <w:tcBorders>
              <w:top w:val="nil"/>
              <w:left w:val="single" w:sz="4" w:space="0" w:color="000000"/>
              <w:bottom w:val="single" w:sz="4" w:space="0" w:color="000000"/>
              <w:right w:val="single" w:sz="4" w:space="0" w:color="000000"/>
            </w:tcBorders>
            <w:hideMark/>
          </w:tcPr>
          <w:p w:rsidR="005F2186" w:rsidRPr="00622264" w:rsidRDefault="005F2186" w:rsidP="00622264">
            <w:pPr>
              <w:suppressAutoHyphens/>
              <w:snapToGrid w:val="0"/>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 xml:space="preserve">Органы (должностные лица), уполномоченные на осуществление данного вида муниципального контроля </w:t>
            </w:r>
          </w:p>
        </w:tc>
      </w:tr>
    </w:tbl>
    <w:p w:rsidR="005F2186" w:rsidRPr="00C82640" w:rsidRDefault="005F2186" w:rsidP="005F2186">
      <w:pPr>
        <w:suppressAutoHyphens/>
        <w:spacing w:after="0" w:line="240" w:lineRule="auto"/>
        <w:rPr>
          <w:rFonts w:ascii="Times New Roman" w:eastAsia="Times New Roman" w:hAnsi="Times New Roman" w:cs="Times New Roman"/>
          <w:b/>
          <w:bCs/>
          <w:color w:val="000000"/>
          <w:sz w:val="24"/>
          <w:szCs w:val="24"/>
          <w:lang w:eastAsia="zh-CN"/>
        </w:rPr>
      </w:pPr>
    </w:p>
    <w:p w:rsidR="005F2186" w:rsidRPr="00622264" w:rsidRDefault="005F2186" w:rsidP="005F2186">
      <w:pPr>
        <w:suppressAutoHyphens/>
        <w:spacing w:after="0" w:line="240" w:lineRule="auto"/>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Раздел 6.  Срок реализации программы</w:t>
      </w:r>
    </w:p>
    <w:p w:rsidR="001E5600" w:rsidRPr="00622264" w:rsidRDefault="005F2186" w:rsidP="00622264">
      <w:pPr>
        <w:suppressAutoHyphens/>
        <w:spacing w:after="150" w:line="240" w:lineRule="auto"/>
        <w:rPr>
          <w:rFonts w:ascii="Times New Roman" w:eastAsia="Times New Roman" w:hAnsi="Times New Roman" w:cs="Times New Roman"/>
          <w:sz w:val="20"/>
          <w:szCs w:val="20"/>
          <w:lang w:eastAsia="zh-CN"/>
        </w:rPr>
      </w:pPr>
      <w:r w:rsidRPr="00622264">
        <w:rPr>
          <w:rFonts w:ascii="Times New Roman" w:eastAsia="Times New Roman" w:hAnsi="Times New Roman" w:cs="Times New Roman"/>
          <w:bCs/>
          <w:color w:val="000000"/>
          <w:sz w:val="20"/>
          <w:szCs w:val="20"/>
          <w:lang w:eastAsia="zh-CN"/>
        </w:rPr>
        <w:t>Срок реализации программы - 2019 год.</w:t>
      </w:r>
    </w:p>
    <w:p w:rsidR="005F2186" w:rsidRPr="008C3759" w:rsidRDefault="005F2186" w:rsidP="00622264">
      <w:pPr>
        <w:pStyle w:val="a4"/>
        <w:jc w:val="center"/>
        <w:rPr>
          <w:rFonts w:ascii="Times New Roman" w:hAnsi="Times New Roman"/>
          <w:b/>
          <w:sz w:val="20"/>
          <w:szCs w:val="20"/>
        </w:rPr>
      </w:pPr>
      <w:r w:rsidRPr="008C3759">
        <w:rPr>
          <w:rFonts w:ascii="Times New Roman" w:hAnsi="Times New Roman"/>
          <w:b/>
          <w:sz w:val="20"/>
          <w:szCs w:val="20"/>
        </w:rPr>
        <w:t>АДМИНИСТРАЦИЯ ЕДРОВСКОГО СЕЛЬСКОГО ПОСЕЛЕНИЯ</w:t>
      </w:r>
    </w:p>
    <w:p w:rsidR="005F2186" w:rsidRPr="008C3759" w:rsidRDefault="005F2186" w:rsidP="00622264">
      <w:pPr>
        <w:pStyle w:val="a4"/>
        <w:jc w:val="center"/>
        <w:rPr>
          <w:rFonts w:ascii="Times New Roman" w:hAnsi="Times New Roman"/>
          <w:b/>
          <w:sz w:val="20"/>
          <w:szCs w:val="20"/>
        </w:rPr>
      </w:pPr>
      <w:r w:rsidRPr="008C3759">
        <w:rPr>
          <w:rFonts w:ascii="Times New Roman" w:hAnsi="Times New Roman"/>
          <w:b/>
          <w:sz w:val="20"/>
          <w:szCs w:val="20"/>
        </w:rPr>
        <w:t>П О С Т А Н О В Л Е Н И Е</w:t>
      </w:r>
      <w:r w:rsidR="00622264" w:rsidRPr="008C3759">
        <w:rPr>
          <w:rFonts w:ascii="Times New Roman" w:hAnsi="Times New Roman"/>
          <w:b/>
          <w:sz w:val="20"/>
          <w:szCs w:val="20"/>
        </w:rPr>
        <w:t xml:space="preserve"> </w:t>
      </w:r>
      <w:r w:rsidRPr="008C3759">
        <w:rPr>
          <w:rFonts w:ascii="Times New Roman" w:hAnsi="Times New Roman"/>
          <w:b/>
          <w:sz w:val="20"/>
          <w:szCs w:val="20"/>
        </w:rPr>
        <w:t>от 16.09.2019  № 112</w:t>
      </w:r>
    </w:p>
    <w:p w:rsidR="005F2186" w:rsidRPr="00622264" w:rsidRDefault="005F2186" w:rsidP="00622264">
      <w:pPr>
        <w:suppressAutoHyphens/>
        <w:spacing w:after="0" w:line="240" w:lineRule="auto"/>
        <w:ind w:right="-2"/>
        <w:jc w:val="center"/>
        <w:rPr>
          <w:rFonts w:ascii="Times New Roman" w:eastAsia="Times New Roman" w:hAnsi="Times New Roman" w:cs="Times New Roman"/>
          <w:b/>
          <w:color w:val="000000"/>
          <w:sz w:val="20"/>
          <w:szCs w:val="20"/>
          <w:lang w:eastAsia="zh-CN"/>
        </w:rPr>
      </w:pPr>
      <w:r w:rsidRPr="00622264">
        <w:rPr>
          <w:rFonts w:ascii="Times New Roman" w:eastAsia="Times New Roman" w:hAnsi="Times New Roman" w:cs="Times New Roman"/>
          <w:b/>
          <w:color w:val="000000"/>
          <w:sz w:val="20"/>
          <w:szCs w:val="20"/>
          <w:lang w:eastAsia="zh-CN"/>
        </w:rPr>
        <w:t>Об утверждении программы профилактики нарушений</w:t>
      </w:r>
      <w:r w:rsidR="00622264" w:rsidRPr="00622264">
        <w:rPr>
          <w:rFonts w:ascii="Times New Roman" w:eastAsia="Times New Roman" w:hAnsi="Times New Roman" w:cs="Times New Roman"/>
          <w:b/>
          <w:color w:val="000000"/>
          <w:sz w:val="20"/>
          <w:szCs w:val="20"/>
          <w:lang w:eastAsia="zh-CN"/>
        </w:rPr>
        <w:t xml:space="preserve"> </w:t>
      </w:r>
      <w:r w:rsidRPr="00622264">
        <w:rPr>
          <w:rFonts w:ascii="Times New Roman" w:eastAsia="Times New Roman" w:hAnsi="Times New Roman" w:cs="Times New Roman"/>
          <w:b/>
          <w:color w:val="000000"/>
          <w:sz w:val="20"/>
          <w:szCs w:val="20"/>
          <w:lang w:eastAsia="zh-CN"/>
        </w:rPr>
        <w:t>юридическими лицами, индивидуальными предпринимателями</w:t>
      </w:r>
      <w:r w:rsidR="00622264" w:rsidRPr="00622264">
        <w:rPr>
          <w:rFonts w:ascii="Times New Roman" w:eastAsia="Times New Roman" w:hAnsi="Times New Roman" w:cs="Times New Roman"/>
          <w:b/>
          <w:color w:val="000000"/>
          <w:sz w:val="20"/>
          <w:szCs w:val="20"/>
          <w:lang w:eastAsia="zh-CN"/>
        </w:rPr>
        <w:t xml:space="preserve"> </w:t>
      </w:r>
      <w:r w:rsidRPr="00622264">
        <w:rPr>
          <w:rFonts w:ascii="Times New Roman" w:eastAsia="Times New Roman" w:hAnsi="Times New Roman" w:cs="Times New Roman"/>
          <w:b/>
          <w:color w:val="000000"/>
          <w:sz w:val="20"/>
          <w:szCs w:val="20"/>
          <w:lang w:eastAsia="zh-CN"/>
        </w:rPr>
        <w:t xml:space="preserve">и гражданами обязательных требований, </w:t>
      </w:r>
      <w:r w:rsidRPr="00622264">
        <w:rPr>
          <w:rFonts w:ascii="Times New Roman" w:eastAsia="Times New Roman" w:hAnsi="Times New Roman" w:cs="Times New Roman"/>
          <w:b/>
          <w:bCs/>
          <w:color w:val="000000"/>
          <w:sz w:val="20"/>
          <w:szCs w:val="20"/>
          <w:lang w:eastAsia="zh-CN"/>
        </w:rPr>
        <w:t>установленных действующим законодательством по вопросу сохранности автомобильных дорог и их элементов на 2019 год</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622264">
        <w:rPr>
          <w:rFonts w:ascii="Times New Roman" w:eastAsia="Times New Roman" w:hAnsi="Times New Roman" w:cs="Times New Roman"/>
          <w:color w:val="000000"/>
          <w:sz w:val="20"/>
          <w:szCs w:val="20"/>
          <w:lang w:eastAsia="zh-CN"/>
        </w:rPr>
        <w:t>В соответствии со статьей 17.1 Федерального закона от 06.10.2003 №131-ФЗ «Об общих принципах организации местного самоуправления в Российской Федерации»,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предупреждения нарушений обязательных требований законодательства, устранения причин, факторов и условий, способствующих нарушениям обязательных требований законодательства</w:t>
      </w:r>
    </w:p>
    <w:p w:rsidR="005F2186" w:rsidRPr="00622264" w:rsidRDefault="005F2186" w:rsidP="005F2186">
      <w:pPr>
        <w:suppressAutoHyphens/>
        <w:spacing w:after="0" w:line="240" w:lineRule="auto"/>
        <w:jc w:val="both"/>
        <w:rPr>
          <w:rFonts w:ascii="Times New Roman" w:eastAsia="Times New Roman" w:hAnsi="Times New Roman" w:cs="Times New Roman"/>
          <w:sz w:val="20"/>
          <w:szCs w:val="20"/>
          <w:lang w:eastAsia="zh-CN"/>
        </w:rPr>
      </w:pPr>
      <w:r w:rsidRPr="00622264">
        <w:rPr>
          <w:rFonts w:ascii="Times New Roman" w:eastAsia="Arial" w:hAnsi="Times New Roman" w:cs="Times New Roman"/>
          <w:b/>
          <w:bCs/>
          <w:color w:val="000000"/>
          <w:spacing w:val="-4"/>
          <w:kern w:val="2"/>
          <w:sz w:val="20"/>
          <w:szCs w:val="20"/>
          <w:lang w:eastAsia="zh-CN"/>
        </w:rPr>
        <w:t>ПОСТАНОВЛЯЮ:</w:t>
      </w:r>
    </w:p>
    <w:p w:rsidR="005F2186" w:rsidRPr="00622264" w:rsidRDefault="005F2186" w:rsidP="005F2186">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lastRenderedPageBreak/>
        <w:t>1. Утвердить Программу 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по вопросу сохранности автомобильных дорог и их элементов в рамках муниципального контроля, осуществляемого Администрацией Едровского сельского поселения на 2019 год (Приложение):</w:t>
      </w:r>
    </w:p>
    <w:p w:rsidR="005F2186" w:rsidRPr="00622264" w:rsidRDefault="005F2186" w:rsidP="005F2186">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2. Должностным лицам администрации Едровского сельского поселения, ответственным за осуществление муниципального контроля в установленной сфере деятельности, обеспечить выполнение программы профилактики нарушений юридическими лицами, индивидуальными предпринимателями и гражданами обязательных требований на 2019 год.</w:t>
      </w:r>
    </w:p>
    <w:p w:rsidR="005F2186" w:rsidRPr="00622264" w:rsidRDefault="005F2186" w:rsidP="00622264">
      <w:pPr>
        <w:pStyle w:val="a4"/>
        <w:ind w:firstLine="708"/>
        <w:jc w:val="both"/>
        <w:rPr>
          <w:rFonts w:ascii="Times New Roman" w:hAnsi="Times New Roman"/>
          <w:sz w:val="20"/>
          <w:szCs w:val="20"/>
        </w:rPr>
      </w:pPr>
      <w:r w:rsidRPr="00622264">
        <w:rPr>
          <w:rFonts w:ascii="Times New Roman" w:hAnsi="Times New Roman"/>
          <w:color w:val="000000"/>
          <w:sz w:val="20"/>
          <w:szCs w:val="20"/>
          <w:lang w:eastAsia="zh-CN"/>
        </w:rPr>
        <w:t xml:space="preserve">3. </w:t>
      </w:r>
      <w:r w:rsidRPr="00622264">
        <w:rPr>
          <w:rFonts w:ascii="Times New Roman" w:hAnsi="Times New Roman"/>
          <w:sz w:val="20"/>
          <w:szCs w:val="20"/>
        </w:rPr>
        <w:t>Опубликовать постановление на официальном сайте Администрации Едровского сельского поселения в сети «Интернет» и в информационном бюллетене «Едровский вестник».</w:t>
      </w:r>
    </w:p>
    <w:p w:rsidR="005F2186" w:rsidRPr="00622264" w:rsidRDefault="005F2186" w:rsidP="005F2186">
      <w:pPr>
        <w:tabs>
          <w:tab w:val="left" w:pos="5604"/>
        </w:tabs>
        <w:suppressAutoHyphens/>
        <w:spacing w:after="0" w:line="240" w:lineRule="auto"/>
        <w:rPr>
          <w:rFonts w:ascii="Times New Roman" w:eastAsia="Times New Roman" w:hAnsi="Times New Roman" w:cs="Times New Roman"/>
          <w:b/>
          <w:color w:val="000000"/>
          <w:sz w:val="20"/>
          <w:szCs w:val="20"/>
          <w:lang w:eastAsia="zh-CN"/>
        </w:rPr>
      </w:pPr>
      <w:r w:rsidRPr="00622264">
        <w:rPr>
          <w:rFonts w:ascii="Times New Roman" w:eastAsia="Times New Roman" w:hAnsi="Times New Roman" w:cs="Times New Roman"/>
          <w:sz w:val="20"/>
          <w:szCs w:val="20"/>
          <w:lang w:eastAsia="zh-CN"/>
        </w:rPr>
        <w:t>Глава Едровского сельского поселения</w:t>
      </w:r>
      <w:r w:rsidRPr="00622264">
        <w:rPr>
          <w:rFonts w:ascii="Times New Roman" w:eastAsia="Times New Roman" w:hAnsi="Times New Roman" w:cs="Times New Roman"/>
          <w:sz w:val="20"/>
          <w:szCs w:val="20"/>
          <w:lang w:eastAsia="zh-CN"/>
        </w:rPr>
        <w:tab/>
      </w:r>
      <w:r w:rsidRPr="00622264">
        <w:rPr>
          <w:rFonts w:ascii="Times New Roman" w:eastAsia="Times New Roman" w:hAnsi="Times New Roman" w:cs="Times New Roman"/>
          <w:sz w:val="20"/>
          <w:szCs w:val="20"/>
          <w:lang w:eastAsia="zh-CN"/>
        </w:rPr>
        <w:tab/>
        <w:t xml:space="preserve">                           С.В.Моденков</w:t>
      </w:r>
    </w:p>
    <w:p w:rsidR="005F2186" w:rsidRDefault="005F2186" w:rsidP="00622264">
      <w:pPr>
        <w:suppressAutoHyphens/>
        <w:spacing w:after="0" w:line="240" w:lineRule="auto"/>
        <w:rPr>
          <w:rFonts w:ascii="Times New Roman" w:eastAsia="Times New Roman" w:hAnsi="Times New Roman" w:cs="Times New Roman"/>
          <w:color w:val="000000"/>
          <w:sz w:val="28"/>
          <w:szCs w:val="28"/>
          <w:lang w:eastAsia="zh-CN"/>
        </w:rPr>
      </w:pPr>
    </w:p>
    <w:p w:rsidR="005F2186" w:rsidRPr="00622264" w:rsidRDefault="005F2186" w:rsidP="00622264">
      <w:pPr>
        <w:suppressAutoHyphens/>
        <w:spacing w:after="0" w:line="240" w:lineRule="auto"/>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Утверждена постановлением Администрации</w:t>
      </w:r>
      <w:r w:rsidR="00622264" w:rsidRPr="00622264">
        <w:rPr>
          <w:rFonts w:ascii="Times New Roman" w:eastAsia="Times New Roman" w:hAnsi="Times New Roman" w:cs="Times New Roman"/>
          <w:sz w:val="20"/>
          <w:szCs w:val="20"/>
          <w:lang w:eastAsia="zh-CN"/>
        </w:rPr>
        <w:t xml:space="preserve"> </w:t>
      </w:r>
      <w:r w:rsidRPr="00622264">
        <w:rPr>
          <w:rFonts w:ascii="Times New Roman" w:eastAsia="Times New Roman" w:hAnsi="Times New Roman" w:cs="Times New Roman"/>
          <w:color w:val="000000"/>
          <w:sz w:val="20"/>
          <w:szCs w:val="20"/>
          <w:lang w:eastAsia="zh-CN"/>
        </w:rPr>
        <w:t>Едровского сельского поселения от  16.09.2019  № 112</w:t>
      </w:r>
    </w:p>
    <w:p w:rsidR="005F2186" w:rsidRPr="00622264" w:rsidRDefault="005F2186" w:rsidP="005F2186">
      <w:pPr>
        <w:suppressAutoHyphens/>
        <w:spacing w:after="0" w:line="240" w:lineRule="auto"/>
        <w:jc w:val="center"/>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Программа</w:t>
      </w:r>
    </w:p>
    <w:p w:rsidR="005F2186" w:rsidRPr="00622264" w:rsidRDefault="005F2186" w:rsidP="00622264">
      <w:pPr>
        <w:suppressAutoHyphens/>
        <w:spacing w:after="0" w:line="240" w:lineRule="auto"/>
        <w:jc w:val="center"/>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по вопросу сохранности автомобильных дорог и их элементов</w:t>
      </w:r>
    </w:p>
    <w:p w:rsidR="005F2186" w:rsidRPr="00622264" w:rsidRDefault="005F2186" w:rsidP="00622264">
      <w:pPr>
        <w:suppressAutoHyphens/>
        <w:spacing w:after="0" w:line="240" w:lineRule="auto"/>
        <w:ind w:firstLine="709"/>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Раздел 1. Общие положения</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Настоящая программа разработана в целях организации проведения Администрацией Едровского сельского поселения (далее – администрация) профилактики нарушений требований по вопросу сохранности автомобильных дорог и их элементов, установленных законодательством Российской Федерации, законодательством Новгородской области, муниципальными нормативно-правовыми актами Валдайского муниципального района, муниципальными нормативно-правовыми актами Едровского сельского поселения, в целях предупреждения возможного нарушения юридическими лицами, их руководителями, индивидуальными предпринимателями, гражданами (далее - подконтрольные субъекты) обязательных требований законодательства  по вопросу сохранности автомобильных дорог и снижения рисков причинения ущерба охраняемым законом ценностям.</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Раздел 2. Цели программы</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Целью программы является:</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1) предупреждение нарушений подконтрольными субъектами требований законодательства по вопросу сохранности автомобильных дорог и их элементов, включая устранение причин, факторов и условий, способствующих возможному нарушению обязательных требований;</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2) создание мотивации к добросовестному поведению подконтрольных субъектов;</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3) снижение уровня ущерба охраняемым законом ценностям.</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 xml:space="preserve">Раздел 3. Задачи программы </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Задачами программы являются:</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1) укрепление системы профилактики нарушений обязательных требований путем активизации профилактической деятельности;</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2) выявление причин, факторов и условий, способствующих нарушениям требований законодательства по вопросу сохранности автомобильных дорог и их элементов;</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3) повышение правовой культуры подконтрольных субъектов.</w:t>
      </w:r>
    </w:p>
    <w:p w:rsidR="005F2186" w:rsidRPr="00622264" w:rsidRDefault="005F2186" w:rsidP="00622264">
      <w:pPr>
        <w:suppressAutoHyphens/>
        <w:spacing w:after="0" w:line="240" w:lineRule="auto"/>
        <w:ind w:firstLine="709"/>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4)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w:t>
      </w:r>
    </w:p>
    <w:p w:rsidR="005F2186" w:rsidRPr="00622264" w:rsidRDefault="005F2186" w:rsidP="00622264">
      <w:pPr>
        <w:suppressAutoHyphens/>
        <w:spacing w:after="0" w:line="240" w:lineRule="auto"/>
        <w:ind w:firstLine="709"/>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Раздел 4. Принципы проведения профилактических мероприятий</w:t>
      </w:r>
    </w:p>
    <w:p w:rsidR="005F2186" w:rsidRPr="00622264" w:rsidRDefault="005F2186" w:rsidP="00622264">
      <w:pPr>
        <w:suppressAutoHyphens/>
        <w:spacing w:after="0" w:line="240" w:lineRule="auto"/>
        <w:ind w:firstLine="709"/>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Принципами проведения профилактических мероприятий являются:</w:t>
      </w:r>
    </w:p>
    <w:p w:rsidR="005F2186" w:rsidRPr="00622264" w:rsidRDefault="005F2186" w:rsidP="00622264">
      <w:pPr>
        <w:suppressAutoHyphens/>
        <w:spacing w:after="0" w:line="240" w:lineRule="auto"/>
        <w:ind w:firstLine="709"/>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1) Принцип информационной открытости и доступности для подконтрольных субъектов.</w:t>
      </w:r>
    </w:p>
    <w:p w:rsidR="005F2186" w:rsidRPr="00622264" w:rsidRDefault="005F2186" w:rsidP="00622264">
      <w:pPr>
        <w:suppressAutoHyphens/>
        <w:spacing w:after="0" w:line="240" w:lineRule="auto"/>
        <w:ind w:firstLine="709"/>
        <w:rPr>
          <w:rFonts w:ascii="Times New Roman" w:eastAsia="Times New Roman" w:hAnsi="Times New Roman" w:cs="Times New Roman"/>
          <w:sz w:val="20"/>
          <w:szCs w:val="20"/>
          <w:lang w:eastAsia="zh-CN"/>
        </w:rPr>
      </w:pPr>
      <w:r w:rsidRPr="00622264">
        <w:rPr>
          <w:rFonts w:ascii="Times New Roman" w:eastAsia="Times New Roman" w:hAnsi="Times New Roman" w:cs="Times New Roman"/>
          <w:color w:val="000000"/>
          <w:sz w:val="20"/>
          <w:szCs w:val="20"/>
          <w:lang w:eastAsia="zh-CN"/>
        </w:rPr>
        <w:t>2) Принцип полноты охвата профилактическими мероприятиями подконтрольных субъектов.</w:t>
      </w:r>
    </w:p>
    <w:p w:rsidR="005F2186" w:rsidRPr="00193E48" w:rsidRDefault="005F2186" w:rsidP="005F2186">
      <w:pPr>
        <w:suppressAutoHyphens/>
        <w:spacing w:after="0" w:line="240" w:lineRule="auto"/>
        <w:rPr>
          <w:rFonts w:ascii="Times New Roman" w:eastAsia="Times New Roman" w:hAnsi="Times New Roman" w:cs="Times New Roman"/>
          <w:sz w:val="28"/>
          <w:szCs w:val="28"/>
          <w:lang w:eastAsia="zh-CN"/>
        </w:rPr>
      </w:pPr>
    </w:p>
    <w:p w:rsidR="005F2186" w:rsidRPr="00622264" w:rsidRDefault="005F2186" w:rsidP="005F2186">
      <w:pPr>
        <w:suppressAutoHyphens/>
        <w:spacing w:after="150" w:line="240" w:lineRule="auto"/>
        <w:ind w:firstLine="709"/>
        <w:jc w:val="both"/>
        <w:rPr>
          <w:rFonts w:ascii="Times New Roman" w:eastAsia="Times New Roman" w:hAnsi="Times New Roman" w:cs="Times New Roman"/>
          <w:b/>
          <w:bCs/>
          <w:color w:val="000000"/>
          <w:sz w:val="20"/>
          <w:szCs w:val="20"/>
          <w:lang w:eastAsia="zh-CN"/>
        </w:rPr>
      </w:pPr>
      <w:r w:rsidRPr="00622264">
        <w:rPr>
          <w:rFonts w:ascii="Times New Roman" w:eastAsia="Times New Roman" w:hAnsi="Times New Roman" w:cs="Times New Roman"/>
          <w:b/>
          <w:bCs/>
          <w:color w:val="000000"/>
          <w:sz w:val="20"/>
          <w:szCs w:val="20"/>
          <w:lang w:eastAsia="zh-CN"/>
        </w:rPr>
        <w:t>Раздел 5. Мероприятия программы</w:t>
      </w:r>
    </w:p>
    <w:tbl>
      <w:tblPr>
        <w:tblW w:w="0" w:type="auto"/>
        <w:tblInd w:w="-811" w:type="dxa"/>
        <w:tblLayout w:type="fixed"/>
        <w:tblLook w:val="04A0"/>
      </w:tblPr>
      <w:tblGrid>
        <w:gridCol w:w="548"/>
        <w:gridCol w:w="6946"/>
        <w:gridCol w:w="2646"/>
      </w:tblGrid>
      <w:tr w:rsidR="005F2186" w:rsidRPr="00C82640" w:rsidTr="00622264">
        <w:tc>
          <w:tcPr>
            <w:tcW w:w="548" w:type="dxa"/>
            <w:tcBorders>
              <w:top w:val="single" w:sz="4" w:space="0" w:color="000000"/>
              <w:left w:val="single" w:sz="4" w:space="0" w:color="000000"/>
              <w:bottom w:val="single" w:sz="4" w:space="0" w:color="000000"/>
              <w:right w:val="nil"/>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 п/п</w:t>
            </w:r>
          </w:p>
        </w:tc>
        <w:tc>
          <w:tcPr>
            <w:tcW w:w="6946" w:type="dxa"/>
            <w:tcBorders>
              <w:top w:val="single" w:sz="4" w:space="0" w:color="000000"/>
              <w:left w:val="single" w:sz="4" w:space="0" w:color="000000"/>
              <w:bottom w:val="single" w:sz="4" w:space="0" w:color="000000"/>
              <w:right w:val="nil"/>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Наименование мероприятия</w:t>
            </w:r>
          </w:p>
        </w:tc>
        <w:tc>
          <w:tcPr>
            <w:tcW w:w="2646" w:type="dxa"/>
            <w:tcBorders>
              <w:top w:val="single" w:sz="4" w:space="0" w:color="000000"/>
              <w:left w:val="single" w:sz="4" w:space="0" w:color="000000"/>
              <w:bottom w:val="single" w:sz="4" w:space="0" w:color="000000"/>
              <w:right w:val="single" w:sz="4" w:space="0" w:color="000000"/>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Ответственный исполнитель</w:t>
            </w:r>
          </w:p>
        </w:tc>
      </w:tr>
      <w:tr w:rsidR="005F2186" w:rsidRPr="00C82640" w:rsidTr="00622264">
        <w:tc>
          <w:tcPr>
            <w:tcW w:w="548" w:type="dxa"/>
            <w:tcBorders>
              <w:top w:val="nil"/>
              <w:left w:val="single" w:sz="4" w:space="0" w:color="000000"/>
              <w:bottom w:val="single" w:sz="4" w:space="0" w:color="000000"/>
              <w:right w:val="nil"/>
            </w:tcBorders>
            <w:hideMark/>
          </w:tcPr>
          <w:p w:rsidR="005F2186" w:rsidRPr="00622264" w:rsidRDefault="005F2186" w:rsidP="00622264">
            <w:pPr>
              <w:suppressAutoHyphens/>
              <w:snapToGrid w:val="0"/>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color w:val="000000"/>
                <w:sz w:val="18"/>
                <w:szCs w:val="18"/>
                <w:lang w:eastAsia="zh-CN"/>
              </w:rPr>
              <w:t>1</w:t>
            </w:r>
          </w:p>
        </w:tc>
        <w:tc>
          <w:tcPr>
            <w:tcW w:w="6946" w:type="dxa"/>
            <w:tcBorders>
              <w:top w:val="nil"/>
              <w:left w:val="single" w:sz="4" w:space="0" w:color="000000"/>
              <w:bottom w:val="single" w:sz="4" w:space="0" w:color="000000"/>
              <w:right w:val="nil"/>
            </w:tcBorders>
            <w:hideMark/>
          </w:tcPr>
          <w:p w:rsidR="005F2186" w:rsidRPr="00622264" w:rsidRDefault="005F2186" w:rsidP="00622264">
            <w:pPr>
              <w:widowControl w:val="0"/>
              <w:suppressAutoHyphens/>
              <w:autoSpaceDE w:val="0"/>
              <w:spacing w:after="0" w:line="240" w:lineRule="auto"/>
              <w:jc w:val="both"/>
              <w:rPr>
                <w:rFonts w:ascii="Arial" w:eastAsia="Arial" w:hAnsi="Arial" w:cs="Arial"/>
                <w:kern w:val="2"/>
                <w:sz w:val="18"/>
                <w:szCs w:val="18"/>
                <w:lang w:eastAsia="zh-CN"/>
              </w:rPr>
            </w:pPr>
            <w:r w:rsidRPr="00622264">
              <w:rPr>
                <w:rFonts w:ascii="Times New Roman" w:eastAsia="Arial" w:hAnsi="Times New Roman" w:cs="Times New Roman"/>
                <w:color w:val="000000"/>
                <w:kern w:val="2"/>
                <w:sz w:val="18"/>
                <w:szCs w:val="18"/>
                <w:lang w:eastAsia="zh-CN"/>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установленные действующим законодательством по вопросу сохранности автомобильных дорог и их элементов, оценка соблюдения которых является предметом муниципального контроля, а также текстов, соответствующих нормативных правовых актов.</w:t>
            </w:r>
          </w:p>
        </w:tc>
        <w:tc>
          <w:tcPr>
            <w:tcW w:w="2646" w:type="dxa"/>
            <w:tcBorders>
              <w:top w:val="nil"/>
              <w:left w:val="single" w:sz="4" w:space="0" w:color="000000"/>
              <w:bottom w:val="single" w:sz="4" w:space="0" w:color="000000"/>
              <w:right w:val="single" w:sz="4" w:space="0" w:color="000000"/>
            </w:tcBorders>
            <w:hideMark/>
          </w:tcPr>
          <w:p w:rsidR="005F2186" w:rsidRPr="00622264" w:rsidRDefault="005F2186" w:rsidP="00622264">
            <w:pPr>
              <w:suppressAutoHyphens/>
              <w:snapToGrid w:val="0"/>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 xml:space="preserve">Органы (должностные лица), уполномоченные на осуществление данного вида муниципального контроля </w:t>
            </w:r>
          </w:p>
        </w:tc>
      </w:tr>
      <w:tr w:rsidR="005F2186" w:rsidRPr="00C82640" w:rsidTr="00622264">
        <w:tc>
          <w:tcPr>
            <w:tcW w:w="548" w:type="dxa"/>
            <w:tcBorders>
              <w:top w:val="single" w:sz="4" w:space="0" w:color="000000"/>
              <w:left w:val="single" w:sz="4" w:space="0" w:color="000000"/>
              <w:bottom w:val="single" w:sz="4" w:space="0" w:color="000000"/>
              <w:right w:val="nil"/>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2</w:t>
            </w:r>
          </w:p>
        </w:tc>
        <w:tc>
          <w:tcPr>
            <w:tcW w:w="6946" w:type="dxa"/>
            <w:tcBorders>
              <w:top w:val="single" w:sz="4" w:space="0" w:color="000000"/>
              <w:left w:val="single" w:sz="4" w:space="0" w:color="000000"/>
              <w:bottom w:val="single" w:sz="4" w:space="0" w:color="000000"/>
              <w:right w:val="nil"/>
            </w:tcBorders>
            <w:hideMark/>
          </w:tcPr>
          <w:p w:rsidR="005F2186" w:rsidRPr="00622264" w:rsidRDefault="005F2186" w:rsidP="00622264">
            <w:pPr>
              <w:suppressAutoHyphens/>
              <w:spacing w:after="0" w:line="240" w:lineRule="auto"/>
              <w:jc w:val="both"/>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 xml:space="preserve">Осуществление информирования граждан, юридических лиц, индивидуальных предпринимателей по вопросам соблюдения обязательных требований, </w:t>
            </w:r>
            <w:r w:rsidRPr="00622264">
              <w:rPr>
                <w:rFonts w:ascii="Times New Roman" w:eastAsia="Times New Roman" w:hAnsi="Times New Roman" w:cs="Times New Roman"/>
                <w:color w:val="000000"/>
                <w:sz w:val="18"/>
                <w:szCs w:val="18"/>
                <w:lang w:eastAsia="zh-CN"/>
              </w:rPr>
              <w:t xml:space="preserve">установленных действующим законодательством по вопросу сохранности автомобильных дорог и их элементов, </w:t>
            </w:r>
            <w:r w:rsidRPr="00622264">
              <w:rPr>
                <w:rFonts w:ascii="Times New Roman" w:eastAsia="Times New Roman" w:hAnsi="Times New Roman" w:cs="Times New Roman"/>
                <w:bCs/>
                <w:color w:val="000000"/>
                <w:sz w:val="18"/>
                <w:szCs w:val="18"/>
                <w:lang w:eastAsia="zh-CN"/>
              </w:rPr>
              <w:t xml:space="preserve">в том числе посредством </w:t>
            </w:r>
            <w:r w:rsidRPr="00622264">
              <w:rPr>
                <w:rFonts w:ascii="Times New Roman" w:eastAsia="Times New Roman" w:hAnsi="Times New Roman" w:cs="Times New Roman"/>
                <w:color w:val="000000"/>
                <w:sz w:val="18"/>
                <w:szCs w:val="18"/>
                <w:lang w:eastAsia="zh-CN"/>
              </w:rPr>
              <w:t xml:space="preserve">опубликования </w:t>
            </w:r>
            <w:r w:rsidRPr="00622264">
              <w:rPr>
                <w:rFonts w:ascii="Times New Roman" w:eastAsia="Times New Roman" w:hAnsi="Times New Roman" w:cs="Times New Roman"/>
                <w:bCs/>
                <w:color w:val="000000"/>
                <w:sz w:val="18"/>
                <w:szCs w:val="18"/>
                <w:lang w:eastAsia="zh-CN"/>
              </w:rPr>
              <w:t xml:space="preserve">в </w:t>
            </w:r>
            <w:r w:rsidRPr="00622264">
              <w:rPr>
                <w:rFonts w:ascii="Times New Roman" w:eastAsia="Times New Roman" w:hAnsi="Times New Roman" w:cs="Times New Roman"/>
                <w:color w:val="000000"/>
                <w:sz w:val="18"/>
                <w:szCs w:val="18"/>
                <w:lang w:eastAsia="zh-CN"/>
              </w:rPr>
              <w:t xml:space="preserve">информационном бюллетене «Едровский вестник» и </w:t>
            </w:r>
            <w:r w:rsidRPr="00622264">
              <w:rPr>
                <w:rFonts w:ascii="Times New Roman" w:eastAsia="Times New Roman" w:hAnsi="Times New Roman" w:cs="Times New Roman"/>
                <w:bCs/>
                <w:color w:val="000000"/>
                <w:sz w:val="18"/>
                <w:szCs w:val="18"/>
                <w:lang w:eastAsia="zh-CN"/>
              </w:rPr>
              <w:t xml:space="preserve">размещения </w:t>
            </w:r>
            <w:r w:rsidRPr="00622264">
              <w:rPr>
                <w:rFonts w:ascii="Times New Roman" w:eastAsia="Times New Roman" w:hAnsi="Times New Roman" w:cs="Times New Roman"/>
                <w:color w:val="000000"/>
                <w:sz w:val="18"/>
                <w:szCs w:val="18"/>
                <w:lang w:eastAsia="zh-CN"/>
              </w:rPr>
              <w:t xml:space="preserve">на официальном сайте Администрации </w:t>
            </w:r>
            <w:r w:rsidRPr="00622264">
              <w:rPr>
                <w:rFonts w:ascii="Times New Roman" w:eastAsia="Times New Roman" w:hAnsi="Times New Roman" w:cs="Times New Roman"/>
                <w:color w:val="000000"/>
                <w:sz w:val="18"/>
                <w:szCs w:val="18"/>
                <w:lang w:eastAsia="zh-CN"/>
              </w:rPr>
              <w:lastRenderedPageBreak/>
              <w:t>Едровского сельского поселения в информационно-телекоммуникационной сети «Интернет» руководств по соблюдению</w:t>
            </w:r>
            <w:r w:rsidRPr="00622264">
              <w:rPr>
                <w:rFonts w:ascii="Times New Roman" w:eastAsia="Times New Roman" w:hAnsi="Times New Roman" w:cs="Times New Roman"/>
                <w:bCs/>
                <w:color w:val="000000"/>
                <w:sz w:val="18"/>
                <w:szCs w:val="18"/>
                <w:lang w:eastAsia="zh-CN"/>
              </w:rPr>
              <w:t xml:space="preserve"> обязательных требований, а также проведения семинаров и конференций, разъяснительной работы в средствах массовой информации и иными способами.</w:t>
            </w:r>
          </w:p>
        </w:tc>
        <w:tc>
          <w:tcPr>
            <w:tcW w:w="2646" w:type="dxa"/>
            <w:tcBorders>
              <w:top w:val="single" w:sz="4" w:space="0" w:color="000000"/>
              <w:left w:val="single" w:sz="4" w:space="0" w:color="000000"/>
              <w:bottom w:val="single" w:sz="4" w:space="0" w:color="000000"/>
              <w:right w:val="single" w:sz="4" w:space="0" w:color="000000"/>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lastRenderedPageBreak/>
              <w:t>Органы (должностные лица), уполномоченные на осуществление данного вида муниципального контроля в</w:t>
            </w:r>
          </w:p>
        </w:tc>
      </w:tr>
      <w:tr w:rsidR="005F2186" w:rsidRPr="00C82640" w:rsidTr="00622264">
        <w:tc>
          <w:tcPr>
            <w:tcW w:w="548" w:type="dxa"/>
            <w:tcBorders>
              <w:top w:val="single" w:sz="4" w:space="0" w:color="000000"/>
              <w:left w:val="single" w:sz="4" w:space="0" w:color="000000"/>
              <w:bottom w:val="single" w:sz="4" w:space="0" w:color="000000"/>
              <w:right w:val="nil"/>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lastRenderedPageBreak/>
              <w:t>3</w:t>
            </w:r>
          </w:p>
        </w:tc>
        <w:tc>
          <w:tcPr>
            <w:tcW w:w="6946" w:type="dxa"/>
            <w:tcBorders>
              <w:top w:val="single" w:sz="4" w:space="0" w:color="000000"/>
              <w:left w:val="single" w:sz="4" w:space="0" w:color="000000"/>
              <w:bottom w:val="single" w:sz="4" w:space="0" w:color="000000"/>
              <w:right w:val="nil"/>
            </w:tcBorders>
            <w:hideMark/>
          </w:tcPr>
          <w:p w:rsidR="005F2186" w:rsidRPr="00622264" w:rsidRDefault="005F2186" w:rsidP="00622264">
            <w:pPr>
              <w:suppressAutoHyphens/>
              <w:spacing w:after="0" w:line="240" w:lineRule="auto"/>
              <w:jc w:val="both"/>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 xml:space="preserve">В случаях изменения обязательных требований – подготовка и распространение информации о содержании новых нормативных правовых актов, устанавливающих обязательные требования, </w:t>
            </w:r>
            <w:r w:rsidRPr="00622264">
              <w:rPr>
                <w:rFonts w:ascii="Times New Roman" w:eastAsia="Times New Roman" w:hAnsi="Times New Roman" w:cs="Times New Roman"/>
                <w:color w:val="000000"/>
                <w:sz w:val="18"/>
                <w:szCs w:val="18"/>
                <w:lang w:eastAsia="zh-CN"/>
              </w:rPr>
              <w:t>установленные действующим законодательством по вопросу сохранности автомобильных дорог и их элементов</w:t>
            </w:r>
            <w:r w:rsidRPr="00622264">
              <w:rPr>
                <w:rFonts w:ascii="Times New Roman" w:eastAsia="Times New Roman" w:hAnsi="Times New Roman" w:cs="Times New Roman"/>
                <w:bCs/>
                <w:color w:val="000000"/>
                <w:sz w:val="18"/>
                <w:szCs w:val="18"/>
                <w:lang w:eastAsia="zh-CN"/>
              </w:rPr>
              <w:t>,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путем публикации в</w:t>
            </w:r>
            <w:r w:rsidRPr="00622264">
              <w:rPr>
                <w:rFonts w:ascii="Times New Roman" w:eastAsia="Times New Roman" w:hAnsi="Times New Roman" w:cs="Times New Roman"/>
                <w:color w:val="000000"/>
                <w:sz w:val="18"/>
                <w:szCs w:val="18"/>
                <w:lang w:eastAsia="zh-CN"/>
              </w:rPr>
              <w:t xml:space="preserve"> информационном бюллетене «Едровский вестник»</w:t>
            </w:r>
            <w:r w:rsidRPr="00622264">
              <w:rPr>
                <w:rFonts w:ascii="Times New Roman" w:eastAsia="Times New Roman" w:hAnsi="Times New Roman" w:cs="Times New Roman"/>
                <w:bCs/>
                <w:color w:val="000000"/>
                <w:sz w:val="18"/>
                <w:szCs w:val="18"/>
                <w:lang w:eastAsia="zh-CN"/>
              </w:rPr>
              <w:t xml:space="preserve">, а также размещения </w:t>
            </w:r>
            <w:r w:rsidRPr="00622264">
              <w:rPr>
                <w:rFonts w:ascii="Times New Roman" w:eastAsia="Times New Roman" w:hAnsi="Times New Roman" w:cs="Times New Roman"/>
                <w:color w:val="000000"/>
                <w:sz w:val="18"/>
                <w:szCs w:val="18"/>
                <w:lang w:eastAsia="zh-CN"/>
              </w:rPr>
              <w:t>на официальном сайте Администрации Едровского сельского поселения в информационно-телекоммуникационной сети «Интернет».</w:t>
            </w:r>
          </w:p>
        </w:tc>
        <w:tc>
          <w:tcPr>
            <w:tcW w:w="2646" w:type="dxa"/>
            <w:tcBorders>
              <w:top w:val="single" w:sz="4" w:space="0" w:color="000000"/>
              <w:left w:val="single" w:sz="4" w:space="0" w:color="000000"/>
              <w:bottom w:val="single" w:sz="4" w:space="0" w:color="000000"/>
              <w:right w:val="single" w:sz="4" w:space="0" w:color="000000"/>
            </w:tcBorders>
            <w:hideMark/>
          </w:tcPr>
          <w:p w:rsidR="005F2186" w:rsidRPr="00622264" w:rsidRDefault="005F2186" w:rsidP="00622264">
            <w:pPr>
              <w:suppressAutoHyphens/>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 xml:space="preserve">Органы (должностные лица), уполномоченные на осуществление данного вида муниципального контроля  </w:t>
            </w:r>
          </w:p>
        </w:tc>
      </w:tr>
      <w:tr w:rsidR="005F2186" w:rsidRPr="00C82640" w:rsidTr="00622264">
        <w:tc>
          <w:tcPr>
            <w:tcW w:w="548" w:type="dxa"/>
            <w:tcBorders>
              <w:top w:val="nil"/>
              <w:left w:val="single" w:sz="4" w:space="0" w:color="000000"/>
              <w:bottom w:val="single" w:sz="4" w:space="0" w:color="000000"/>
              <w:right w:val="nil"/>
            </w:tcBorders>
            <w:hideMark/>
          </w:tcPr>
          <w:p w:rsidR="005F2186" w:rsidRPr="00622264" w:rsidRDefault="005F2186" w:rsidP="00622264">
            <w:pPr>
              <w:suppressAutoHyphens/>
              <w:snapToGrid w:val="0"/>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4</w:t>
            </w:r>
          </w:p>
        </w:tc>
        <w:tc>
          <w:tcPr>
            <w:tcW w:w="6946" w:type="dxa"/>
            <w:tcBorders>
              <w:top w:val="nil"/>
              <w:left w:val="single" w:sz="4" w:space="0" w:color="000000"/>
              <w:bottom w:val="single" w:sz="4" w:space="0" w:color="000000"/>
              <w:right w:val="nil"/>
            </w:tcBorders>
            <w:hideMark/>
          </w:tcPr>
          <w:p w:rsidR="005F2186" w:rsidRPr="00622264" w:rsidRDefault="005F2186" w:rsidP="00622264">
            <w:pPr>
              <w:widowControl w:val="0"/>
              <w:suppressAutoHyphens/>
              <w:autoSpaceDE w:val="0"/>
              <w:spacing w:after="0" w:line="240" w:lineRule="auto"/>
              <w:jc w:val="both"/>
              <w:rPr>
                <w:rFonts w:ascii="Arial" w:eastAsia="Arial" w:hAnsi="Arial" w:cs="Arial"/>
                <w:kern w:val="2"/>
                <w:sz w:val="18"/>
                <w:szCs w:val="18"/>
                <w:lang w:eastAsia="zh-CN"/>
              </w:rPr>
            </w:pPr>
            <w:r w:rsidRPr="00622264">
              <w:rPr>
                <w:rFonts w:ascii="Times New Roman" w:eastAsia="Arial" w:hAnsi="Times New Roman" w:cs="Times New Roman"/>
                <w:bCs/>
                <w:color w:val="000000"/>
                <w:kern w:val="2"/>
                <w:sz w:val="18"/>
                <w:szCs w:val="18"/>
                <w:lang w:eastAsia="zh-CN"/>
              </w:rPr>
              <w:t xml:space="preserve">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Едровского сельского поселения и размещение на официальном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w:t>
            </w:r>
            <w:r w:rsidRPr="00622264">
              <w:rPr>
                <w:rFonts w:ascii="Times New Roman" w:eastAsia="Arial" w:hAnsi="Times New Roman" w:cs="Times New Roman"/>
                <w:color w:val="000000"/>
                <w:kern w:val="2"/>
                <w:sz w:val="18"/>
                <w:szCs w:val="18"/>
                <w:lang w:eastAsia="zh-CN"/>
              </w:rPr>
              <w:t>с рекомендациями в отношении мер, которые должны приниматься подконтрольными субъектами в целях недопущения таких нарушений.</w:t>
            </w:r>
          </w:p>
        </w:tc>
        <w:tc>
          <w:tcPr>
            <w:tcW w:w="2646" w:type="dxa"/>
            <w:tcBorders>
              <w:top w:val="nil"/>
              <w:left w:val="single" w:sz="4" w:space="0" w:color="000000"/>
              <w:bottom w:val="single" w:sz="4" w:space="0" w:color="000000"/>
              <w:right w:val="single" w:sz="4" w:space="0" w:color="000000"/>
            </w:tcBorders>
            <w:hideMark/>
          </w:tcPr>
          <w:p w:rsidR="005F2186" w:rsidRPr="00622264" w:rsidRDefault="005F2186" w:rsidP="00622264">
            <w:pPr>
              <w:suppressAutoHyphens/>
              <w:snapToGrid w:val="0"/>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Органы (должностные лица), уполномоченные на осуществление данного вида муниципального контроля</w:t>
            </w:r>
          </w:p>
        </w:tc>
      </w:tr>
      <w:tr w:rsidR="005F2186" w:rsidRPr="00C82640" w:rsidTr="00622264">
        <w:tc>
          <w:tcPr>
            <w:tcW w:w="548" w:type="dxa"/>
            <w:tcBorders>
              <w:top w:val="nil"/>
              <w:left w:val="single" w:sz="4" w:space="0" w:color="000000"/>
              <w:bottom w:val="single" w:sz="4" w:space="0" w:color="000000"/>
              <w:right w:val="nil"/>
            </w:tcBorders>
            <w:hideMark/>
          </w:tcPr>
          <w:p w:rsidR="005F2186" w:rsidRPr="00622264" w:rsidRDefault="005F2186" w:rsidP="00622264">
            <w:pPr>
              <w:suppressAutoHyphens/>
              <w:snapToGrid w:val="0"/>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5</w:t>
            </w:r>
          </w:p>
        </w:tc>
        <w:tc>
          <w:tcPr>
            <w:tcW w:w="6946" w:type="dxa"/>
            <w:tcBorders>
              <w:top w:val="nil"/>
              <w:left w:val="single" w:sz="4" w:space="0" w:color="000000"/>
              <w:bottom w:val="single" w:sz="4" w:space="0" w:color="000000"/>
              <w:right w:val="nil"/>
            </w:tcBorders>
            <w:hideMark/>
          </w:tcPr>
          <w:p w:rsidR="005F2186" w:rsidRPr="00622264" w:rsidRDefault="005F2186" w:rsidP="00622264">
            <w:pPr>
              <w:suppressAutoHyphens/>
              <w:spacing w:after="0" w:line="240" w:lineRule="auto"/>
              <w:jc w:val="both"/>
              <w:rPr>
                <w:rFonts w:ascii="Times New Roman" w:eastAsia="Times New Roman" w:hAnsi="Times New Roman" w:cs="Times New Roman"/>
                <w:sz w:val="18"/>
                <w:szCs w:val="18"/>
                <w:lang w:eastAsia="zh-CN"/>
              </w:rPr>
            </w:pPr>
            <w:r w:rsidRPr="00622264">
              <w:rPr>
                <w:rFonts w:ascii="Times New Roman" w:eastAsia="Times New Roman" w:hAnsi="Times New Roman" w:cs="Times New Roman"/>
                <w:color w:val="000000"/>
                <w:sz w:val="18"/>
                <w:szCs w:val="18"/>
                <w:lang w:eastAsia="zh-CN"/>
              </w:rPr>
              <w:t xml:space="preserve">Выдача предостережений о недопустимости нарушения обязательных требований, установленных действующим законодательством по вопросу сохранности автомобильных дорог и их элементов в случаях, установленных ч.ч. 5-7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tc>
        <w:tc>
          <w:tcPr>
            <w:tcW w:w="2646" w:type="dxa"/>
            <w:tcBorders>
              <w:top w:val="nil"/>
              <w:left w:val="single" w:sz="4" w:space="0" w:color="000000"/>
              <w:bottom w:val="single" w:sz="4" w:space="0" w:color="000000"/>
              <w:right w:val="single" w:sz="4" w:space="0" w:color="000000"/>
            </w:tcBorders>
            <w:hideMark/>
          </w:tcPr>
          <w:p w:rsidR="005F2186" w:rsidRPr="00622264" w:rsidRDefault="005F2186" w:rsidP="00622264">
            <w:pPr>
              <w:suppressAutoHyphens/>
              <w:snapToGrid w:val="0"/>
              <w:spacing w:after="0" w:line="240" w:lineRule="auto"/>
              <w:jc w:val="center"/>
              <w:rPr>
                <w:rFonts w:ascii="Times New Roman" w:eastAsia="Times New Roman" w:hAnsi="Times New Roman" w:cs="Times New Roman"/>
                <w:sz w:val="18"/>
                <w:szCs w:val="18"/>
                <w:lang w:eastAsia="zh-CN"/>
              </w:rPr>
            </w:pPr>
            <w:r w:rsidRPr="00622264">
              <w:rPr>
                <w:rFonts w:ascii="Times New Roman" w:eastAsia="Times New Roman" w:hAnsi="Times New Roman" w:cs="Times New Roman"/>
                <w:bCs/>
                <w:color w:val="000000"/>
                <w:sz w:val="18"/>
                <w:szCs w:val="18"/>
                <w:lang w:eastAsia="zh-CN"/>
              </w:rPr>
              <w:t xml:space="preserve">Органы (должностные лица), уполномоченные на осуществление данного вида муниципального контроля </w:t>
            </w:r>
          </w:p>
        </w:tc>
      </w:tr>
    </w:tbl>
    <w:p w:rsidR="005F2186" w:rsidRDefault="005F2186" w:rsidP="005F2186">
      <w:pPr>
        <w:suppressAutoHyphens/>
        <w:spacing w:after="0" w:line="240" w:lineRule="auto"/>
        <w:jc w:val="both"/>
        <w:rPr>
          <w:rFonts w:ascii="Times New Roman" w:eastAsia="Times New Roman" w:hAnsi="Times New Roman" w:cs="Times New Roman"/>
          <w:b/>
          <w:bCs/>
          <w:color w:val="000000"/>
          <w:sz w:val="28"/>
          <w:szCs w:val="28"/>
          <w:lang w:eastAsia="zh-CN"/>
        </w:rPr>
      </w:pPr>
    </w:p>
    <w:p w:rsidR="005F2186" w:rsidRPr="00622264" w:rsidRDefault="005F2186" w:rsidP="005F2186">
      <w:pPr>
        <w:suppressAutoHyphens/>
        <w:spacing w:after="0" w:line="240" w:lineRule="auto"/>
        <w:jc w:val="both"/>
        <w:rPr>
          <w:rFonts w:ascii="Times New Roman" w:eastAsia="Times New Roman" w:hAnsi="Times New Roman" w:cs="Times New Roman"/>
          <w:sz w:val="20"/>
          <w:szCs w:val="20"/>
          <w:lang w:eastAsia="zh-CN"/>
        </w:rPr>
      </w:pPr>
      <w:r w:rsidRPr="00622264">
        <w:rPr>
          <w:rFonts w:ascii="Times New Roman" w:eastAsia="Times New Roman" w:hAnsi="Times New Roman" w:cs="Times New Roman"/>
          <w:b/>
          <w:bCs/>
          <w:color w:val="000000"/>
          <w:sz w:val="20"/>
          <w:szCs w:val="20"/>
          <w:lang w:eastAsia="zh-CN"/>
        </w:rPr>
        <w:t xml:space="preserve">Раздел 6. Срок реализации программы </w:t>
      </w:r>
    </w:p>
    <w:p w:rsidR="005F2186" w:rsidRPr="008C3759" w:rsidRDefault="005F2186" w:rsidP="008C3759">
      <w:pPr>
        <w:suppressAutoHyphens/>
        <w:spacing w:after="150" w:line="240" w:lineRule="auto"/>
        <w:ind w:left="-17"/>
        <w:rPr>
          <w:rFonts w:ascii="Times New Roman" w:eastAsia="Times New Roman" w:hAnsi="Times New Roman" w:cs="Times New Roman"/>
          <w:sz w:val="20"/>
          <w:szCs w:val="20"/>
          <w:lang w:eastAsia="zh-CN"/>
        </w:rPr>
      </w:pPr>
      <w:r w:rsidRPr="00622264">
        <w:rPr>
          <w:rFonts w:ascii="Times New Roman" w:eastAsia="Times New Roman" w:hAnsi="Times New Roman" w:cs="Times New Roman"/>
          <w:bCs/>
          <w:color w:val="000000"/>
          <w:sz w:val="20"/>
          <w:szCs w:val="20"/>
          <w:lang w:eastAsia="zh-CN"/>
        </w:rPr>
        <w:t>Срок реализации программы - 2019 год</w:t>
      </w:r>
    </w:p>
    <w:p w:rsidR="00D62589" w:rsidRPr="00622264" w:rsidRDefault="00D62589" w:rsidP="00622264">
      <w:pPr>
        <w:pStyle w:val="a4"/>
        <w:jc w:val="center"/>
        <w:rPr>
          <w:rFonts w:ascii="Times New Roman" w:hAnsi="Times New Roman"/>
          <w:b/>
          <w:sz w:val="20"/>
          <w:szCs w:val="20"/>
        </w:rPr>
      </w:pPr>
      <w:r w:rsidRPr="00622264">
        <w:rPr>
          <w:rFonts w:ascii="Times New Roman" w:hAnsi="Times New Roman"/>
          <w:b/>
          <w:sz w:val="20"/>
          <w:szCs w:val="20"/>
        </w:rPr>
        <w:t>АДМИНИСТРАЦИЯ ЕДРОВСКОГО СЕЛЬСКОГО ПОСЕЛЕНИЯ</w:t>
      </w:r>
    </w:p>
    <w:p w:rsidR="00D62589" w:rsidRPr="00622264" w:rsidRDefault="00622264" w:rsidP="00622264">
      <w:pPr>
        <w:pStyle w:val="a4"/>
        <w:jc w:val="center"/>
        <w:rPr>
          <w:rFonts w:ascii="Times New Roman" w:hAnsi="Times New Roman"/>
          <w:b/>
          <w:sz w:val="20"/>
          <w:szCs w:val="20"/>
        </w:rPr>
      </w:pPr>
      <w:r w:rsidRPr="00622264">
        <w:rPr>
          <w:rFonts w:ascii="Times New Roman" w:hAnsi="Times New Roman"/>
          <w:b/>
          <w:sz w:val="20"/>
          <w:szCs w:val="20"/>
        </w:rPr>
        <w:t xml:space="preserve">П О С Т А Н О В Л Е Н И Е </w:t>
      </w:r>
      <w:r w:rsidR="00D62589" w:rsidRPr="00622264">
        <w:rPr>
          <w:rFonts w:ascii="Times New Roman" w:hAnsi="Times New Roman"/>
          <w:b/>
          <w:sz w:val="20"/>
          <w:szCs w:val="20"/>
        </w:rPr>
        <w:t>от 17.09.2019  № 113</w:t>
      </w:r>
    </w:p>
    <w:p w:rsidR="00D62589" w:rsidRPr="00622264" w:rsidRDefault="00622264" w:rsidP="00622264">
      <w:pPr>
        <w:pStyle w:val="a4"/>
        <w:jc w:val="center"/>
        <w:rPr>
          <w:rFonts w:ascii="Times New Roman" w:hAnsi="Times New Roman"/>
          <w:b/>
          <w:sz w:val="20"/>
          <w:szCs w:val="20"/>
        </w:rPr>
      </w:pPr>
      <w:r>
        <w:rPr>
          <w:rFonts w:ascii="Times New Roman" w:hAnsi="Times New Roman"/>
          <w:b/>
          <w:sz w:val="20"/>
          <w:szCs w:val="20"/>
        </w:rPr>
        <w:t>Об утверждении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D62589" w:rsidRPr="00622264" w:rsidRDefault="00D62589" w:rsidP="00D62589">
      <w:pPr>
        <w:widowControl w:val="0"/>
        <w:autoSpaceDE w:val="0"/>
        <w:autoSpaceDN w:val="0"/>
        <w:adjustRightInd w:val="0"/>
        <w:spacing w:after="0" w:line="240" w:lineRule="auto"/>
        <w:jc w:val="both"/>
        <w:rPr>
          <w:rFonts w:ascii="Times New Roman" w:hAnsi="Times New Roman"/>
          <w:sz w:val="20"/>
          <w:szCs w:val="20"/>
          <w:shd w:val="clear" w:color="auto" w:fill="FFFFFF"/>
        </w:rPr>
      </w:pPr>
      <w:r w:rsidRPr="00622264">
        <w:rPr>
          <w:rFonts w:ascii="Times New Roman" w:hAnsi="Times New Roman"/>
          <w:sz w:val="20"/>
          <w:szCs w:val="20"/>
          <w:shd w:val="clear" w:color="auto" w:fill="FFFFFF"/>
        </w:rPr>
        <w:tab/>
        <w:t xml:space="preserve">В целях совершенствования организации работы по осуществлению муниципального контроля, профилактики нарушений юридическими лицами и индивидуальными предпринимателями обязательных требований, руководствуясь статьёй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Едровского сельского поселения </w:t>
      </w:r>
    </w:p>
    <w:p w:rsidR="00D62589" w:rsidRPr="00622264" w:rsidRDefault="00D62589" w:rsidP="00D62589">
      <w:pPr>
        <w:widowControl w:val="0"/>
        <w:autoSpaceDE w:val="0"/>
        <w:autoSpaceDN w:val="0"/>
        <w:adjustRightInd w:val="0"/>
        <w:spacing w:after="0" w:line="240" w:lineRule="auto"/>
        <w:jc w:val="both"/>
        <w:rPr>
          <w:rFonts w:ascii="Times New Roman" w:hAnsi="Times New Roman"/>
          <w:b/>
          <w:sz w:val="20"/>
          <w:szCs w:val="20"/>
          <w:shd w:val="clear" w:color="auto" w:fill="FFFFFF"/>
        </w:rPr>
      </w:pPr>
      <w:r w:rsidRPr="00622264">
        <w:rPr>
          <w:rFonts w:ascii="Times New Roman" w:hAnsi="Times New Roman"/>
          <w:b/>
          <w:sz w:val="20"/>
          <w:szCs w:val="20"/>
          <w:shd w:val="clear" w:color="auto" w:fill="FFFFFF"/>
        </w:rPr>
        <w:t>ПОСТАНОВЛЯЮ:</w:t>
      </w:r>
    </w:p>
    <w:p w:rsidR="00D62589" w:rsidRPr="00622264" w:rsidRDefault="00D62589" w:rsidP="00D62589">
      <w:pPr>
        <w:pStyle w:val="a5"/>
        <w:spacing w:before="0" w:beforeAutospacing="0" w:after="0" w:afterAutospacing="0"/>
        <w:ind w:firstLine="574"/>
        <w:jc w:val="both"/>
        <w:rPr>
          <w:sz w:val="20"/>
          <w:szCs w:val="20"/>
        </w:rPr>
      </w:pPr>
      <w:r w:rsidRPr="00622264">
        <w:rPr>
          <w:sz w:val="20"/>
          <w:szCs w:val="20"/>
        </w:rPr>
        <w:t xml:space="preserve">1. Утвердить прилагаемые: </w:t>
      </w:r>
    </w:p>
    <w:p w:rsidR="00D62589" w:rsidRPr="00622264" w:rsidRDefault="00D62589" w:rsidP="00D62589">
      <w:pPr>
        <w:pStyle w:val="a5"/>
        <w:spacing w:before="0" w:beforeAutospacing="0" w:after="0" w:afterAutospacing="0"/>
        <w:ind w:firstLine="588"/>
        <w:jc w:val="both"/>
        <w:rPr>
          <w:sz w:val="20"/>
          <w:szCs w:val="20"/>
        </w:rPr>
      </w:pPr>
      <w:r w:rsidRPr="00622264">
        <w:rPr>
          <w:sz w:val="20"/>
          <w:szCs w:val="20"/>
        </w:rPr>
        <w:t>1.1.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обеспечением сохранности автомобильных дорог местного значения Едровского сельского поселения, а также текстов соответствующих нормативных правовых актов (Приложение 1).</w:t>
      </w:r>
    </w:p>
    <w:p w:rsidR="00D62589" w:rsidRPr="00622264" w:rsidRDefault="00D62589" w:rsidP="00D62589">
      <w:pPr>
        <w:pStyle w:val="a5"/>
        <w:spacing w:before="0" w:beforeAutospacing="0" w:after="0" w:afterAutospacing="0"/>
        <w:ind w:firstLine="644"/>
        <w:jc w:val="both"/>
        <w:rPr>
          <w:sz w:val="20"/>
          <w:szCs w:val="20"/>
        </w:rPr>
      </w:pPr>
      <w:r w:rsidRPr="00622264">
        <w:rPr>
          <w:sz w:val="20"/>
          <w:szCs w:val="20"/>
        </w:rPr>
        <w:t>1.2.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Едровского сельского поселения, а также текстов соответствующих нормативных правовых актов (Приложение 2).</w:t>
      </w:r>
    </w:p>
    <w:p w:rsidR="00D62589" w:rsidRPr="00622264" w:rsidRDefault="00D62589" w:rsidP="00622264">
      <w:pPr>
        <w:spacing w:after="0" w:line="240" w:lineRule="auto"/>
        <w:ind w:firstLine="709"/>
        <w:jc w:val="both"/>
        <w:rPr>
          <w:rFonts w:ascii="Times New Roman" w:hAnsi="Times New Roman"/>
          <w:sz w:val="20"/>
          <w:szCs w:val="20"/>
        </w:rPr>
      </w:pPr>
      <w:r w:rsidRPr="00622264">
        <w:rPr>
          <w:rFonts w:ascii="Times New Roman" w:hAnsi="Times New Roman"/>
          <w:sz w:val="20"/>
          <w:szCs w:val="20"/>
        </w:rPr>
        <w:t>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информационно-телекоммуникационной сети "Интернет".</w:t>
      </w:r>
    </w:p>
    <w:p w:rsidR="00D62589" w:rsidRPr="00622264" w:rsidRDefault="00D62589" w:rsidP="00D62589">
      <w:pPr>
        <w:jc w:val="both"/>
        <w:rPr>
          <w:rFonts w:ascii="Times New Roman" w:hAnsi="Times New Roman" w:cs="Times New Roman"/>
          <w:sz w:val="20"/>
          <w:szCs w:val="20"/>
        </w:rPr>
      </w:pPr>
      <w:r w:rsidRPr="00622264">
        <w:rPr>
          <w:rFonts w:ascii="Times New Roman" w:hAnsi="Times New Roman" w:cs="Times New Roman"/>
          <w:sz w:val="20"/>
          <w:szCs w:val="20"/>
        </w:rPr>
        <w:t>Глава Едровского сельского поселения</w:t>
      </w:r>
      <w:r w:rsidRPr="00622264">
        <w:rPr>
          <w:rFonts w:ascii="Times New Roman" w:hAnsi="Times New Roman" w:cs="Times New Roman"/>
          <w:sz w:val="20"/>
          <w:szCs w:val="20"/>
        </w:rPr>
        <w:tab/>
      </w:r>
      <w:r w:rsidRPr="00622264">
        <w:rPr>
          <w:rFonts w:ascii="Times New Roman" w:hAnsi="Times New Roman" w:cs="Times New Roman"/>
          <w:sz w:val="20"/>
          <w:szCs w:val="20"/>
        </w:rPr>
        <w:tab/>
      </w:r>
      <w:r w:rsidRPr="00622264">
        <w:rPr>
          <w:rFonts w:ascii="Times New Roman" w:hAnsi="Times New Roman" w:cs="Times New Roman"/>
          <w:sz w:val="20"/>
          <w:szCs w:val="20"/>
        </w:rPr>
        <w:tab/>
      </w:r>
      <w:r w:rsidRPr="00622264">
        <w:rPr>
          <w:rFonts w:ascii="Times New Roman" w:hAnsi="Times New Roman" w:cs="Times New Roman"/>
          <w:sz w:val="20"/>
          <w:szCs w:val="20"/>
        </w:rPr>
        <w:tab/>
        <w:t xml:space="preserve">      С.В.Моденков</w:t>
      </w:r>
    </w:p>
    <w:p w:rsidR="00D62589" w:rsidRDefault="00D62589" w:rsidP="00D62589"/>
    <w:p w:rsidR="00D62589" w:rsidRDefault="00D62589" w:rsidP="00622264">
      <w:pPr>
        <w:pStyle w:val="a4"/>
        <w:jc w:val="left"/>
        <w:outlineLvl w:val="0"/>
        <w:sectPr w:rsidR="00D62589" w:rsidSect="00622264">
          <w:footerReference w:type="default" r:id="rId7"/>
          <w:pgSz w:w="11906" w:h="16838"/>
          <w:pgMar w:top="1134" w:right="850" w:bottom="1134" w:left="1701" w:header="708" w:footer="708" w:gutter="0"/>
          <w:cols w:space="708"/>
          <w:docGrid w:linePitch="360"/>
        </w:sectPr>
      </w:pPr>
    </w:p>
    <w:p w:rsidR="00D62589" w:rsidRPr="00622264" w:rsidRDefault="00D62589" w:rsidP="00622264">
      <w:pPr>
        <w:pStyle w:val="a4"/>
        <w:jc w:val="left"/>
        <w:outlineLvl w:val="0"/>
        <w:rPr>
          <w:rFonts w:ascii="Times New Roman" w:hAnsi="Times New Roman"/>
          <w:b/>
          <w:sz w:val="20"/>
          <w:szCs w:val="20"/>
        </w:rPr>
      </w:pPr>
      <w:r w:rsidRPr="00622264">
        <w:rPr>
          <w:sz w:val="20"/>
          <w:szCs w:val="20"/>
        </w:rPr>
        <w:lastRenderedPageBreak/>
        <w:t xml:space="preserve">                                                                                                                                                                                                       </w:t>
      </w:r>
      <w:r w:rsidRPr="00622264">
        <w:rPr>
          <w:rFonts w:ascii="Times New Roman" w:hAnsi="Times New Roman"/>
          <w:sz w:val="20"/>
          <w:szCs w:val="20"/>
        </w:rPr>
        <w:t xml:space="preserve">Приложение 1к постановлению Администрации Едровского сельского поселения </w:t>
      </w:r>
      <w:r w:rsidR="00622264">
        <w:rPr>
          <w:rFonts w:ascii="Times New Roman" w:hAnsi="Times New Roman"/>
          <w:sz w:val="20"/>
          <w:szCs w:val="20"/>
        </w:rPr>
        <w:t xml:space="preserve"> </w:t>
      </w:r>
      <w:r w:rsidRPr="00622264">
        <w:rPr>
          <w:rFonts w:ascii="Times New Roman" w:hAnsi="Times New Roman"/>
          <w:sz w:val="20"/>
          <w:szCs w:val="20"/>
        </w:rPr>
        <w:t xml:space="preserve">от 17.09.2019  № 113 </w:t>
      </w:r>
    </w:p>
    <w:p w:rsidR="00D62589" w:rsidRPr="00622264" w:rsidRDefault="00D62589" w:rsidP="00D62589">
      <w:pPr>
        <w:tabs>
          <w:tab w:val="left" w:pos="9072"/>
        </w:tabs>
        <w:ind w:right="-31"/>
        <w:jc w:val="center"/>
        <w:rPr>
          <w:rFonts w:ascii="Times New Roman" w:hAnsi="Times New Roman"/>
          <w:b/>
          <w:sz w:val="20"/>
          <w:szCs w:val="20"/>
        </w:rPr>
      </w:pPr>
      <w:r w:rsidRPr="00622264">
        <w:rPr>
          <w:rFonts w:ascii="Times New Roman" w:hAnsi="Times New Roman"/>
          <w:b/>
          <w:sz w:val="20"/>
          <w:szCs w:val="20"/>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обеспечением сохранности автомобильных дорог местного значения Едровского сельского поселения, а также текстов соответствующих нормативных правовых актов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
        <w:gridCol w:w="939"/>
        <w:gridCol w:w="993"/>
        <w:gridCol w:w="1134"/>
        <w:gridCol w:w="4394"/>
        <w:gridCol w:w="1808"/>
      </w:tblGrid>
      <w:tr w:rsidR="00D62589" w:rsidRPr="00FA1C9C" w:rsidTr="00622264">
        <w:trPr>
          <w:trHeight w:val="3594"/>
        </w:trPr>
        <w:tc>
          <w:tcPr>
            <w:tcW w:w="303" w:type="dxa"/>
            <w:shd w:val="clear" w:color="auto" w:fill="auto"/>
          </w:tcPr>
          <w:p w:rsidR="00D62589" w:rsidRPr="00622264" w:rsidRDefault="00D62589" w:rsidP="00622264">
            <w:pPr>
              <w:jc w:val="center"/>
              <w:rPr>
                <w:rFonts w:ascii="Times New Roman" w:hAnsi="Times New Roman"/>
                <w:sz w:val="16"/>
                <w:szCs w:val="16"/>
              </w:rPr>
            </w:pPr>
            <w:r w:rsidRPr="00622264">
              <w:rPr>
                <w:rFonts w:ascii="Times New Roman" w:hAnsi="Times New Roman"/>
                <w:sz w:val="16"/>
                <w:szCs w:val="16"/>
              </w:rPr>
              <w:t>№ п/п</w:t>
            </w:r>
          </w:p>
        </w:tc>
        <w:tc>
          <w:tcPr>
            <w:tcW w:w="939" w:type="dxa"/>
            <w:shd w:val="clear" w:color="auto" w:fill="auto"/>
          </w:tcPr>
          <w:p w:rsidR="00D62589" w:rsidRPr="00622264" w:rsidRDefault="00D62589" w:rsidP="00622264">
            <w:pPr>
              <w:pStyle w:val="a5"/>
              <w:spacing w:before="0" w:beforeAutospacing="0" w:after="0" w:afterAutospacing="0"/>
              <w:jc w:val="center"/>
              <w:rPr>
                <w:color w:val="000000"/>
                <w:sz w:val="16"/>
                <w:szCs w:val="16"/>
              </w:rPr>
            </w:pPr>
            <w:r w:rsidRPr="00622264">
              <w:rPr>
                <w:color w:val="000000"/>
                <w:sz w:val="16"/>
                <w:szCs w:val="16"/>
              </w:rPr>
              <w:t>Наименование и реквизиты акта</w:t>
            </w:r>
          </w:p>
          <w:p w:rsidR="00D62589" w:rsidRPr="00622264" w:rsidRDefault="00D62589" w:rsidP="00622264">
            <w:pPr>
              <w:spacing w:after="0" w:line="240" w:lineRule="auto"/>
              <w:jc w:val="center"/>
              <w:rPr>
                <w:rFonts w:ascii="Times New Roman" w:hAnsi="Times New Roman"/>
                <w:color w:val="000000"/>
                <w:sz w:val="16"/>
                <w:szCs w:val="16"/>
              </w:rPr>
            </w:pPr>
          </w:p>
        </w:tc>
        <w:tc>
          <w:tcPr>
            <w:tcW w:w="993" w:type="dxa"/>
            <w:shd w:val="clear" w:color="auto" w:fill="auto"/>
          </w:tcPr>
          <w:p w:rsidR="00D62589" w:rsidRPr="00D62589" w:rsidRDefault="00D62589" w:rsidP="00622264">
            <w:pPr>
              <w:spacing w:after="0" w:line="240" w:lineRule="auto"/>
              <w:jc w:val="center"/>
              <w:rPr>
                <w:rFonts w:ascii="Times New Roman" w:hAnsi="Times New Roman"/>
                <w:color w:val="000000"/>
                <w:sz w:val="16"/>
                <w:szCs w:val="16"/>
              </w:rPr>
            </w:pPr>
            <w:r w:rsidRPr="00D62589">
              <w:rPr>
                <w:rFonts w:ascii="Times New Roman" w:hAnsi="Times New Roman"/>
                <w:color w:val="000000"/>
                <w:sz w:val="16"/>
                <w:szCs w:val="16"/>
              </w:rPr>
              <w:t>Краткое описание круга лиц и (или) перечня объектов, в отношении которых устанавливаются обязательные требования</w:t>
            </w:r>
          </w:p>
        </w:tc>
        <w:tc>
          <w:tcPr>
            <w:tcW w:w="1134" w:type="dxa"/>
            <w:shd w:val="clear" w:color="auto" w:fill="auto"/>
          </w:tcPr>
          <w:p w:rsidR="00D62589" w:rsidRPr="00D62589" w:rsidRDefault="00D62589" w:rsidP="00622264">
            <w:pPr>
              <w:pStyle w:val="a5"/>
              <w:spacing w:before="0" w:beforeAutospacing="0" w:after="0" w:afterAutospacing="0"/>
              <w:jc w:val="center"/>
              <w:rPr>
                <w:color w:val="000000"/>
                <w:sz w:val="16"/>
                <w:szCs w:val="16"/>
              </w:rPr>
            </w:pPr>
            <w:r w:rsidRPr="00D62589">
              <w:rPr>
                <w:color w:val="000000"/>
                <w:sz w:val="16"/>
                <w:szCs w:val="16"/>
              </w:rPr>
              <w:t>Указание на структурные единицы акта, соблюдение которых оценивается при проведении мероприятий по контролю</w:t>
            </w:r>
          </w:p>
        </w:tc>
        <w:tc>
          <w:tcPr>
            <w:tcW w:w="4394" w:type="dxa"/>
            <w:shd w:val="clear" w:color="auto" w:fill="auto"/>
          </w:tcPr>
          <w:p w:rsidR="00D62589" w:rsidRPr="00D62589" w:rsidRDefault="00D62589" w:rsidP="00622264">
            <w:pPr>
              <w:spacing w:after="0" w:line="240" w:lineRule="auto"/>
              <w:jc w:val="center"/>
              <w:rPr>
                <w:rFonts w:ascii="Times New Roman" w:hAnsi="Times New Roman"/>
                <w:color w:val="000000"/>
                <w:sz w:val="16"/>
                <w:szCs w:val="16"/>
              </w:rPr>
            </w:pPr>
            <w:r w:rsidRPr="00D62589">
              <w:rPr>
                <w:rFonts w:ascii="Times New Roman" w:hAnsi="Times New Roman"/>
                <w:color w:val="000000"/>
                <w:sz w:val="16"/>
                <w:szCs w:val="16"/>
              </w:rPr>
              <w:t>Текст акта</w:t>
            </w:r>
          </w:p>
        </w:tc>
        <w:tc>
          <w:tcPr>
            <w:tcW w:w="1808" w:type="dxa"/>
            <w:shd w:val="clear" w:color="auto" w:fill="auto"/>
          </w:tcPr>
          <w:p w:rsidR="00D62589" w:rsidRPr="00D62589" w:rsidRDefault="00D62589" w:rsidP="00622264">
            <w:pPr>
              <w:jc w:val="center"/>
              <w:rPr>
                <w:rFonts w:ascii="Times New Roman" w:hAnsi="Times New Roman"/>
                <w:sz w:val="16"/>
                <w:szCs w:val="16"/>
              </w:rPr>
            </w:pPr>
            <w:r w:rsidRPr="00D62589">
              <w:rPr>
                <w:rFonts w:ascii="Times New Roman" w:hAnsi="Times New Roman"/>
                <w:sz w:val="16"/>
                <w:szCs w:val="16"/>
              </w:rPr>
              <w:t>Ссылка на текст нормативного правового акта, иного документа, размещенного на официальном  интернет-портале правовой информации (</w:t>
            </w:r>
            <w:r w:rsidRPr="00D62589">
              <w:rPr>
                <w:rFonts w:ascii="Times New Roman" w:hAnsi="Times New Roman"/>
                <w:sz w:val="16"/>
                <w:szCs w:val="16"/>
                <w:lang w:val="en-US"/>
              </w:rPr>
              <w:t>pravo</w:t>
            </w:r>
            <w:r w:rsidRPr="00D62589">
              <w:rPr>
                <w:rFonts w:ascii="Times New Roman" w:hAnsi="Times New Roman"/>
                <w:sz w:val="16"/>
                <w:szCs w:val="16"/>
              </w:rPr>
              <w:t>.</w:t>
            </w:r>
            <w:r w:rsidRPr="00D62589">
              <w:rPr>
                <w:rFonts w:ascii="Times New Roman" w:hAnsi="Times New Roman"/>
                <w:sz w:val="16"/>
                <w:szCs w:val="16"/>
                <w:lang w:val="en-US"/>
              </w:rPr>
              <w:t>gov</w:t>
            </w:r>
            <w:r w:rsidRPr="00D62589">
              <w:rPr>
                <w:rFonts w:ascii="Times New Roman" w:hAnsi="Times New Roman"/>
                <w:sz w:val="16"/>
                <w:szCs w:val="16"/>
              </w:rPr>
              <w:t>.</w:t>
            </w:r>
            <w:r w:rsidRPr="00D62589">
              <w:rPr>
                <w:rFonts w:ascii="Times New Roman" w:hAnsi="Times New Roman"/>
                <w:sz w:val="16"/>
                <w:szCs w:val="16"/>
                <w:lang w:val="en-US"/>
              </w:rPr>
              <w:t>ru</w:t>
            </w:r>
            <w:r w:rsidRPr="00D62589">
              <w:rPr>
                <w:rFonts w:ascii="Times New Roman" w:hAnsi="Times New Roman"/>
                <w:sz w:val="16"/>
                <w:szCs w:val="16"/>
              </w:rPr>
              <w:t>)</w:t>
            </w:r>
          </w:p>
        </w:tc>
      </w:tr>
      <w:tr w:rsidR="00D62589" w:rsidRPr="00FA1C9C" w:rsidTr="00D62589">
        <w:trPr>
          <w:trHeight w:val="373"/>
        </w:trPr>
        <w:tc>
          <w:tcPr>
            <w:tcW w:w="9571" w:type="dxa"/>
            <w:gridSpan w:val="6"/>
            <w:shd w:val="clear" w:color="auto" w:fill="auto"/>
          </w:tcPr>
          <w:p w:rsidR="00D62589" w:rsidRPr="00622264" w:rsidRDefault="00D62589" w:rsidP="00622264">
            <w:pPr>
              <w:rPr>
                <w:rFonts w:ascii="Times New Roman" w:hAnsi="Times New Roman"/>
                <w:sz w:val="16"/>
                <w:szCs w:val="16"/>
              </w:rPr>
            </w:pPr>
            <w:r w:rsidRPr="00622264">
              <w:rPr>
                <w:rFonts w:ascii="Times New Roman" w:hAnsi="Times New Roman"/>
                <w:sz w:val="16"/>
                <w:szCs w:val="16"/>
              </w:rPr>
              <w:t>КОДЕКСЫ</w:t>
            </w:r>
          </w:p>
        </w:tc>
      </w:tr>
      <w:tr w:rsidR="00D62589" w:rsidRPr="00FA1C9C" w:rsidTr="00622264">
        <w:trPr>
          <w:trHeight w:val="470"/>
        </w:trPr>
        <w:tc>
          <w:tcPr>
            <w:tcW w:w="303" w:type="dxa"/>
            <w:shd w:val="clear" w:color="auto" w:fill="auto"/>
          </w:tcPr>
          <w:p w:rsidR="00D62589" w:rsidRPr="00622264" w:rsidRDefault="00D62589" w:rsidP="00622264">
            <w:pPr>
              <w:spacing w:after="0" w:line="240" w:lineRule="auto"/>
              <w:jc w:val="both"/>
              <w:rPr>
                <w:rFonts w:ascii="Times New Roman" w:hAnsi="Times New Roman"/>
                <w:sz w:val="16"/>
                <w:szCs w:val="16"/>
              </w:rPr>
            </w:pPr>
            <w:r w:rsidRPr="00622264">
              <w:rPr>
                <w:rFonts w:ascii="Times New Roman" w:hAnsi="Times New Roman"/>
                <w:sz w:val="16"/>
                <w:szCs w:val="16"/>
              </w:rPr>
              <w:t>1</w:t>
            </w:r>
          </w:p>
        </w:tc>
        <w:tc>
          <w:tcPr>
            <w:tcW w:w="939" w:type="dxa"/>
            <w:shd w:val="clear" w:color="auto" w:fill="auto"/>
          </w:tcPr>
          <w:p w:rsidR="00D62589" w:rsidRPr="00622264" w:rsidRDefault="00D62589" w:rsidP="00622264">
            <w:pPr>
              <w:pStyle w:val="1"/>
              <w:rPr>
                <w:rFonts w:eastAsia="Times New Roman"/>
                <w:b w:val="0"/>
                <w:color w:val="000000"/>
                <w:sz w:val="16"/>
                <w:szCs w:val="16"/>
              </w:rPr>
            </w:pPr>
            <w:r w:rsidRPr="00622264">
              <w:rPr>
                <w:rStyle w:val="a8"/>
                <w:rFonts w:eastAsia="Times New Roman"/>
                <w:b w:val="0"/>
                <w:i w:val="0"/>
                <w:color w:val="000000"/>
                <w:sz w:val="16"/>
                <w:szCs w:val="16"/>
              </w:rPr>
              <w:t>Кодекс</w:t>
            </w:r>
            <w:r w:rsidRPr="00622264">
              <w:rPr>
                <w:rFonts w:eastAsia="Times New Roman"/>
                <w:b w:val="0"/>
                <w:color w:val="000000"/>
                <w:sz w:val="16"/>
                <w:szCs w:val="16"/>
              </w:rPr>
              <w:t xml:space="preserve"> Российской Федерации об </w:t>
            </w:r>
            <w:r w:rsidRPr="00622264">
              <w:rPr>
                <w:rStyle w:val="a8"/>
                <w:rFonts w:eastAsia="Times New Roman"/>
                <w:b w:val="0"/>
                <w:i w:val="0"/>
                <w:color w:val="000000"/>
                <w:sz w:val="16"/>
                <w:szCs w:val="16"/>
              </w:rPr>
              <w:t>административных</w:t>
            </w:r>
            <w:r w:rsidRPr="00622264">
              <w:rPr>
                <w:rFonts w:eastAsia="Times New Roman"/>
                <w:b w:val="0"/>
                <w:color w:val="000000"/>
                <w:sz w:val="16"/>
                <w:szCs w:val="16"/>
              </w:rPr>
              <w:t xml:space="preserve"> </w:t>
            </w:r>
            <w:r w:rsidRPr="00622264">
              <w:rPr>
                <w:rStyle w:val="a8"/>
                <w:rFonts w:eastAsia="Times New Roman"/>
                <w:b w:val="0"/>
                <w:i w:val="0"/>
                <w:color w:val="000000"/>
                <w:sz w:val="16"/>
                <w:szCs w:val="16"/>
              </w:rPr>
              <w:t xml:space="preserve">правонарушениях </w:t>
            </w:r>
            <w:r w:rsidRPr="00622264">
              <w:rPr>
                <w:rFonts w:eastAsia="Times New Roman"/>
                <w:b w:val="0"/>
                <w:color w:val="000000"/>
                <w:sz w:val="16"/>
                <w:szCs w:val="16"/>
              </w:rPr>
              <w:t xml:space="preserve">от 30 декабря </w:t>
            </w:r>
            <w:smartTag w:uri="urn:schemas-microsoft-com:office:smarttags" w:element="metricconverter">
              <w:smartTagPr>
                <w:attr w:name="ProductID" w:val="2001 г"/>
              </w:smartTagPr>
              <w:r w:rsidRPr="00622264">
                <w:rPr>
                  <w:rFonts w:eastAsia="Times New Roman"/>
                  <w:b w:val="0"/>
                  <w:color w:val="000000"/>
                  <w:sz w:val="16"/>
                  <w:szCs w:val="16"/>
                </w:rPr>
                <w:t>2001 г</w:t>
              </w:r>
            </w:smartTag>
            <w:r w:rsidRPr="00622264">
              <w:rPr>
                <w:rFonts w:eastAsia="Times New Roman"/>
                <w:b w:val="0"/>
                <w:color w:val="000000"/>
                <w:sz w:val="16"/>
                <w:szCs w:val="16"/>
              </w:rPr>
              <w:t xml:space="preserve">. № 195-ФЗ </w:t>
            </w:r>
          </w:p>
          <w:p w:rsidR="00D62589" w:rsidRPr="00622264" w:rsidRDefault="00D62589" w:rsidP="00622264">
            <w:pPr>
              <w:spacing w:after="0" w:line="240" w:lineRule="auto"/>
              <w:jc w:val="both"/>
              <w:rPr>
                <w:rFonts w:ascii="Times New Roman" w:hAnsi="Times New Roman"/>
                <w:sz w:val="16"/>
                <w:szCs w:val="16"/>
              </w:rPr>
            </w:pPr>
          </w:p>
        </w:tc>
        <w:tc>
          <w:tcPr>
            <w:tcW w:w="993" w:type="dxa"/>
            <w:shd w:val="clear" w:color="auto" w:fill="auto"/>
          </w:tcPr>
          <w:p w:rsidR="00D62589" w:rsidRPr="00622264" w:rsidRDefault="00D62589" w:rsidP="00622264">
            <w:pPr>
              <w:pStyle w:val="a5"/>
              <w:spacing w:before="0" w:beforeAutospacing="0" w:after="0" w:afterAutospacing="0"/>
              <w:jc w:val="both"/>
              <w:rPr>
                <w:color w:val="000000"/>
                <w:sz w:val="16"/>
                <w:szCs w:val="16"/>
              </w:rPr>
            </w:pPr>
            <w:r w:rsidRPr="00622264">
              <w:rPr>
                <w:color w:val="000000"/>
                <w:sz w:val="16"/>
                <w:szCs w:val="16"/>
              </w:rPr>
              <w:t>юридические лица,</w:t>
            </w:r>
          </w:p>
          <w:p w:rsidR="00D62589" w:rsidRPr="00622264" w:rsidRDefault="00D62589" w:rsidP="00622264">
            <w:pPr>
              <w:pStyle w:val="a5"/>
              <w:spacing w:before="0" w:beforeAutospacing="0" w:after="0" w:afterAutospacing="0"/>
              <w:jc w:val="both"/>
              <w:rPr>
                <w:color w:val="000000"/>
                <w:sz w:val="16"/>
                <w:szCs w:val="16"/>
              </w:rPr>
            </w:pPr>
            <w:r w:rsidRPr="00622264">
              <w:rPr>
                <w:color w:val="000000"/>
                <w:sz w:val="16"/>
                <w:szCs w:val="16"/>
              </w:rPr>
              <w:t xml:space="preserve">индивидуальные предприниматели </w:t>
            </w:r>
          </w:p>
          <w:p w:rsidR="00D62589" w:rsidRPr="00622264" w:rsidRDefault="00D62589" w:rsidP="00622264">
            <w:pPr>
              <w:spacing w:after="0" w:line="240" w:lineRule="auto"/>
              <w:jc w:val="both"/>
              <w:rPr>
                <w:rFonts w:ascii="Times New Roman" w:hAnsi="Times New Roman"/>
                <w:color w:val="000000"/>
                <w:sz w:val="16"/>
                <w:szCs w:val="16"/>
              </w:rPr>
            </w:pPr>
          </w:p>
        </w:tc>
        <w:tc>
          <w:tcPr>
            <w:tcW w:w="1134" w:type="dxa"/>
            <w:shd w:val="clear" w:color="auto" w:fill="auto"/>
          </w:tcPr>
          <w:p w:rsidR="00D62589" w:rsidRPr="00622264" w:rsidRDefault="00D62589" w:rsidP="00622264">
            <w:pPr>
              <w:spacing w:after="0" w:line="240" w:lineRule="auto"/>
              <w:jc w:val="both"/>
              <w:rPr>
                <w:rFonts w:ascii="Times New Roman" w:hAnsi="Times New Roman"/>
                <w:color w:val="000000"/>
                <w:sz w:val="16"/>
                <w:szCs w:val="16"/>
              </w:rPr>
            </w:pPr>
            <w:r w:rsidRPr="00622264">
              <w:rPr>
                <w:rFonts w:ascii="Times New Roman" w:hAnsi="Times New Roman"/>
                <w:color w:val="000000"/>
                <w:sz w:val="16"/>
                <w:szCs w:val="16"/>
              </w:rPr>
              <w:t>статья 11.21</w:t>
            </w:r>
          </w:p>
          <w:p w:rsidR="00D62589" w:rsidRPr="00622264" w:rsidRDefault="00D62589" w:rsidP="00622264">
            <w:pPr>
              <w:spacing w:after="0" w:line="240" w:lineRule="auto"/>
              <w:jc w:val="both"/>
              <w:rPr>
                <w:rFonts w:ascii="Times New Roman" w:hAnsi="Times New Roman"/>
                <w:color w:val="000000"/>
                <w:sz w:val="16"/>
                <w:szCs w:val="16"/>
              </w:rPr>
            </w:pPr>
          </w:p>
        </w:tc>
        <w:tc>
          <w:tcPr>
            <w:tcW w:w="4394" w:type="dxa"/>
            <w:shd w:val="clear" w:color="auto" w:fill="auto"/>
          </w:tcPr>
          <w:p w:rsidR="00D62589" w:rsidRPr="00622264" w:rsidRDefault="00D62589" w:rsidP="00622264">
            <w:pPr>
              <w:spacing w:after="0" w:line="240" w:lineRule="auto"/>
              <w:jc w:val="both"/>
              <w:rPr>
                <w:rFonts w:ascii="Times New Roman" w:hAnsi="Times New Roman"/>
                <w:color w:val="000000"/>
                <w:sz w:val="16"/>
                <w:szCs w:val="16"/>
              </w:rPr>
            </w:pPr>
            <w:r w:rsidRPr="00622264">
              <w:rPr>
                <w:rFonts w:ascii="Times New Roman" w:hAnsi="Times New Roman"/>
                <w:color w:val="000000"/>
                <w:sz w:val="16"/>
                <w:szCs w:val="16"/>
              </w:rPr>
              <w:t>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 влечет предупреждение или наложение административного штрафа в размере до трехсот рублей.</w:t>
            </w:r>
          </w:p>
          <w:p w:rsidR="00D62589" w:rsidRPr="00622264" w:rsidRDefault="00D62589" w:rsidP="00622264">
            <w:pPr>
              <w:spacing w:after="0" w:line="240" w:lineRule="auto"/>
              <w:jc w:val="both"/>
              <w:rPr>
                <w:rFonts w:ascii="Times New Roman" w:hAnsi="Times New Roman"/>
                <w:color w:val="000000"/>
                <w:sz w:val="16"/>
                <w:szCs w:val="16"/>
              </w:rPr>
            </w:pPr>
            <w:r w:rsidRPr="00622264">
              <w:rPr>
                <w:rFonts w:ascii="Times New Roman" w:hAnsi="Times New Roman"/>
                <w:color w:val="000000"/>
                <w:sz w:val="16"/>
                <w:szCs w:val="16"/>
              </w:rPr>
              <w:t xml:space="preserve">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w:t>
            </w:r>
            <w:r w:rsidRPr="00622264">
              <w:rPr>
                <w:rFonts w:ascii="Times New Roman" w:hAnsi="Times New Roman"/>
                <w:color w:val="000000"/>
                <w:sz w:val="16"/>
                <w:szCs w:val="16"/>
              </w:rPr>
              <w:lastRenderedPageBreak/>
              <w:t>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D62589" w:rsidRPr="00622264" w:rsidRDefault="00D62589" w:rsidP="00622264">
            <w:pPr>
              <w:spacing w:after="0" w:line="240" w:lineRule="auto"/>
              <w:jc w:val="both"/>
              <w:rPr>
                <w:rFonts w:ascii="Times New Roman" w:hAnsi="Times New Roman"/>
                <w:color w:val="000000"/>
                <w:sz w:val="16"/>
                <w:szCs w:val="16"/>
              </w:rPr>
            </w:pPr>
          </w:p>
          <w:p w:rsidR="00D62589" w:rsidRPr="00622264" w:rsidRDefault="00D62589" w:rsidP="00622264">
            <w:pPr>
              <w:spacing w:after="0" w:line="240" w:lineRule="auto"/>
              <w:jc w:val="both"/>
              <w:rPr>
                <w:rFonts w:ascii="Times New Roman" w:hAnsi="Times New Roman"/>
                <w:sz w:val="16"/>
                <w:szCs w:val="16"/>
              </w:rPr>
            </w:pPr>
          </w:p>
        </w:tc>
        <w:tc>
          <w:tcPr>
            <w:tcW w:w="1808" w:type="dxa"/>
            <w:shd w:val="clear" w:color="auto" w:fill="auto"/>
          </w:tcPr>
          <w:p w:rsidR="00D62589" w:rsidRPr="00622264" w:rsidRDefault="006B5E48" w:rsidP="00622264">
            <w:pPr>
              <w:spacing w:after="0" w:line="240" w:lineRule="auto"/>
              <w:jc w:val="both"/>
              <w:rPr>
                <w:rFonts w:ascii="Times New Roman" w:hAnsi="Times New Roman"/>
                <w:sz w:val="16"/>
                <w:szCs w:val="16"/>
              </w:rPr>
            </w:pPr>
            <w:hyperlink r:id="rId8" w:history="1">
              <w:r w:rsidR="00D62589" w:rsidRPr="00622264">
                <w:rPr>
                  <w:rStyle w:val="a7"/>
                  <w:rFonts w:ascii="Times New Roman" w:hAnsi="Times New Roman"/>
                  <w:sz w:val="16"/>
                  <w:szCs w:val="16"/>
                </w:rPr>
                <w:t>http://pravo.gov.ru/proxy/ips/?docbody&amp;nd=102074277</w:t>
              </w:r>
            </w:hyperlink>
            <w:r w:rsidR="00D62589" w:rsidRPr="00622264">
              <w:rPr>
                <w:rFonts w:ascii="Times New Roman" w:hAnsi="Times New Roman"/>
                <w:sz w:val="16"/>
                <w:szCs w:val="16"/>
              </w:rPr>
              <w:t xml:space="preserve"> </w:t>
            </w:r>
          </w:p>
        </w:tc>
      </w:tr>
      <w:tr w:rsidR="00D62589" w:rsidRPr="00FA1C9C" w:rsidTr="00D62589">
        <w:trPr>
          <w:trHeight w:val="470"/>
        </w:trPr>
        <w:tc>
          <w:tcPr>
            <w:tcW w:w="9571" w:type="dxa"/>
            <w:gridSpan w:val="6"/>
            <w:shd w:val="clear" w:color="auto" w:fill="auto"/>
          </w:tcPr>
          <w:p w:rsidR="00D62589" w:rsidRPr="00622264" w:rsidRDefault="00D62589" w:rsidP="00622264">
            <w:pPr>
              <w:spacing w:after="0" w:line="240" w:lineRule="auto"/>
              <w:jc w:val="both"/>
              <w:rPr>
                <w:rFonts w:ascii="Times New Roman" w:hAnsi="Times New Roman"/>
                <w:sz w:val="16"/>
                <w:szCs w:val="16"/>
              </w:rPr>
            </w:pPr>
            <w:r w:rsidRPr="00622264">
              <w:rPr>
                <w:rFonts w:ascii="Times New Roman" w:hAnsi="Times New Roman"/>
                <w:sz w:val="16"/>
                <w:szCs w:val="16"/>
              </w:rPr>
              <w:lastRenderedPageBreak/>
              <w:t>ФЕДЕРАЛЬНЫЕ ЗАКОНЫ</w:t>
            </w:r>
          </w:p>
        </w:tc>
      </w:tr>
      <w:tr w:rsidR="00D62589" w:rsidRPr="00FA1C9C" w:rsidTr="00622264">
        <w:trPr>
          <w:trHeight w:val="494"/>
        </w:trPr>
        <w:tc>
          <w:tcPr>
            <w:tcW w:w="303" w:type="dxa"/>
            <w:vMerge w:val="restart"/>
            <w:shd w:val="clear" w:color="auto" w:fill="auto"/>
          </w:tcPr>
          <w:p w:rsidR="00D62589" w:rsidRPr="00622264" w:rsidRDefault="00D62589" w:rsidP="00622264">
            <w:pPr>
              <w:spacing w:after="0" w:line="240" w:lineRule="auto"/>
              <w:jc w:val="both"/>
              <w:rPr>
                <w:rFonts w:ascii="Times New Roman" w:hAnsi="Times New Roman"/>
                <w:sz w:val="16"/>
                <w:szCs w:val="16"/>
              </w:rPr>
            </w:pPr>
            <w:r w:rsidRPr="00622264">
              <w:rPr>
                <w:rFonts w:ascii="Times New Roman" w:hAnsi="Times New Roman"/>
                <w:sz w:val="16"/>
                <w:szCs w:val="16"/>
              </w:rPr>
              <w:t>2</w:t>
            </w:r>
          </w:p>
        </w:tc>
        <w:tc>
          <w:tcPr>
            <w:tcW w:w="939" w:type="dxa"/>
            <w:vMerge w:val="restart"/>
            <w:shd w:val="clear" w:color="auto" w:fill="auto"/>
          </w:tcPr>
          <w:p w:rsidR="00D62589" w:rsidRPr="00622264" w:rsidRDefault="006B5E48" w:rsidP="00622264">
            <w:pPr>
              <w:pStyle w:val="1"/>
              <w:rPr>
                <w:rStyle w:val="a8"/>
                <w:rFonts w:eastAsia="Times New Roman"/>
                <w:b w:val="0"/>
                <w:i w:val="0"/>
                <w:iCs w:val="0"/>
                <w:color w:val="000000"/>
                <w:sz w:val="16"/>
                <w:szCs w:val="16"/>
              </w:rPr>
            </w:pPr>
            <w:hyperlink r:id="rId9" w:history="1">
              <w:r w:rsidR="00D62589" w:rsidRPr="00622264">
                <w:rPr>
                  <w:rStyle w:val="a9"/>
                  <w:rFonts w:eastAsia="Times New Roman"/>
                  <w:color w:val="000000"/>
                  <w:sz w:val="16"/>
                  <w:szCs w:val="16"/>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D62589" w:rsidRPr="00622264">
              <w:rPr>
                <w:rFonts w:eastAsia="Times New Roman"/>
                <w:b w:val="0"/>
                <w:color w:val="000000"/>
                <w:sz w:val="16"/>
                <w:szCs w:val="16"/>
              </w:rPr>
              <w:t xml:space="preserve"> </w:t>
            </w:r>
          </w:p>
        </w:tc>
        <w:tc>
          <w:tcPr>
            <w:tcW w:w="993" w:type="dxa"/>
            <w:vMerge w:val="restart"/>
            <w:shd w:val="clear" w:color="auto" w:fill="auto"/>
          </w:tcPr>
          <w:p w:rsidR="00D62589" w:rsidRPr="00FA1C9C" w:rsidRDefault="00D62589" w:rsidP="00622264">
            <w:pPr>
              <w:pStyle w:val="a5"/>
              <w:spacing w:before="0" w:beforeAutospacing="0" w:after="0" w:afterAutospacing="0"/>
              <w:jc w:val="both"/>
              <w:rPr>
                <w:color w:val="000000"/>
                <w:sz w:val="20"/>
                <w:szCs w:val="20"/>
              </w:rPr>
            </w:pPr>
            <w:r w:rsidRPr="00FA1C9C">
              <w:rPr>
                <w:color w:val="000000"/>
                <w:sz w:val="20"/>
                <w:szCs w:val="20"/>
              </w:rPr>
              <w:t>юридические лица,</w:t>
            </w:r>
          </w:p>
          <w:p w:rsidR="00D62589" w:rsidRPr="00FA1C9C" w:rsidRDefault="00D62589" w:rsidP="00622264">
            <w:pPr>
              <w:pStyle w:val="a5"/>
              <w:spacing w:before="0" w:beforeAutospacing="0" w:after="0" w:afterAutospacing="0"/>
              <w:jc w:val="both"/>
              <w:rPr>
                <w:color w:val="000000"/>
                <w:sz w:val="20"/>
                <w:szCs w:val="20"/>
              </w:rPr>
            </w:pPr>
            <w:r w:rsidRPr="00FA1C9C">
              <w:rPr>
                <w:color w:val="000000"/>
                <w:sz w:val="20"/>
                <w:szCs w:val="20"/>
              </w:rPr>
              <w:t>индивидуальные предприниматели</w:t>
            </w:r>
          </w:p>
          <w:p w:rsidR="00D62589" w:rsidRPr="00FA1C9C" w:rsidRDefault="00D62589" w:rsidP="00622264">
            <w:pPr>
              <w:pStyle w:val="a5"/>
              <w:spacing w:before="0" w:beforeAutospacing="0" w:after="0" w:afterAutospacing="0"/>
              <w:jc w:val="both"/>
              <w:rPr>
                <w:color w:val="000000"/>
                <w:sz w:val="20"/>
                <w:szCs w:val="20"/>
              </w:rPr>
            </w:pPr>
          </w:p>
        </w:tc>
        <w:tc>
          <w:tcPr>
            <w:tcW w:w="1134" w:type="dxa"/>
            <w:shd w:val="clear" w:color="auto" w:fill="auto"/>
          </w:tcPr>
          <w:p w:rsidR="00D62589" w:rsidRPr="00FA1C9C" w:rsidRDefault="00D62589" w:rsidP="00622264">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 xml:space="preserve">часть 1 статьи 9 </w:t>
            </w:r>
          </w:p>
          <w:p w:rsidR="00D62589" w:rsidRPr="00FA1C9C" w:rsidRDefault="00D62589" w:rsidP="00622264">
            <w:pPr>
              <w:spacing w:after="0" w:line="240" w:lineRule="auto"/>
              <w:jc w:val="both"/>
              <w:rPr>
                <w:rFonts w:ascii="Times New Roman" w:hAnsi="Times New Roman"/>
                <w:color w:val="000000"/>
                <w:sz w:val="20"/>
                <w:szCs w:val="20"/>
              </w:rPr>
            </w:pPr>
          </w:p>
        </w:tc>
        <w:tc>
          <w:tcPr>
            <w:tcW w:w="4394" w:type="dxa"/>
            <w:shd w:val="clear" w:color="auto" w:fill="auto"/>
          </w:tcPr>
          <w:p w:rsidR="00D62589" w:rsidRPr="00622264" w:rsidRDefault="00D62589" w:rsidP="00622264">
            <w:pPr>
              <w:spacing w:after="0" w:line="240" w:lineRule="auto"/>
              <w:jc w:val="both"/>
              <w:rPr>
                <w:rFonts w:ascii="Times New Roman" w:hAnsi="Times New Roman"/>
                <w:sz w:val="16"/>
                <w:szCs w:val="16"/>
              </w:rPr>
            </w:pPr>
            <w:r w:rsidRPr="00622264">
              <w:rPr>
                <w:rFonts w:ascii="Times New Roman" w:hAnsi="Times New Roman"/>
                <w:color w:val="000000"/>
                <w:sz w:val="16"/>
                <w:szCs w:val="16"/>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1808" w:type="dxa"/>
            <w:vMerge w:val="restart"/>
            <w:shd w:val="clear" w:color="auto" w:fill="auto"/>
          </w:tcPr>
          <w:p w:rsidR="00D62589" w:rsidRPr="00622264" w:rsidRDefault="006B5E48" w:rsidP="00622264">
            <w:pPr>
              <w:spacing w:after="0" w:line="240" w:lineRule="auto"/>
              <w:jc w:val="both"/>
              <w:rPr>
                <w:rFonts w:ascii="Times New Roman" w:hAnsi="Times New Roman"/>
                <w:sz w:val="16"/>
                <w:szCs w:val="16"/>
              </w:rPr>
            </w:pPr>
            <w:hyperlink r:id="rId10" w:history="1">
              <w:r w:rsidR="00D62589" w:rsidRPr="00622264">
                <w:rPr>
                  <w:rStyle w:val="a7"/>
                  <w:rFonts w:ascii="Times New Roman" w:hAnsi="Times New Roman"/>
                  <w:sz w:val="16"/>
                  <w:szCs w:val="16"/>
                </w:rPr>
                <w:t>http://pravo.gov.ru/proxy/ips/?docbody=&amp;nd=102126836&amp;intelsearch=%D4%E5%E4%E5%F0%E0%EB%FC%ED%FB%E9+%E7%E0%EA%EE%ED+%EE%F2+26+%E4%E5%EA%E0%E1%F0%FF+2008+%E3.+%B9+294-%D4%C7</w:t>
              </w:r>
            </w:hyperlink>
            <w:r w:rsidR="00D62589" w:rsidRPr="00622264">
              <w:rPr>
                <w:rFonts w:ascii="Times New Roman" w:hAnsi="Times New Roman"/>
                <w:sz w:val="16"/>
                <w:szCs w:val="16"/>
              </w:rPr>
              <w:t>+</w:t>
            </w:r>
          </w:p>
          <w:p w:rsidR="00D62589" w:rsidRPr="00622264" w:rsidRDefault="00D62589" w:rsidP="00622264">
            <w:pPr>
              <w:spacing w:after="0" w:line="240" w:lineRule="auto"/>
              <w:jc w:val="both"/>
              <w:rPr>
                <w:rFonts w:ascii="Times New Roman" w:hAnsi="Times New Roman"/>
                <w:sz w:val="16"/>
                <w:szCs w:val="16"/>
              </w:rPr>
            </w:pPr>
          </w:p>
        </w:tc>
      </w:tr>
      <w:tr w:rsidR="00D62589" w:rsidRPr="00FA1C9C" w:rsidTr="00622264">
        <w:trPr>
          <w:trHeight w:val="145"/>
        </w:trPr>
        <w:tc>
          <w:tcPr>
            <w:tcW w:w="303" w:type="dxa"/>
            <w:vMerge/>
            <w:shd w:val="clear" w:color="auto" w:fill="auto"/>
          </w:tcPr>
          <w:p w:rsidR="00D62589" w:rsidRPr="00622264" w:rsidRDefault="00D62589" w:rsidP="00622264">
            <w:pPr>
              <w:spacing w:after="0" w:line="240" w:lineRule="auto"/>
              <w:jc w:val="both"/>
              <w:rPr>
                <w:rFonts w:ascii="Times New Roman" w:hAnsi="Times New Roman"/>
                <w:sz w:val="16"/>
                <w:szCs w:val="16"/>
              </w:rPr>
            </w:pPr>
          </w:p>
        </w:tc>
        <w:tc>
          <w:tcPr>
            <w:tcW w:w="939" w:type="dxa"/>
            <w:vMerge/>
            <w:shd w:val="clear" w:color="auto" w:fill="auto"/>
          </w:tcPr>
          <w:p w:rsidR="00D62589" w:rsidRPr="00622264" w:rsidRDefault="00D62589" w:rsidP="00622264">
            <w:pPr>
              <w:spacing w:after="0" w:line="240" w:lineRule="auto"/>
              <w:jc w:val="both"/>
              <w:rPr>
                <w:rFonts w:ascii="Times New Roman" w:hAnsi="Times New Roman"/>
                <w:sz w:val="16"/>
                <w:szCs w:val="16"/>
              </w:rPr>
            </w:pPr>
          </w:p>
        </w:tc>
        <w:tc>
          <w:tcPr>
            <w:tcW w:w="993" w:type="dxa"/>
            <w:vMerge/>
            <w:shd w:val="clear" w:color="auto" w:fill="auto"/>
          </w:tcPr>
          <w:p w:rsidR="00D62589" w:rsidRPr="00FA1C9C" w:rsidRDefault="00D62589" w:rsidP="00622264">
            <w:pPr>
              <w:spacing w:after="0" w:line="240" w:lineRule="auto"/>
              <w:jc w:val="both"/>
              <w:rPr>
                <w:rFonts w:ascii="Times New Roman" w:hAnsi="Times New Roman"/>
                <w:sz w:val="20"/>
                <w:szCs w:val="20"/>
              </w:rPr>
            </w:pPr>
          </w:p>
        </w:tc>
        <w:tc>
          <w:tcPr>
            <w:tcW w:w="1134" w:type="dxa"/>
            <w:shd w:val="clear" w:color="auto" w:fill="auto"/>
          </w:tcPr>
          <w:p w:rsidR="00D62589" w:rsidRPr="00FA1C9C" w:rsidRDefault="00D62589" w:rsidP="00622264">
            <w:pPr>
              <w:spacing w:after="0" w:line="240" w:lineRule="auto"/>
              <w:jc w:val="both"/>
              <w:rPr>
                <w:rFonts w:ascii="Times New Roman" w:hAnsi="Times New Roman"/>
                <w:sz w:val="20"/>
                <w:szCs w:val="20"/>
              </w:rPr>
            </w:pPr>
            <w:r w:rsidRPr="00FA1C9C">
              <w:rPr>
                <w:rFonts w:ascii="Times New Roman" w:hAnsi="Times New Roman"/>
                <w:color w:val="000000"/>
                <w:sz w:val="20"/>
                <w:szCs w:val="20"/>
              </w:rPr>
              <w:t>часть 1 статьи 10</w:t>
            </w:r>
          </w:p>
        </w:tc>
        <w:tc>
          <w:tcPr>
            <w:tcW w:w="4394" w:type="dxa"/>
            <w:shd w:val="clear" w:color="auto" w:fill="auto"/>
          </w:tcPr>
          <w:p w:rsidR="00D62589" w:rsidRPr="00622264" w:rsidRDefault="00D62589" w:rsidP="00622264">
            <w:pPr>
              <w:spacing w:after="0" w:line="240" w:lineRule="auto"/>
              <w:jc w:val="both"/>
              <w:rPr>
                <w:rFonts w:ascii="Times New Roman" w:hAnsi="Times New Roman"/>
                <w:sz w:val="16"/>
                <w:szCs w:val="16"/>
              </w:rPr>
            </w:pPr>
            <w:r w:rsidRPr="00622264">
              <w:rPr>
                <w:rFonts w:ascii="Times New Roman" w:hAnsi="Times New Roman"/>
                <w:color w:val="000000"/>
                <w:sz w:val="16"/>
                <w:szCs w:val="16"/>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c>
          <w:tcPr>
            <w:tcW w:w="1808" w:type="dxa"/>
            <w:vMerge/>
            <w:shd w:val="clear" w:color="auto" w:fill="auto"/>
          </w:tcPr>
          <w:p w:rsidR="00D62589" w:rsidRPr="00FA1C9C" w:rsidRDefault="00D62589" w:rsidP="00622264">
            <w:pPr>
              <w:jc w:val="both"/>
              <w:rPr>
                <w:rFonts w:ascii="Times New Roman" w:hAnsi="Times New Roman"/>
                <w:sz w:val="20"/>
                <w:szCs w:val="20"/>
              </w:rPr>
            </w:pPr>
          </w:p>
        </w:tc>
      </w:tr>
      <w:tr w:rsidR="00D62589" w:rsidRPr="00FA1C9C" w:rsidTr="00622264">
        <w:trPr>
          <w:trHeight w:val="145"/>
        </w:trPr>
        <w:tc>
          <w:tcPr>
            <w:tcW w:w="303" w:type="dxa"/>
            <w:vMerge/>
            <w:shd w:val="clear" w:color="auto" w:fill="auto"/>
          </w:tcPr>
          <w:p w:rsidR="00D62589" w:rsidRPr="00622264" w:rsidRDefault="00D62589" w:rsidP="00622264">
            <w:pPr>
              <w:spacing w:after="0" w:line="240" w:lineRule="auto"/>
              <w:jc w:val="both"/>
              <w:rPr>
                <w:rFonts w:ascii="Times New Roman" w:hAnsi="Times New Roman"/>
                <w:sz w:val="16"/>
                <w:szCs w:val="16"/>
              </w:rPr>
            </w:pPr>
          </w:p>
        </w:tc>
        <w:tc>
          <w:tcPr>
            <w:tcW w:w="939" w:type="dxa"/>
            <w:vMerge/>
            <w:shd w:val="clear" w:color="auto" w:fill="auto"/>
          </w:tcPr>
          <w:p w:rsidR="00D62589" w:rsidRPr="00622264" w:rsidRDefault="00D62589" w:rsidP="00622264">
            <w:pPr>
              <w:spacing w:after="0" w:line="240" w:lineRule="auto"/>
              <w:jc w:val="both"/>
              <w:rPr>
                <w:rFonts w:ascii="Times New Roman" w:hAnsi="Times New Roman"/>
                <w:sz w:val="16"/>
                <w:szCs w:val="16"/>
              </w:rPr>
            </w:pPr>
          </w:p>
        </w:tc>
        <w:tc>
          <w:tcPr>
            <w:tcW w:w="993" w:type="dxa"/>
            <w:vMerge/>
            <w:shd w:val="clear" w:color="auto" w:fill="auto"/>
          </w:tcPr>
          <w:p w:rsidR="00D62589" w:rsidRPr="00FA1C9C" w:rsidRDefault="00D62589" w:rsidP="00622264">
            <w:pPr>
              <w:spacing w:after="0" w:line="240" w:lineRule="auto"/>
              <w:jc w:val="both"/>
              <w:rPr>
                <w:rFonts w:ascii="Times New Roman" w:hAnsi="Times New Roman"/>
                <w:sz w:val="20"/>
                <w:szCs w:val="20"/>
              </w:rPr>
            </w:pPr>
          </w:p>
        </w:tc>
        <w:tc>
          <w:tcPr>
            <w:tcW w:w="1134" w:type="dxa"/>
            <w:shd w:val="clear" w:color="auto" w:fill="auto"/>
          </w:tcPr>
          <w:p w:rsidR="00D62589" w:rsidRPr="00FA1C9C" w:rsidRDefault="00D62589" w:rsidP="00622264">
            <w:pPr>
              <w:spacing w:after="0" w:line="240" w:lineRule="auto"/>
              <w:jc w:val="both"/>
              <w:rPr>
                <w:rFonts w:ascii="Times New Roman" w:hAnsi="Times New Roman"/>
                <w:sz w:val="20"/>
                <w:szCs w:val="20"/>
              </w:rPr>
            </w:pPr>
            <w:r w:rsidRPr="00FA1C9C">
              <w:rPr>
                <w:rFonts w:ascii="Times New Roman" w:hAnsi="Times New Roman"/>
                <w:color w:val="000000"/>
                <w:sz w:val="20"/>
                <w:szCs w:val="20"/>
              </w:rPr>
              <w:t>часть 1 статьи 11</w:t>
            </w:r>
          </w:p>
        </w:tc>
        <w:tc>
          <w:tcPr>
            <w:tcW w:w="4394" w:type="dxa"/>
            <w:shd w:val="clear" w:color="auto" w:fill="auto"/>
          </w:tcPr>
          <w:p w:rsidR="00D62589" w:rsidRPr="00622264" w:rsidRDefault="00D62589" w:rsidP="00622264">
            <w:pPr>
              <w:spacing w:after="0" w:line="240" w:lineRule="auto"/>
              <w:jc w:val="both"/>
              <w:rPr>
                <w:rFonts w:ascii="Times New Roman" w:hAnsi="Times New Roman"/>
                <w:sz w:val="16"/>
                <w:szCs w:val="16"/>
              </w:rPr>
            </w:pPr>
            <w:r w:rsidRPr="00622264">
              <w:rPr>
                <w:rFonts w:ascii="Times New Roman" w:hAnsi="Times New Roman"/>
                <w:color w:val="000000"/>
                <w:sz w:val="16"/>
                <w:szCs w:val="1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c>
          <w:tcPr>
            <w:tcW w:w="1808" w:type="dxa"/>
            <w:vMerge/>
            <w:shd w:val="clear" w:color="auto" w:fill="auto"/>
          </w:tcPr>
          <w:p w:rsidR="00D62589" w:rsidRPr="00FA1C9C" w:rsidRDefault="00D62589" w:rsidP="00622264">
            <w:pPr>
              <w:jc w:val="both"/>
              <w:rPr>
                <w:rFonts w:ascii="Times New Roman" w:hAnsi="Times New Roman"/>
                <w:sz w:val="20"/>
                <w:szCs w:val="20"/>
              </w:rPr>
            </w:pPr>
          </w:p>
        </w:tc>
      </w:tr>
      <w:tr w:rsidR="00D62589" w:rsidRPr="00FA1C9C" w:rsidTr="00622264">
        <w:trPr>
          <w:trHeight w:val="145"/>
        </w:trPr>
        <w:tc>
          <w:tcPr>
            <w:tcW w:w="303" w:type="dxa"/>
            <w:vMerge/>
            <w:shd w:val="clear" w:color="auto" w:fill="auto"/>
          </w:tcPr>
          <w:p w:rsidR="00D62589" w:rsidRPr="00622264" w:rsidRDefault="00D62589" w:rsidP="00622264">
            <w:pPr>
              <w:spacing w:after="0" w:line="240" w:lineRule="auto"/>
              <w:jc w:val="both"/>
              <w:rPr>
                <w:rFonts w:ascii="Times New Roman" w:hAnsi="Times New Roman"/>
                <w:sz w:val="16"/>
                <w:szCs w:val="16"/>
              </w:rPr>
            </w:pPr>
          </w:p>
        </w:tc>
        <w:tc>
          <w:tcPr>
            <w:tcW w:w="939" w:type="dxa"/>
            <w:vMerge/>
            <w:tcBorders>
              <w:bottom w:val="single" w:sz="4" w:space="0" w:color="auto"/>
            </w:tcBorders>
            <w:shd w:val="clear" w:color="auto" w:fill="auto"/>
          </w:tcPr>
          <w:p w:rsidR="00D62589" w:rsidRPr="00622264" w:rsidRDefault="00D62589" w:rsidP="00622264">
            <w:pPr>
              <w:spacing w:after="0" w:line="240" w:lineRule="auto"/>
              <w:jc w:val="both"/>
              <w:rPr>
                <w:rFonts w:ascii="Times New Roman" w:hAnsi="Times New Roman"/>
                <w:sz w:val="16"/>
                <w:szCs w:val="16"/>
              </w:rPr>
            </w:pPr>
          </w:p>
        </w:tc>
        <w:tc>
          <w:tcPr>
            <w:tcW w:w="993" w:type="dxa"/>
            <w:vMerge/>
            <w:shd w:val="clear" w:color="auto" w:fill="auto"/>
          </w:tcPr>
          <w:p w:rsidR="00D62589" w:rsidRPr="00FA1C9C" w:rsidRDefault="00D62589" w:rsidP="00622264">
            <w:pPr>
              <w:spacing w:after="0" w:line="240" w:lineRule="auto"/>
              <w:jc w:val="both"/>
              <w:rPr>
                <w:rFonts w:ascii="Times New Roman" w:hAnsi="Times New Roman"/>
                <w:sz w:val="20"/>
                <w:szCs w:val="20"/>
              </w:rPr>
            </w:pPr>
          </w:p>
        </w:tc>
        <w:tc>
          <w:tcPr>
            <w:tcW w:w="1134" w:type="dxa"/>
            <w:shd w:val="clear" w:color="auto" w:fill="auto"/>
          </w:tcPr>
          <w:p w:rsidR="00D62589" w:rsidRPr="00FA1C9C" w:rsidRDefault="00D62589" w:rsidP="00622264">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часть 1 статьи 12</w:t>
            </w:r>
            <w:r w:rsidRPr="00FA1C9C">
              <w:rPr>
                <w:rFonts w:ascii="Times New Roman" w:hAnsi="Times New Roman"/>
                <w:b/>
                <w:color w:val="000000"/>
                <w:sz w:val="20"/>
                <w:szCs w:val="20"/>
              </w:rPr>
              <w:t xml:space="preserve"> </w:t>
            </w:r>
          </w:p>
          <w:p w:rsidR="00D62589" w:rsidRPr="00FA1C9C" w:rsidRDefault="00D62589" w:rsidP="00622264">
            <w:pPr>
              <w:spacing w:after="0" w:line="240" w:lineRule="auto"/>
              <w:jc w:val="both"/>
              <w:rPr>
                <w:rFonts w:ascii="Times New Roman" w:hAnsi="Times New Roman"/>
                <w:sz w:val="20"/>
                <w:szCs w:val="20"/>
              </w:rPr>
            </w:pPr>
          </w:p>
        </w:tc>
        <w:tc>
          <w:tcPr>
            <w:tcW w:w="4394" w:type="dxa"/>
            <w:shd w:val="clear" w:color="auto" w:fill="auto"/>
          </w:tcPr>
          <w:p w:rsidR="00D62589" w:rsidRPr="00622264" w:rsidRDefault="00D62589" w:rsidP="00622264">
            <w:pPr>
              <w:spacing w:after="0" w:line="240" w:lineRule="auto"/>
              <w:jc w:val="both"/>
              <w:rPr>
                <w:rFonts w:ascii="Times New Roman" w:hAnsi="Times New Roman"/>
                <w:sz w:val="16"/>
                <w:szCs w:val="16"/>
              </w:rPr>
            </w:pPr>
            <w:r w:rsidRPr="00622264">
              <w:rPr>
                <w:rFonts w:ascii="Times New Roman" w:hAnsi="Times New Roman"/>
                <w:color w:val="000000"/>
                <w:sz w:val="16"/>
                <w:szCs w:val="1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c>
          <w:tcPr>
            <w:tcW w:w="1808" w:type="dxa"/>
            <w:vMerge/>
            <w:shd w:val="clear" w:color="auto" w:fill="auto"/>
          </w:tcPr>
          <w:p w:rsidR="00D62589" w:rsidRPr="00FA1C9C" w:rsidRDefault="00D62589" w:rsidP="00622264">
            <w:pPr>
              <w:spacing w:after="0" w:line="240" w:lineRule="auto"/>
              <w:jc w:val="both"/>
              <w:rPr>
                <w:rFonts w:ascii="Times New Roman" w:hAnsi="Times New Roman"/>
                <w:sz w:val="20"/>
                <w:szCs w:val="20"/>
              </w:rPr>
            </w:pPr>
          </w:p>
        </w:tc>
      </w:tr>
      <w:tr w:rsidR="00D62589" w:rsidRPr="00FA1C9C" w:rsidTr="00622264">
        <w:trPr>
          <w:trHeight w:val="145"/>
        </w:trPr>
        <w:tc>
          <w:tcPr>
            <w:tcW w:w="303" w:type="dxa"/>
            <w:vMerge w:val="restart"/>
            <w:shd w:val="clear" w:color="auto" w:fill="auto"/>
          </w:tcPr>
          <w:p w:rsidR="00D62589" w:rsidRPr="00622264" w:rsidRDefault="00D62589" w:rsidP="00622264">
            <w:pPr>
              <w:spacing w:after="0" w:line="240" w:lineRule="auto"/>
              <w:jc w:val="both"/>
              <w:rPr>
                <w:rFonts w:ascii="Times New Roman" w:hAnsi="Times New Roman"/>
                <w:sz w:val="16"/>
                <w:szCs w:val="16"/>
              </w:rPr>
            </w:pPr>
            <w:r w:rsidRPr="00622264">
              <w:rPr>
                <w:rFonts w:ascii="Times New Roman" w:hAnsi="Times New Roman"/>
                <w:sz w:val="16"/>
                <w:szCs w:val="16"/>
              </w:rPr>
              <w:t>3</w:t>
            </w:r>
          </w:p>
        </w:tc>
        <w:tc>
          <w:tcPr>
            <w:tcW w:w="939" w:type="dxa"/>
            <w:vMerge w:val="restart"/>
            <w:tcBorders>
              <w:bottom w:val="single" w:sz="4" w:space="0" w:color="auto"/>
            </w:tcBorders>
            <w:shd w:val="clear" w:color="auto" w:fill="auto"/>
          </w:tcPr>
          <w:p w:rsidR="00D62589" w:rsidRPr="00622264" w:rsidRDefault="00D62589" w:rsidP="00622264">
            <w:pPr>
              <w:pStyle w:val="1"/>
              <w:rPr>
                <w:rStyle w:val="a8"/>
                <w:rFonts w:eastAsia="Times New Roman"/>
                <w:b w:val="0"/>
                <w:i w:val="0"/>
                <w:color w:val="000000"/>
                <w:sz w:val="16"/>
                <w:szCs w:val="16"/>
              </w:rPr>
            </w:pPr>
            <w:r w:rsidRPr="00622264">
              <w:rPr>
                <w:rStyle w:val="a8"/>
                <w:rFonts w:eastAsia="Times New Roman"/>
                <w:b w:val="0"/>
                <w:color w:val="000000"/>
                <w:sz w:val="16"/>
                <w:szCs w:val="16"/>
              </w:rPr>
              <w:t>Федеральный</w:t>
            </w:r>
            <w:r w:rsidRPr="00622264">
              <w:rPr>
                <w:rFonts w:eastAsia="Times New Roman"/>
                <w:b w:val="0"/>
                <w:i/>
                <w:color w:val="000000"/>
                <w:sz w:val="16"/>
                <w:szCs w:val="16"/>
              </w:rPr>
              <w:t xml:space="preserve"> </w:t>
            </w:r>
            <w:r w:rsidRPr="00622264">
              <w:rPr>
                <w:rStyle w:val="a8"/>
                <w:rFonts w:eastAsia="Times New Roman"/>
                <w:b w:val="0"/>
                <w:color w:val="000000"/>
                <w:sz w:val="16"/>
                <w:szCs w:val="16"/>
              </w:rPr>
              <w:t>закон</w:t>
            </w:r>
            <w:r w:rsidRPr="00622264">
              <w:rPr>
                <w:rFonts w:eastAsia="Times New Roman"/>
                <w:b w:val="0"/>
                <w:i/>
                <w:color w:val="000000"/>
                <w:sz w:val="16"/>
                <w:szCs w:val="16"/>
              </w:rPr>
              <w:t xml:space="preserve"> </w:t>
            </w:r>
            <w:r w:rsidRPr="00622264">
              <w:rPr>
                <w:rFonts w:eastAsia="Times New Roman"/>
                <w:b w:val="0"/>
                <w:color w:val="000000"/>
                <w:sz w:val="16"/>
                <w:szCs w:val="16"/>
              </w:rPr>
              <w:t>от</w:t>
            </w:r>
            <w:r w:rsidRPr="00622264">
              <w:rPr>
                <w:rFonts w:eastAsia="Times New Roman"/>
                <w:b w:val="0"/>
                <w:i/>
                <w:color w:val="000000"/>
                <w:sz w:val="16"/>
                <w:szCs w:val="16"/>
              </w:rPr>
              <w:t xml:space="preserve"> </w:t>
            </w:r>
            <w:r w:rsidRPr="00622264">
              <w:rPr>
                <w:rStyle w:val="a8"/>
                <w:rFonts w:eastAsia="Times New Roman"/>
                <w:b w:val="0"/>
                <w:color w:val="000000"/>
                <w:sz w:val="16"/>
                <w:szCs w:val="16"/>
              </w:rPr>
              <w:t>8</w:t>
            </w:r>
            <w:r w:rsidRPr="00622264">
              <w:rPr>
                <w:rFonts w:eastAsia="Times New Roman"/>
                <w:b w:val="0"/>
                <w:i/>
                <w:color w:val="000000"/>
                <w:sz w:val="16"/>
                <w:szCs w:val="16"/>
              </w:rPr>
              <w:t xml:space="preserve"> </w:t>
            </w:r>
            <w:r w:rsidRPr="00622264">
              <w:rPr>
                <w:rStyle w:val="a8"/>
                <w:rFonts w:eastAsia="Times New Roman"/>
                <w:b w:val="0"/>
                <w:color w:val="000000"/>
                <w:sz w:val="16"/>
                <w:szCs w:val="16"/>
              </w:rPr>
              <w:t>ноября</w:t>
            </w:r>
            <w:r w:rsidRPr="00622264">
              <w:rPr>
                <w:rFonts w:eastAsia="Times New Roman"/>
                <w:b w:val="0"/>
                <w:i/>
                <w:color w:val="000000"/>
                <w:sz w:val="16"/>
                <w:szCs w:val="16"/>
              </w:rPr>
              <w:t xml:space="preserve"> </w:t>
            </w:r>
            <w:smartTag w:uri="urn:schemas-microsoft-com:office:smarttags" w:element="metricconverter">
              <w:smartTagPr>
                <w:attr w:name="ProductID" w:val="2007 г"/>
              </w:smartTagPr>
              <w:r w:rsidRPr="00622264">
                <w:rPr>
                  <w:rStyle w:val="a8"/>
                  <w:rFonts w:eastAsia="Times New Roman"/>
                  <w:b w:val="0"/>
                  <w:color w:val="000000"/>
                  <w:sz w:val="16"/>
                  <w:szCs w:val="16"/>
                </w:rPr>
                <w:lastRenderedPageBreak/>
                <w:t>2007</w:t>
              </w:r>
              <w:r w:rsidRPr="00622264">
                <w:rPr>
                  <w:rFonts w:eastAsia="Times New Roman"/>
                  <w:b w:val="0"/>
                  <w:i/>
                  <w:color w:val="000000"/>
                  <w:sz w:val="16"/>
                  <w:szCs w:val="16"/>
                </w:rPr>
                <w:t> </w:t>
              </w:r>
              <w:r w:rsidRPr="00622264">
                <w:rPr>
                  <w:rFonts w:eastAsia="Times New Roman"/>
                  <w:b w:val="0"/>
                  <w:color w:val="000000"/>
                  <w:sz w:val="16"/>
                  <w:szCs w:val="16"/>
                </w:rPr>
                <w:t>г</w:t>
              </w:r>
            </w:smartTag>
            <w:r w:rsidRPr="00622264">
              <w:rPr>
                <w:rFonts w:eastAsia="Times New Roman"/>
                <w:b w:val="0"/>
                <w:color w:val="000000"/>
                <w:sz w:val="16"/>
                <w:szCs w:val="16"/>
              </w:rPr>
              <w:t>. №</w:t>
            </w:r>
            <w:r w:rsidRPr="00622264">
              <w:rPr>
                <w:rFonts w:eastAsia="Times New Roman"/>
                <w:b w:val="0"/>
                <w:i/>
                <w:color w:val="000000"/>
                <w:sz w:val="16"/>
                <w:szCs w:val="16"/>
              </w:rPr>
              <w:t> </w:t>
            </w:r>
            <w:r w:rsidRPr="00622264">
              <w:rPr>
                <w:rStyle w:val="a8"/>
                <w:rFonts w:eastAsia="Times New Roman"/>
                <w:b w:val="0"/>
                <w:color w:val="000000"/>
                <w:sz w:val="16"/>
                <w:szCs w:val="16"/>
              </w:rPr>
              <w:t>257</w:t>
            </w:r>
            <w:r w:rsidRPr="00622264">
              <w:rPr>
                <w:rFonts w:eastAsia="Times New Roman"/>
                <w:b w:val="0"/>
                <w:i/>
                <w:color w:val="000000"/>
                <w:sz w:val="16"/>
                <w:szCs w:val="16"/>
              </w:rPr>
              <w:t>-</w:t>
            </w:r>
            <w:r w:rsidRPr="00622264">
              <w:rPr>
                <w:rStyle w:val="a8"/>
                <w:rFonts w:eastAsia="Times New Roman"/>
                <w:b w:val="0"/>
                <w:color w:val="000000"/>
                <w:sz w:val="16"/>
                <w:szCs w:val="16"/>
              </w:rPr>
              <w:t xml:space="preserve">ФЗ </w:t>
            </w:r>
            <w:r w:rsidRPr="00622264">
              <w:rPr>
                <w:rFonts w:eastAsia="Times New Roman"/>
                <w:b w:val="0"/>
                <w:color w:val="000000"/>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w:t>
            </w:r>
          </w:p>
        </w:tc>
        <w:tc>
          <w:tcPr>
            <w:tcW w:w="993" w:type="dxa"/>
            <w:vMerge w:val="restart"/>
            <w:shd w:val="clear" w:color="auto" w:fill="auto"/>
          </w:tcPr>
          <w:p w:rsidR="00D62589" w:rsidRPr="00FA1C9C" w:rsidRDefault="00D62589" w:rsidP="00622264">
            <w:pPr>
              <w:pStyle w:val="a5"/>
              <w:spacing w:before="0" w:beforeAutospacing="0" w:after="0" w:afterAutospacing="0"/>
              <w:jc w:val="both"/>
              <w:rPr>
                <w:color w:val="000000"/>
                <w:sz w:val="20"/>
                <w:szCs w:val="20"/>
              </w:rPr>
            </w:pPr>
            <w:r w:rsidRPr="00FA1C9C">
              <w:rPr>
                <w:color w:val="000000"/>
                <w:sz w:val="20"/>
                <w:szCs w:val="20"/>
              </w:rPr>
              <w:lastRenderedPageBreak/>
              <w:t>юридические лица,</w:t>
            </w:r>
          </w:p>
          <w:p w:rsidR="00D62589" w:rsidRPr="00FA1C9C" w:rsidRDefault="00D62589" w:rsidP="00622264">
            <w:pPr>
              <w:pStyle w:val="a5"/>
              <w:spacing w:before="0" w:beforeAutospacing="0" w:after="0" w:afterAutospacing="0"/>
              <w:jc w:val="both"/>
              <w:rPr>
                <w:color w:val="000000"/>
                <w:sz w:val="20"/>
                <w:szCs w:val="20"/>
              </w:rPr>
            </w:pPr>
            <w:r w:rsidRPr="00FA1C9C">
              <w:rPr>
                <w:color w:val="000000"/>
                <w:sz w:val="20"/>
                <w:szCs w:val="20"/>
              </w:rPr>
              <w:lastRenderedPageBreak/>
              <w:t>индивидуальные предприниматели</w:t>
            </w:r>
          </w:p>
          <w:p w:rsidR="00D62589" w:rsidRPr="00FA1C9C" w:rsidRDefault="00D62589" w:rsidP="00622264">
            <w:pPr>
              <w:pStyle w:val="a5"/>
              <w:spacing w:before="0" w:beforeAutospacing="0" w:after="0" w:afterAutospacing="0"/>
              <w:jc w:val="both"/>
              <w:rPr>
                <w:color w:val="000000"/>
                <w:sz w:val="20"/>
                <w:szCs w:val="20"/>
              </w:rPr>
            </w:pPr>
          </w:p>
        </w:tc>
        <w:tc>
          <w:tcPr>
            <w:tcW w:w="1134" w:type="dxa"/>
            <w:tcBorders>
              <w:bottom w:val="single" w:sz="4" w:space="0" w:color="auto"/>
            </w:tcBorders>
            <w:shd w:val="clear" w:color="auto" w:fill="auto"/>
          </w:tcPr>
          <w:p w:rsidR="00D62589" w:rsidRPr="00FA1C9C" w:rsidRDefault="00D62589" w:rsidP="00622264">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lastRenderedPageBreak/>
              <w:t>пункты 8, 9, 10, 11, 12</w:t>
            </w:r>
          </w:p>
          <w:p w:rsidR="00D62589" w:rsidRPr="00FA1C9C" w:rsidRDefault="00D62589" w:rsidP="00622264">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lastRenderedPageBreak/>
              <w:t>статьи 3</w:t>
            </w:r>
          </w:p>
        </w:tc>
        <w:tc>
          <w:tcPr>
            <w:tcW w:w="4394" w:type="dxa"/>
            <w:tcBorders>
              <w:bottom w:val="single" w:sz="4" w:space="0" w:color="auto"/>
            </w:tcBorders>
            <w:shd w:val="clear" w:color="auto" w:fill="auto"/>
          </w:tcPr>
          <w:p w:rsidR="00D62589" w:rsidRPr="0088462C" w:rsidRDefault="00D62589" w:rsidP="00622264">
            <w:pPr>
              <w:spacing w:after="0" w:line="240" w:lineRule="auto"/>
              <w:jc w:val="both"/>
              <w:rPr>
                <w:rFonts w:ascii="Times New Roman" w:hAnsi="Times New Roman"/>
                <w:color w:val="000000"/>
                <w:sz w:val="16"/>
                <w:szCs w:val="16"/>
              </w:rPr>
            </w:pPr>
            <w:bookmarkStart w:id="1" w:name="sub_308"/>
            <w:r w:rsidRPr="0088462C">
              <w:rPr>
                <w:rFonts w:ascii="Times New Roman" w:hAnsi="Times New Roman"/>
                <w:color w:val="000000"/>
                <w:sz w:val="16"/>
                <w:szCs w:val="16"/>
              </w:rPr>
              <w:lastRenderedPageBreak/>
              <w:t xml:space="preserve">8) </w:t>
            </w:r>
            <w:r w:rsidRPr="0088462C">
              <w:rPr>
                <w:rFonts w:ascii="Times New Roman" w:hAnsi="Times New Roman"/>
                <w:bCs/>
                <w:color w:val="000000"/>
                <w:sz w:val="16"/>
                <w:szCs w:val="16"/>
              </w:rPr>
              <w:t>пользователи автомобильными дорогами</w:t>
            </w:r>
            <w:r w:rsidRPr="0088462C">
              <w:rPr>
                <w:rFonts w:ascii="Times New Roman" w:hAnsi="Times New Roman"/>
                <w:color w:val="000000"/>
                <w:sz w:val="16"/>
                <w:szCs w:val="16"/>
              </w:rPr>
              <w:t xml:space="preserve"> - физические и юридические лица, использующие автомобильные дороги в качестве участников дорожного движения;</w:t>
            </w:r>
            <w:bookmarkEnd w:id="1"/>
          </w:p>
          <w:p w:rsidR="00D62589" w:rsidRPr="0088462C" w:rsidRDefault="00D62589" w:rsidP="00622264">
            <w:pPr>
              <w:spacing w:after="0" w:line="240" w:lineRule="auto"/>
              <w:jc w:val="both"/>
              <w:rPr>
                <w:rFonts w:ascii="Times New Roman" w:hAnsi="Times New Roman"/>
                <w:color w:val="000000"/>
                <w:sz w:val="16"/>
                <w:szCs w:val="16"/>
              </w:rPr>
            </w:pPr>
            <w:bookmarkStart w:id="2" w:name="sub_309"/>
            <w:r w:rsidRPr="0088462C">
              <w:rPr>
                <w:rFonts w:ascii="Times New Roman" w:hAnsi="Times New Roman"/>
                <w:color w:val="000000"/>
                <w:sz w:val="16"/>
                <w:szCs w:val="16"/>
              </w:rPr>
              <w:t xml:space="preserve">9) </w:t>
            </w:r>
            <w:r w:rsidRPr="0088462C">
              <w:rPr>
                <w:rFonts w:ascii="Times New Roman" w:hAnsi="Times New Roman"/>
                <w:bCs/>
                <w:color w:val="000000"/>
                <w:sz w:val="16"/>
                <w:szCs w:val="16"/>
              </w:rPr>
              <w:t>реконструкция автомобильной дороги</w:t>
            </w:r>
            <w:r w:rsidRPr="0088462C">
              <w:rPr>
                <w:rFonts w:ascii="Times New Roman" w:hAnsi="Times New Roman"/>
                <w:color w:val="000000"/>
                <w:sz w:val="16"/>
                <w:szCs w:val="16"/>
              </w:rPr>
              <w:t xml:space="preserve"> - комплекс работ, </w:t>
            </w:r>
            <w:r w:rsidRPr="0088462C">
              <w:rPr>
                <w:rFonts w:ascii="Times New Roman" w:hAnsi="Times New Roman"/>
                <w:color w:val="000000"/>
                <w:sz w:val="16"/>
                <w:szCs w:val="16"/>
              </w:rPr>
              <w:lastRenderedPageBreak/>
              <w:t>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bookmarkEnd w:id="2"/>
          </w:p>
          <w:p w:rsidR="00D62589" w:rsidRPr="0088462C" w:rsidRDefault="00D62589" w:rsidP="00622264">
            <w:pPr>
              <w:spacing w:after="0" w:line="240" w:lineRule="auto"/>
              <w:jc w:val="both"/>
              <w:rPr>
                <w:rFonts w:ascii="Times New Roman" w:hAnsi="Times New Roman"/>
                <w:color w:val="000000"/>
                <w:sz w:val="16"/>
                <w:szCs w:val="16"/>
              </w:rPr>
            </w:pPr>
            <w:bookmarkStart w:id="3" w:name="sub_310"/>
            <w:r w:rsidRPr="0088462C">
              <w:rPr>
                <w:rFonts w:ascii="Times New Roman" w:hAnsi="Times New Roman"/>
                <w:color w:val="000000"/>
                <w:sz w:val="16"/>
                <w:szCs w:val="16"/>
              </w:rPr>
              <w:t xml:space="preserve">10) </w:t>
            </w:r>
            <w:r w:rsidRPr="0088462C">
              <w:rPr>
                <w:rFonts w:ascii="Times New Roman" w:hAnsi="Times New Roman"/>
                <w:bCs/>
                <w:color w:val="000000"/>
                <w:sz w:val="16"/>
                <w:szCs w:val="16"/>
              </w:rPr>
              <w:t>капитальный ремонт автомобильной дороги</w:t>
            </w:r>
            <w:r w:rsidRPr="0088462C">
              <w:rPr>
                <w:rFonts w:ascii="Times New Roman" w:hAnsi="Times New Roman"/>
                <w:color w:val="000000"/>
                <w:sz w:val="16"/>
                <w:szCs w:val="16"/>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bookmarkEnd w:id="3"/>
          </w:p>
          <w:p w:rsidR="00D62589" w:rsidRPr="0088462C" w:rsidRDefault="00D62589" w:rsidP="00622264">
            <w:pPr>
              <w:spacing w:after="0" w:line="240" w:lineRule="auto"/>
              <w:jc w:val="both"/>
              <w:rPr>
                <w:rFonts w:ascii="Times New Roman" w:hAnsi="Times New Roman"/>
                <w:color w:val="000000"/>
                <w:sz w:val="16"/>
                <w:szCs w:val="16"/>
              </w:rPr>
            </w:pPr>
            <w:bookmarkStart w:id="4" w:name="sub_311"/>
            <w:r w:rsidRPr="0088462C">
              <w:rPr>
                <w:rFonts w:ascii="Times New Roman" w:hAnsi="Times New Roman"/>
                <w:color w:val="000000"/>
                <w:sz w:val="16"/>
                <w:szCs w:val="16"/>
              </w:rPr>
              <w:t xml:space="preserve">11) </w:t>
            </w:r>
            <w:r w:rsidRPr="0088462C">
              <w:rPr>
                <w:rFonts w:ascii="Times New Roman" w:hAnsi="Times New Roman"/>
                <w:bCs/>
                <w:color w:val="000000"/>
                <w:sz w:val="16"/>
                <w:szCs w:val="16"/>
              </w:rPr>
              <w:t>ремонт автомобильной дороги</w:t>
            </w:r>
            <w:r w:rsidRPr="0088462C">
              <w:rPr>
                <w:rFonts w:ascii="Times New Roman" w:hAnsi="Times New Roman"/>
                <w:color w:val="000000"/>
                <w:sz w:val="16"/>
                <w:szCs w:val="16"/>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bookmarkEnd w:id="4"/>
          </w:p>
          <w:p w:rsidR="00D62589" w:rsidRPr="0088462C" w:rsidRDefault="00D62589" w:rsidP="00622264">
            <w:pPr>
              <w:spacing w:after="0" w:line="240" w:lineRule="auto"/>
              <w:jc w:val="both"/>
              <w:rPr>
                <w:rFonts w:ascii="Times New Roman" w:hAnsi="Times New Roman"/>
                <w:sz w:val="16"/>
                <w:szCs w:val="16"/>
              </w:rPr>
            </w:pPr>
            <w:r w:rsidRPr="0088462C">
              <w:rPr>
                <w:rFonts w:ascii="Times New Roman" w:hAnsi="Times New Roman"/>
                <w:color w:val="000000"/>
                <w:sz w:val="16"/>
                <w:szCs w:val="16"/>
              </w:rPr>
              <w:t xml:space="preserve">12) </w:t>
            </w:r>
            <w:r w:rsidRPr="0088462C">
              <w:rPr>
                <w:rFonts w:ascii="Times New Roman" w:hAnsi="Times New Roman"/>
                <w:bCs/>
                <w:color w:val="000000"/>
                <w:sz w:val="16"/>
                <w:szCs w:val="16"/>
              </w:rPr>
              <w:t>содержание автомобильной дороги</w:t>
            </w:r>
            <w:r w:rsidRPr="0088462C">
              <w:rPr>
                <w:rFonts w:ascii="Times New Roman" w:hAnsi="Times New Roman"/>
                <w:color w:val="000000"/>
                <w:sz w:val="16"/>
                <w:szCs w:val="16"/>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c>
          <w:tcPr>
            <w:tcW w:w="1808" w:type="dxa"/>
            <w:vMerge w:val="restart"/>
            <w:shd w:val="clear" w:color="auto" w:fill="auto"/>
          </w:tcPr>
          <w:p w:rsidR="00D62589" w:rsidRPr="0088462C" w:rsidRDefault="006B5E48" w:rsidP="00622264">
            <w:pPr>
              <w:spacing w:after="0" w:line="240" w:lineRule="auto"/>
              <w:jc w:val="both"/>
              <w:rPr>
                <w:rFonts w:ascii="Times New Roman" w:hAnsi="Times New Roman"/>
                <w:sz w:val="16"/>
                <w:szCs w:val="16"/>
              </w:rPr>
            </w:pPr>
            <w:hyperlink r:id="rId11" w:history="1">
              <w:r w:rsidR="00D62589" w:rsidRPr="0088462C">
                <w:rPr>
                  <w:rStyle w:val="a7"/>
                  <w:rFonts w:ascii="Times New Roman" w:hAnsi="Times New Roman"/>
                  <w:sz w:val="16"/>
                  <w:szCs w:val="16"/>
                </w:rPr>
                <w:t>http://pravo.gov.ru/proxy/ips/?docbody=&amp;nd=102118003</w:t>
              </w:r>
            </w:hyperlink>
            <w:r w:rsidR="00D62589" w:rsidRPr="0088462C">
              <w:rPr>
                <w:rFonts w:ascii="Times New Roman" w:hAnsi="Times New Roman"/>
                <w:sz w:val="16"/>
                <w:szCs w:val="16"/>
              </w:rPr>
              <w:t xml:space="preserve">    </w:t>
            </w:r>
          </w:p>
          <w:p w:rsidR="00D62589" w:rsidRPr="0088462C" w:rsidRDefault="00D62589" w:rsidP="00622264">
            <w:pPr>
              <w:spacing w:after="0" w:line="240" w:lineRule="auto"/>
              <w:jc w:val="both"/>
              <w:rPr>
                <w:rFonts w:ascii="Times New Roman" w:hAnsi="Times New Roman"/>
                <w:sz w:val="16"/>
                <w:szCs w:val="16"/>
              </w:rPr>
            </w:pPr>
          </w:p>
        </w:tc>
      </w:tr>
      <w:tr w:rsidR="00D62589" w:rsidRPr="00FA1C9C" w:rsidTr="00622264">
        <w:trPr>
          <w:trHeight w:val="145"/>
        </w:trPr>
        <w:tc>
          <w:tcPr>
            <w:tcW w:w="303" w:type="dxa"/>
            <w:vMerge/>
            <w:shd w:val="clear" w:color="auto" w:fill="auto"/>
          </w:tcPr>
          <w:p w:rsidR="00D62589" w:rsidRPr="00622264" w:rsidRDefault="00D62589" w:rsidP="00622264">
            <w:pPr>
              <w:spacing w:after="0" w:line="240" w:lineRule="auto"/>
              <w:jc w:val="both"/>
              <w:rPr>
                <w:rFonts w:ascii="Times New Roman" w:hAnsi="Times New Roman"/>
                <w:sz w:val="16"/>
                <w:szCs w:val="16"/>
              </w:rPr>
            </w:pPr>
          </w:p>
        </w:tc>
        <w:tc>
          <w:tcPr>
            <w:tcW w:w="939" w:type="dxa"/>
            <w:vMerge/>
            <w:tcBorders>
              <w:bottom w:val="single" w:sz="4" w:space="0" w:color="auto"/>
            </w:tcBorders>
            <w:shd w:val="clear" w:color="auto" w:fill="auto"/>
          </w:tcPr>
          <w:p w:rsidR="00D62589" w:rsidRPr="00622264" w:rsidRDefault="00D62589" w:rsidP="00622264">
            <w:pPr>
              <w:spacing w:after="0" w:line="240" w:lineRule="auto"/>
              <w:jc w:val="both"/>
              <w:rPr>
                <w:rFonts w:ascii="Times New Roman" w:hAnsi="Times New Roman"/>
                <w:sz w:val="16"/>
                <w:szCs w:val="16"/>
              </w:rPr>
            </w:pPr>
          </w:p>
        </w:tc>
        <w:tc>
          <w:tcPr>
            <w:tcW w:w="993" w:type="dxa"/>
            <w:vMerge/>
            <w:shd w:val="clear" w:color="auto" w:fill="auto"/>
          </w:tcPr>
          <w:p w:rsidR="00D62589" w:rsidRPr="00FA1C9C" w:rsidRDefault="00D62589" w:rsidP="00622264">
            <w:pPr>
              <w:spacing w:after="0" w:line="240" w:lineRule="auto"/>
              <w:jc w:val="both"/>
              <w:rPr>
                <w:rFonts w:ascii="Times New Roman" w:hAnsi="Times New Roman"/>
                <w:sz w:val="20"/>
                <w:szCs w:val="20"/>
              </w:rPr>
            </w:pPr>
          </w:p>
        </w:tc>
        <w:tc>
          <w:tcPr>
            <w:tcW w:w="1134" w:type="dxa"/>
            <w:tcBorders>
              <w:bottom w:val="single" w:sz="4" w:space="0" w:color="auto"/>
            </w:tcBorders>
            <w:shd w:val="clear" w:color="auto" w:fill="auto"/>
          </w:tcPr>
          <w:p w:rsidR="00D62589" w:rsidRPr="00FA1C9C" w:rsidRDefault="00D62589" w:rsidP="00622264">
            <w:pPr>
              <w:spacing w:after="0" w:line="240" w:lineRule="auto"/>
              <w:jc w:val="both"/>
              <w:rPr>
                <w:rFonts w:ascii="Times New Roman" w:hAnsi="Times New Roman"/>
                <w:sz w:val="20"/>
                <w:szCs w:val="20"/>
              </w:rPr>
            </w:pPr>
            <w:r w:rsidRPr="00FA1C9C">
              <w:rPr>
                <w:rFonts w:ascii="Times New Roman" w:hAnsi="Times New Roman"/>
                <w:color w:val="000000"/>
                <w:sz w:val="20"/>
                <w:szCs w:val="20"/>
              </w:rPr>
              <w:t>статья 22</w:t>
            </w:r>
          </w:p>
        </w:tc>
        <w:tc>
          <w:tcPr>
            <w:tcW w:w="4394" w:type="dxa"/>
            <w:tcBorders>
              <w:top w:val="single" w:sz="4" w:space="0" w:color="auto"/>
              <w:right w:val="single" w:sz="4" w:space="0" w:color="auto"/>
            </w:tcBorders>
            <w:shd w:val="clear" w:color="auto" w:fill="auto"/>
          </w:tcPr>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r w:rsidRPr="0088462C">
              <w:rPr>
                <w:sz w:val="16"/>
                <w:szCs w:val="16"/>
              </w:rPr>
              <w:t>части 8 статьи 26</w:t>
            </w:r>
            <w:r w:rsidRPr="0088462C">
              <w:rPr>
                <w:color w:val="000000"/>
                <w:sz w:val="16"/>
                <w:szCs w:val="16"/>
              </w:rPr>
              <w:t xml:space="preserve"> Федерального закона от 08.11.2007 № 257-ФЗ.</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 xml:space="preserve">Минимально необходимые для обслуживания участников дорожного движения </w:t>
            </w:r>
            <w:r w:rsidRPr="0088462C">
              <w:rPr>
                <w:sz w:val="16"/>
                <w:szCs w:val="16"/>
              </w:rPr>
              <w:t>требования</w:t>
            </w:r>
            <w:r w:rsidRPr="0088462C">
              <w:rPr>
                <w:color w:val="000000"/>
                <w:sz w:val="16"/>
                <w:szCs w:val="16"/>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2" w:anchor="/document/196527/entry/2000" w:history="1">
              <w:r w:rsidRPr="0088462C">
                <w:rPr>
                  <w:rStyle w:val="a7"/>
                  <w:color w:val="000000"/>
                  <w:sz w:val="16"/>
                  <w:szCs w:val="16"/>
                </w:rPr>
                <w:t>требования</w:t>
              </w:r>
            </w:hyperlink>
            <w:r w:rsidRPr="0088462C">
              <w:rPr>
                <w:color w:val="000000"/>
                <w:sz w:val="16"/>
                <w:szCs w:val="16"/>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13" w:anchor="/document/70215052/entry/173" w:history="1">
              <w:r w:rsidRPr="0088462C">
                <w:rPr>
                  <w:rStyle w:val="a7"/>
                  <w:color w:val="000000"/>
                  <w:sz w:val="16"/>
                  <w:szCs w:val="16"/>
                </w:rPr>
                <w:t>выдается</w:t>
              </w:r>
            </w:hyperlink>
            <w:r w:rsidRPr="0088462C">
              <w:rPr>
                <w:color w:val="000000"/>
                <w:sz w:val="16"/>
                <w:szCs w:val="16"/>
              </w:rPr>
              <w:t xml:space="preserve"> в порядке, установленном </w:t>
            </w:r>
            <w:hyperlink r:id="rId14" w:anchor="/document/12138258/entry/510" w:history="1">
              <w:r w:rsidRPr="0088462C">
                <w:rPr>
                  <w:rStyle w:val="a7"/>
                  <w:color w:val="000000"/>
                  <w:sz w:val="16"/>
                  <w:szCs w:val="16"/>
                </w:rPr>
                <w:t>Градостроительным кодексом</w:t>
              </w:r>
            </w:hyperlink>
            <w:r w:rsidRPr="0088462C">
              <w:rPr>
                <w:color w:val="000000"/>
                <w:sz w:val="16"/>
                <w:szCs w:val="16"/>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5" w:anchor="/document/12138258/entry/510" w:history="1">
              <w:r w:rsidRPr="0088462C">
                <w:rPr>
                  <w:rStyle w:val="a7"/>
                  <w:color w:val="000000"/>
                  <w:sz w:val="16"/>
                  <w:szCs w:val="16"/>
                </w:rPr>
                <w:t>Градостроительным кодексом</w:t>
              </w:r>
            </w:hyperlink>
            <w:r w:rsidRPr="0088462C">
              <w:rPr>
                <w:color w:val="000000"/>
                <w:sz w:val="16"/>
                <w:szCs w:val="16"/>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 xml:space="preserve">В случаях строительства, реконструкции объектов дорожного сервиса в границах придорожных полос автомобильной дороги разрешение на строительство </w:t>
            </w:r>
            <w:r w:rsidRPr="0088462C">
              <w:rPr>
                <w:color w:val="000000"/>
                <w:sz w:val="16"/>
                <w:szCs w:val="16"/>
              </w:rPr>
              <w:lastRenderedPageBreak/>
              <w:t xml:space="preserve">выдается в порядке, установленном </w:t>
            </w:r>
            <w:hyperlink r:id="rId16" w:anchor="/document/12138258/entry/510" w:history="1">
              <w:r w:rsidRPr="0088462C">
                <w:rPr>
                  <w:rStyle w:val="a7"/>
                  <w:color w:val="000000"/>
                  <w:sz w:val="16"/>
                  <w:szCs w:val="16"/>
                </w:rPr>
                <w:t>Градостроительным кодексом</w:t>
              </w:r>
            </w:hyperlink>
            <w:r w:rsidRPr="0088462C">
              <w:rPr>
                <w:color w:val="000000"/>
                <w:sz w:val="16"/>
                <w:szCs w:val="16"/>
              </w:rPr>
              <w:t xml:space="preserve"> Российской Федерации:</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r w:rsidRPr="0088462C">
              <w:rPr>
                <w:sz w:val="16"/>
                <w:szCs w:val="16"/>
              </w:rPr>
              <w:t>пунктом 2.1</w:t>
            </w:r>
            <w:r w:rsidRPr="0088462C">
              <w:rPr>
                <w:color w:val="000000"/>
                <w:sz w:val="16"/>
                <w:szCs w:val="16"/>
              </w:rPr>
              <w:t xml:space="preserve"> настоящей части);</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 xml:space="preserve">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hyperlink r:id="rId17" w:anchor="/document/71635710/entry/1000" w:history="1">
              <w:r w:rsidRPr="0088462C">
                <w:rPr>
                  <w:rStyle w:val="a7"/>
                  <w:color w:val="000000"/>
                  <w:sz w:val="16"/>
                  <w:szCs w:val="16"/>
                </w:rPr>
                <w:t>стоимости</w:t>
              </w:r>
            </w:hyperlink>
            <w:r w:rsidRPr="0088462C">
              <w:rPr>
                <w:color w:val="000000"/>
                <w:sz w:val="16"/>
                <w:szCs w:val="16"/>
              </w:rPr>
              <w:t xml:space="preserve"> и объема услуг, оказываемых по договору о присоединении соответствующего объекта дорожного сервиса к соответствующей автомобильной дороге.</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 xml:space="preserve">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w:t>
            </w:r>
            <w:r w:rsidRPr="0088462C">
              <w:rPr>
                <w:color w:val="000000"/>
                <w:sz w:val="16"/>
                <w:szCs w:val="16"/>
              </w:rPr>
              <w:lastRenderedPageBreak/>
              <w:t>подлежащие обязательному исполнению). </w:t>
            </w:r>
          </w:p>
          <w:p w:rsidR="00D62589" w:rsidRPr="0088462C" w:rsidRDefault="00D62589" w:rsidP="00622264">
            <w:pPr>
              <w:spacing w:after="0" w:line="240" w:lineRule="auto"/>
              <w:jc w:val="both"/>
              <w:rPr>
                <w:rFonts w:ascii="Times New Roman" w:hAnsi="Times New Roman"/>
                <w:color w:val="000000"/>
                <w:sz w:val="16"/>
                <w:szCs w:val="16"/>
              </w:rPr>
            </w:pPr>
            <w:r w:rsidRPr="0088462C">
              <w:rPr>
                <w:rFonts w:ascii="Times New Roman" w:hAnsi="Times New Roman"/>
                <w:color w:val="000000"/>
                <w:sz w:val="16"/>
                <w:szCs w:val="16"/>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8" w:anchor="/document/12157004/entry/22011" w:history="1">
              <w:r w:rsidRPr="0088462C">
                <w:rPr>
                  <w:rStyle w:val="a7"/>
                  <w:rFonts w:ascii="Times New Roman" w:hAnsi="Times New Roman"/>
                  <w:color w:val="000000"/>
                  <w:sz w:val="16"/>
                  <w:szCs w:val="16"/>
                </w:rPr>
                <w:t>частью 11</w:t>
              </w:r>
            </w:hyperlink>
            <w:r w:rsidRPr="0088462C">
              <w:rPr>
                <w:rFonts w:ascii="Times New Roman" w:hAnsi="Times New Roman"/>
                <w:color w:val="000000"/>
                <w:sz w:val="16"/>
                <w:szCs w:val="16"/>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c>
          <w:tcPr>
            <w:tcW w:w="1808" w:type="dxa"/>
            <w:vMerge/>
            <w:tcBorders>
              <w:left w:val="single" w:sz="4" w:space="0" w:color="auto"/>
            </w:tcBorders>
            <w:shd w:val="clear" w:color="auto" w:fill="auto"/>
          </w:tcPr>
          <w:p w:rsidR="00D62589" w:rsidRPr="00FA1C9C" w:rsidRDefault="00D62589" w:rsidP="00622264">
            <w:pPr>
              <w:jc w:val="both"/>
              <w:rPr>
                <w:rFonts w:ascii="Times New Roman" w:hAnsi="Times New Roman"/>
                <w:sz w:val="20"/>
                <w:szCs w:val="20"/>
              </w:rPr>
            </w:pPr>
          </w:p>
        </w:tc>
      </w:tr>
      <w:tr w:rsidR="00D62589" w:rsidRPr="00FA1C9C" w:rsidTr="00622264">
        <w:trPr>
          <w:trHeight w:val="145"/>
        </w:trPr>
        <w:tc>
          <w:tcPr>
            <w:tcW w:w="303" w:type="dxa"/>
            <w:vMerge/>
            <w:shd w:val="clear" w:color="auto" w:fill="auto"/>
          </w:tcPr>
          <w:p w:rsidR="00D62589" w:rsidRPr="00622264" w:rsidRDefault="00D62589" w:rsidP="00622264">
            <w:pPr>
              <w:spacing w:after="0" w:line="240" w:lineRule="auto"/>
              <w:jc w:val="both"/>
              <w:rPr>
                <w:rFonts w:ascii="Times New Roman" w:hAnsi="Times New Roman"/>
                <w:sz w:val="16"/>
                <w:szCs w:val="16"/>
              </w:rPr>
            </w:pPr>
          </w:p>
        </w:tc>
        <w:tc>
          <w:tcPr>
            <w:tcW w:w="939" w:type="dxa"/>
            <w:vMerge/>
            <w:tcBorders>
              <w:bottom w:val="single" w:sz="4" w:space="0" w:color="auto"/>
            </w:tcBorders>
            <w:shd w:val="clear" w:color="auto" w:fill="auto"/>
          </w:tcPr>
          <w:p w:rsidR="00D62589" w:rsidRPr="00622264" w:rsidRDefault="00D62589" w:rsidP="00622264">
            <w:pPr>
              <w:spacing w:after="0" w:line="240" w:lineRule="auto"/>
              <w:jc w:val="both"/>
              <w:rPr>
                <w:rFonts w:ascii="Times New Roman" w:hAnsi="Times New Roman"/>
                <w:sz w:val="16"/>
                <w:szCs w:val="16"/>
              </w:rPr>
            </w:pPr>
          </w:p>
        </w:tc>
        <w:tc>
          <w:tcPr>
            <w:tcW w:w="993" w:type="dxa"/>
            <w:vMerge/>
            <w:shd w:val="clear" w:color="auto" w:fill="auto"/>
          </w:tcPr>
          <w:p w:rsidR="00D62589" w:rsidRPr="00FA1C9C" w:rsidRDefault="00D62589" w:rsidP="00622264">
            <w:pPr>
              <w:spacing w:after="0" w:line="240" w:lineRule="auto"/>
              <w:jc w:val="both"/>
              <w:rPr>
                <w:rFonts w:ascii="Times New Roman" w:hAnsi="Times New Roman"/>
                <w:sz w:val="20"/>
                <w:szCs w:val="20"/>
              </w:rPr>
            </w:pPr>
          </w:p>
        </w:tc>
        <w:tc>
          <w:tcPr>
            <w:tcW w:w="1134" w:type="dxa"/>
            <w:tcBorders>
              <w:top w:val="single" w:sz="4" w:space="0" w:color="auto"/>
            </w:tcBorders>
            <w:shd w:val="clear" w:color="auto" w:fill="auto"/>
          </w:tcPr>
          <w:p w:rsidR="00D62589" w:rsidRPr="00FA1C9C" w:rsidRDefault="00D62589" w:rsidP="00622264">
            <w:pPr>
              <w:spacing w:after="0" w:line="240" w:lineRule="auto"/>
              <w:jc w:val="both"/>
              <w:rPr>
                <w:rFonts w:ascii="Times New Roman" w:hAnsi="Times New Roman"/>
                <w:sz w:val="20"/>
                <w:szCs w:val="20"/>
              </w:rPr>
            </w:pPr>
            <w:r w:rsidRPr="00FA1C9C">
              <w:rPr>
                <w:rFonts w:ascii="Times New Roman" w:hAnsi="Times New Roman"/>
                <w:color w:val="000000"/>
                <w:sz w:val="20"/>
                <w:szCs w:val="20"/>
              </w:rPr>
              <w:t>статья 29</w:t>
            </w:r>
          </w:p>
        </w:tc>
        <w:tc>
          <w:tcPr>
            <w:tcW w:w="4394" w:type="dxa"/>
            <w:shd w:val="clear" w:color="auto" w:fill="auto"/>
          </w:tcPr>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sz w:val="16"/>
                <w:szCs w:val="16"/>
              </w:rPr>
              <w:tab/>
            </w:r>
            <w:r w:rsidRPr="0088462C">
              <w:rPr>
                <w:color w:val="000000"/>
                <w:sz w:val="16"/>
                <w:szCs w:val="16"/>
              </w:rPr>
              <w:t>Пользователям автомобильными дорогами запрещается:</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 от 08.11.2007 № 257-ФЗ,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Пользователям автомобильными дорогами и иным осуществляющим использование автомобильных дорог лицам запрещается:</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1) загрязнять дорожное покрытие, полосы отвода и придорожные полосы автомобильных дорог;</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2) использовать водоотводные сооружения автомобильных дорог для стока или сброса вод;</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4) создавать условия, препятствующие обеспечению безопасности дорожного движения;</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D62589" w:rsidRPr="0088462C" w:rsidRDefault="00D62589" w:rsidP="00622264">
            <w:pPr>
              <w:pStyle w:val="s1"/>
              <w:shd w:val="clear" w:color="auto" w:fill="FFFFFF"/>
              <w:spacing w:before="0" w:beforeAutospacing="0" w:after="0" w:afterAutospacing="0"/>
              <w:jc w:val="both"/>
              <w:rPr>
                <w:color w:val="000000"/>
                <w:sz w:val="16"/>
                <w:szCs w:val="16"/>
              </w:rPr>
            </w:pPr>
            <w:r w:rsidRPr="0088462C">
              <w:rPr>
                <w:color w:val="000000"/>
                <w:sz w:val="16"/>
                <w:szCs w:val="16"/>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D62589" w:rsidRPr="0088462C" w:rsidRDefault="00D62589" w:rsidP="00622264">
            <w:pPr>
              <w:tabs>
                <w:tab w:val="left" w:pos="1320"/>
              </w:tabs>
              <w:spacing w:after="0" w:line="240" w:lineRule="auto"/>
              <w:jc w:val="both"/>
              <w:rPr>
                <w:rFonts w:ascii="Times New Roman" w:hAnsi="Times New Roman"/>
                <w:sz w:val="16"/>
                <w:szCs w:val="16"/>
              </w:rPr>
            </w:pPr>
            <w:r w:rsidRPr="0088462C">
              <w:rPr>
                <w:rFonts w:ascii="Times New Roman" w:hAnsi="Times New Roman"/>
                <w:color w:val="000000"/>
                <w:sz w:val="16"/>
                <w:szCs w:val="16"/>
              </w:rPr>
              <w:lastRenderedPageBreak/>
              <w:t xml:space="preserve">7) нарушать другие установленные Федеральным законом от 08.11.2007 № 257-ФЗ, другими </w:t>
            </w:r>
            <w:r w:rsidRPr="0088462C">
              <w:rPr>
                <w:rStyle w:val="a8"/>
                <w:rFonts w:ascii="Times New Roman" w:hAnsi="Times New Roman"/>
                <w:color w:val="000000"/>
                <w:sz w:val="16"/>
                <w:szCs w:val="16"/>
              </w:rPr>
              <w:t>федеральными</w:t>
            </w:r>
            <w:r w:rsidRPr="0088462C">
              <w:rPr>
                <w:rFonts w:ascii="Times New Roman" w:hAnsi="Times New Roman"/>
                <w:i/>
                <w:color w:val="000000"/>
                <w:sz w:val="16"/>
                <w:szCs w:val="16"/>
              </w:rPr>
              <w:t xml:space="preserve"> </w:t>
            </w:r>
            <w:r w:rsidRPr="0088462C">
              <w:rPr>
                <w:rStyle w:val="a8"/>
                <w:rFonts w:ascii="Times New Roman" w:hAnsi="Times New Roman"/>
                <w:color w:val="000000"/>
                <w:sz w:val="16"/>
                <w:szCs w:val="16"/>
              </w:rPr>
              <w:t>законами</w:t>
            </w:r>
            <w:r w:rsidRPr="0088462C">
              <w:rPr>
                <w:rFonts w:ascii="Times New Roman" w:hAnsi="Times New Roman"/>
                <w:color w:val="000000"/>
                <w:sz w:val="16"/>
                <w:szCs w:val="16"/>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c>
          <w:tcPr>
            <w:tcW w:w="1808" w:type="dxa"/>
            <w:vMerge/>
            <w:shd w:val="clear" w:color="auto" w:fill="auto"/>
          </w:tcPr>
          <w:p w:rsidR="00D62589" w:rsidRPr="00FA1C9C" w:rsidRDefault="00D62589" w:rsidP="00622264">
            <w:pPr>
              <w:spacing w:after="0" w:line="240" w:lineRule="auto"/>
              <w:jc w:val="both"/>
              <w:rPr>
                <w:rFonts w:ascii="Times New Roman" w:hAnsi="Times New Roman"/>
                <w:sz w:val="20"/>
                <w:szCs w:val="20"/>
              </w:rPr>
            </w:pPr>
          </w:p>
        </w:tc>
      </w:tr>
      <w:tr w:rsidR="00D62589" w:rsidRPr="00FA1C9C" w:rsidTr="00D62589">
        <w:trPr>
          <w:trHeight w:val="145"/>
        </w:trPr>
        <w:tc>
          <w:tcPr>
            <w:tcW w:w="9571" w:type="dxa"/>
            <w:gridSpan w:val="6"/>
            <w:shd w:val="clear" w:color="auto" w:fill="auto"/>
          </w:tcPr>
          <w:p w:rsidR="00D62589" w:rsidRPr="00622264" w:rsidRDefault="00D62589" w:rsidP="00622264">
            <w:pPr>
              <w:spacing w:after="0" w:line="240" w:lineRule="auto"/>
              <w:jc w:val="both"/>
              <w:rPr>
                <w:rFonts w:ascii="Times New Roman" w:hAnsi="Times New Roman"/>
                <w:sz w:val="16"/>
                <w:szCs w:val="16"/>
              </w:rPr>
            </w:pPr>
            <w:r w:rsidRPr="00622264">
              <w:rPr>
                <w:rFonts w:ascii="Times New Roman" w:hAnsi="Times New Roman"/>
                <w:sz w:val="16"/>
                <w:szCs w:val="16"/>
              </w:rPr>
              <w:lastRenderedPageBreak/>
              <w:t>ИНЫЕ НОРМАТИВНЫЕ ДОКУМЕНТЫ</w:t>
            </w:r>
          </w:p>
        </w:tc>
      </w:tr>
      <w:tr w:rsidR="00D62589" w:rsidRPr="00FA1C9C" w:rsidTr="00622264">
        <w:trPr>
          <w:trHeight w:val="2980"/>
        </w:trPr>
        <w:tc>
          <w:tcPr>
            <w:tcW w:w="303" w:type="dxa"/>
            <w:shd w:val="clear" w:color="auto" w:fill="auto"/>
          </w:tcPr>
          <w:p w:rsidR="00D62589" w:rsidRPr="00622264" w:rsidRDefault="00D62589" w:rsidP="00622264">
            <w:pPr>
              <w:spacing w:after="0" w:line="240" w:lineRule="auto"/>
              <w:jc w:val="both"/>
              <w:rPr>
                <w:rFonts w:ascii="Times New Roman" w:hAnsi="Times New Roman"/>
                <w:sz w:val="16"/>
                <w:szCs w:val="16"/>
              </w:rPr>
            </w:pPr>
            <w:r w:rsidRPr="00622264">
              <w:rPr>
                <w:rFonts w:ascii="Times New Roman" w:hAnsi="Times New Roman"/>
                <w:sz w:val="16"/>
                <w:szCs w:val="16"/>
              </w:rPr>
              <w:t>4</w:t>
            </w:r>
          </w:p>
        </w:tc>
        <w:tc>
          <w:tcPr>
            <w:tcW w:w="939" w:type="dxa"/>
            <w:tcBorders>
              <w:top w:val="nil"/>
              <w:right w:val="single" w:sz="4" w:space="0" w:color="auto"/>
            </w:tcBorders>
            <w:shd w:val="clear" w:color="auto" w:fill="auto"/>
          </w:tcPr>
          <w:p w:rsidR="00D62589" w:rsidRPr="00622264" w:rsidRDefault="00D62589" w:rsidP="00622264">
            <w:pPr>
              <w:spacing w:after="0" w:line="240" w:lineRule="auto"/>
              <w:jc w:val="both"/>
              <w:rPr>
                <w:rFonts w:ascii="Times New Roman" w:hAnsi="Times New Roman"/>
                <w:sz w:val="16"/>
                <w:szCs w:val="16"/>
              </w:rPr>
            </w:pPr>
            <w:r w:rsidRPr="00622264">
              <w:rPr>
                <w:rFonts w:ascii="Times New Roman" w:hAnsi="Times New Roman"/>
                <w:sz w:val="16"/>
                <w:szCs w:val="16"/>
              </w:rPr>
              <w:t>Постановление Администрации Едровского сельского поселения от 05.10.2017 №170 «Об утверждении  административного регламента</w:t>
            </w:r>
          </w:p>
          <w:p w:rsidR="00D62589" w:rsidRPr="00622264" w:rsidRDefault="00D62589" w:rsidP="00622264">
            <w:pPr>
              <w:spacing w:after="0" w:line="240" w:lineRule="auto"/>
              <w:jc w:val="both"/>
              <w:rPr>
                <w:rFonts w:ascii="Times New Roman" w:hAnsi="Times New Roman"/>
                <w:sz w:val="16"/>
                <w:szCs w:val="16"/>
              </w:rPr>
            </w:pPr>
            <w:r w:rsidRPr="00622264">
              <w:rPr>
                <w:rFonts w:ascii="Times New Roman" w:hAnsi="Times New Roman"/>
                <w:sz w:val="16"/>
                <w:szCs w:val="16"/>
              </w:rPr>
              <w:t>выполнения муниципальной функции «Муниципальный  контроль по сохранности  автомобильных дорог местного значения в границах населенных пунктов Едровского сельского поселения»</w:t>
            </w:r>
          </w:p>
          <w:p w:rsidR="00D62589" w:rsidRPr="00622264" w:rsidRDefault="00D62589" w:rsidP="00622264">
            <w:pPr>
              <w:spacing w:after="0" w:line="240" w:lineRule="auto"/>
              <w:jc w:val="both"/>
              <w:rPr>
                <w:rFonts w:ascii="Times New Roman" w:hAnsi="Times New Roman"/>
                <w:i/>
                <w:color w:val="000000"/>
                <w:sz w:val="16"/>
                <w:szCs w:val="16"/>
              </w:rPr>
            </w:pPr>
          </w:p>
        </w:tc>
        <w:tc>
          <w:tcPr>
            <w:tcW w:w="993" w:type="dxa"/>
            <w:tcBorders>
              <w:top w:val="nil"/>
              <w:left w:val="single" w:sz="4" w:space="0" w:color="auto"/>
              <w:bottom w:val="single" w:sz="4" w:space="0" w:color="auto"/>
              <w:right w:val="single" w:sz="4" w:space="0" w:color="auto"/>
            </w:tcBorders>
            <w:shd w:val="clear" w:color="auto" w:fill="auto"/>
          </w:tcPr>
          <w:p w:rsidR="00D62589" w:rsidRPr="00FA1C9C" w:rsidRDefault="00D62589" w:rsidP="00622264">
            <w:pPr>
              <w:pStyle w:val="a5"/>
              <w:spacing w:before="0" w:beforeAutospacing="0" w:after="0" w:afterAutospacing="0"/>
              <w:jc w:val="both"/>
              <w:rPr>
                <w:color w:val="000000"/>
                <w:sz w:val="20"/>
                <w:szCs w:val="20"/>
              </w:rPr>
            </w:pPr>
            <w:r w:rsidRPr="00FA1C9C">
              <w:rPr>
                <w:color w:val="000000"/>
                <w:sz w:val="20"/>
                <w:szCs w:val="20"/>
              </w:rPr>
              <w:t>юридические лица,</w:t>
            </w:r>
          </w:p>
          <w:p w:rsidR="00D62589" w:rsidRPr="00FA1C9C" w:rsidRDefault="00D62589" w:rsidP="00622264">
            <w:pPr>
              <w:pStyle w:val="a5"/>
              <w:spacing w:before="0" w:beforeAutospacing="0" w:after="0" w:afterAutospacing="0"/>
              <w:jc w:val="both"/>
              <w:rPr>
                <w:color w:val="000000"/>
                <w:sz w:val="20"/>
                <w:szCs w:val="20"/>
              </w:rPr>
            </w:pPr>
            <w:r w:rsidRPr="00FA1C9C">
              <w:rPr>
                <w:color w:val="000000"/>
                <w:sz w:val="20"/>
                <w:szCs w:val="20"/>
              </w:rPr>
              <w:t>индивидуальные предприниматели</w:t>
            </w:r>
          </w:p>
          <w:p w:rsidR="00D62589" w:rsidRPr="00FA1C9C" w:rsidRDefault="00D62589" w:rsidP="00622264">
            <w:pPr>
              <w:pStyle w:val="a5"/>
              <w:spacing w:before="0" w:beforeAutospacing="0" w:after="0" w:afterAutospacing="0"/>
              <w:jc w:val="both"/>
              <w:rPr>
                <w:color w:val="000000"/>
                <w:sz w:val="20"/>
                <w:szCs w:val="20"/>
              </w:rPr>
            </w:pPr>
          </w:p>
        </w:tc>
        <w:tc>
          <w:tcPr>
            <w:tcW w:w="1134" w:type="dxa"/>
            <w:tcBorders>
              <w:left w:val="single" w:sz="4" w:space="0" w:color="auto"/>
            </w:tcBorders>
            <w:shd w:val="clear" w:color="auto" w:fill="auto"/>
          </w:tcPr>
          <w:p w:rsidR="00D62589" w:rsidRPr="00FA1C9C" w:rsidRDefault="00D62589" w:rsidP="00622264">
            <w:pPr>
              <w:pStyle w:val="a5"/>
              <w:spacing w:before="0" w:beforeAutospacing="0" w:after="0" w:afterAutospacing="0"/>
              <w:jc w:val="both"/>
              <w:rPr>
                <w:color w:val="000000"/>
                <w:sz w:val="20"/>
                <w:szCs w:val="20"/>
              </w:rPr>
            </w:pPr>
            <w:r w:rsidRPr="00FA1C9C">
              <w:rPr>
                <w:color w:val="000000"/>
                <w:sz w:val="20"/>
                <w:szCs w:val="20"/>
              </w:rPr>
              <w:t>в полном объёме</w:t>
            </w:r>
          </w:p>
        </w:tc>
        <w:tc>
          <w:tcPr>
            <w:tcW w:w="4394" w:type="dxa"/>
            <w:shd w:val="clear" w:color="auto" w:fill="auto"/>
          </w:tcPr>
          <w:p w:rsidR="00D62589" w:rsidRPr="00FA1C9C" w:rsidRDefault="00D62589" w:rsidP="00622264">
            <w:pPr>
              <w:spacing w:after="0" w:line="240" w:lineRule="auto"/>
              <w:jc w:val="both"/>
              <w:rPr>
                <w:rFonts w:ascii="Times New Roman" w:hAnsi="Times New Roman"/>
                <w:sz w:val="20"/>
                <w:szCs w:val="20"/>
              </w:rPr>
            </w:pPr>
          </w:p>
        </w:tc>
        <w:tc>
          <w:tcPr>
            <w:tcW w:w="1808" w:type="dxa"/>
            <w:tcBorders>
              <w:top w:val="nil"/>
            </w:tcBorders>
            <w:shd w:val="clear" w:color="auto" w:fill="auto"/>
          </w:tcPr>
          <w:p w:rsidR="00D62589" w:rsidRPr="0088462C" w:rsidRDefault="006B5E48" w:rsidP="00622264">
            <w:pPr>
              <w:spacing w:after="0" w:line="240" w:lineRule="auto"/>
              <w:jc w:val="both"/>
              <w:rPr>
                <w:rFonts w:ascii="Times New Roman" w:hAnsi="Times New Roman"/>
                <w:sz w:val="16"/>
                <w:szCs w:val="16"/>
              </w:rPr>
            </w:pPr>
            <w:hyperlink r:id="rId19" w:history="1">
              <w:r w:rsidR="00D62589" w:rsidRPr="0088462C">
                <w:rPr>
                  <w:rStyle w:val="a7"/>
                  <w:rFonts w:ascii="Times New Roman" w:hAnsi="Times New Roman"/>
                  <w:sz w:val="16"/>
                  <w:szCs w:val="16"/>
                </w:rPr>
                <w:t>http://edrovoadm.ru/documents/2476.html</w:t>
              </w:r>
            </w:hyperlink>
          </w:p>
        </w:tc>
      </w:tr>
    </w:tbl>
    <w:p w:rsidR="00D62589" w:rsidRDefault="00D62589" w:rsidP="00D62589">
      <w:pPr>
        <w:rPr>
          <w:sz w:val="20"/>
          <w:szCs w:val="20"/>
        </w:rPr>
      </w:pPr>
    </w:p>
    <w:p w:rsidR="00D62589" w:rsidRPr="007468B1" w:rsidRDefault="00D62589" w:rsidP="007468B1">
      <w:pPr>
        <w:tabs>
          <w:tab w:val="left" w:pos="9072"/>
        </w:tabs>
        <w:spacing w:after="0" w:line="240" w:lineRule="auto"/>
        <w:ind w:right="-31"/>
        <w:outlineLvl w:val="0"/>
        <w:rPr>
          <w:rFonts w:ascii="Times New Roman" w:hAnsi="Times New Roman"/>
          <w:sz w:val="20"/>
          <w:szCs w:val="20"/>
        </w:rPr>
      </w:pPr>
      <w:r w:rsidRPr="007468B1">
        <w:rPr>
          <w:rFonts w:ascii="Times New Roman" w:hAnsi="Times New Roman"/>
          <w:sz w:val="20"/>
          <w:szCs w:val="20"/>
        </w:rPr>
        <w:t>Приложение 2</w:t>
      </w:r>
      <w:r w:rsidR="007468B1" w:rsidRPr="007468B1">
        <w:rPr>
          <w:rFonts w:ascii="Times New Roman" w:hAnsi="Times New Roman"/>
          <w:sz w:val="20"/>
          <w:szCs w:val="20"/>
        </w:rPr>
        <w:t xml:space="preserve"> </w:t>
      </w:r>
      <w:r w:rsidRPr="007468B1">
        <w:rPr>
          <w:rFonts w:ascii="Times New Roman" w:hAnsi="Times New Roman"/>
          <w:sz w:val="20"/>
          <w:szCs w:val="20"/>
        </w:rPr>
        <w:t xml:space="preserve">к постановлению Администрации </w:t>
      </w:r>
      <w:r w:rsidR="007468B1" w:rsidRPr="007468B1">
        <w:rPr>
          <w:rFonts w:ascii="Times New Roman" w:hAnsi="Times New Roman"/>
          <w:sz w:val="20"/>
          <w:szCs w:val="20"/>
        </w:rPr>
        <w:t xml:space="preserve">Едровского сельского поселения </w:t>
      </w:r>
      <w:r w:rsidRPr="007468B1">
        <w:rPr>
          <w:rFonts w:ascii="Times New Roman" w:hAnsi="Times New Roman"/>
          <w:sz w:val="20"/>
          <w:szCs w:val="20"/>
        </w:rPr>
        <w:t xml:space="preserve">от 17.09.2019  № 113   </w:t>
      </w:r>
    </w:p>
    <w:p w:rsidR="00D62589" w:rsidRDefault="00D62589" w:rsidP="00D62589">
      <w:pPr>
        <w:spacing w:after="0" w:line="240" w:lineRule="auto"/>
        <w:jc w:val="center"/>
        <w:rPr>
          <w:rFonts w:ascii="Times New Roman" w:hAnsi="Times New Roman"/>
          <w:b/>
          <w:sz w:val="28"/>
          <w:szCs w:val="28"/>
        </w:rPr>
      </w:pPr>
    </w:p>
    <w:p w:rsidR="00D62589" w:rsidRPr="007468B1" w:rsidRDefault="00D62589" w:rsidP="00D62589">
      <w:pPr>
        <w:spacing w:after="0" w:line="240" w:lineRule="auto"/>
        <w:jc w:val="center"/>
        <w:rPr>
          <w:rFonts w:ascii="Times New Roman" w:hAnsi="Times New Roman"/>
          <w:b/>
          <w:sz w:val="20"/>
          <w:szCs w:val="20"/>
        </w:rPr>
      </w:pPr>
      <w:r w:rsidRPr="007468B1">
        <w:rPr>
          <w:rFonts w:ascii="Times New Roman" w:hAnsi="Times New Roman"/>
          <w:b/>
          <w:sz w:val="20"/>
          <w:szCs w:val="20"/>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Едровского сельского поселения, а также текстов соответствующих нормативных правовых актов</w:t>
      </w:r>
    </w:p>
    <w:p w:rsidR="00D62589" w:rsidRDefault="00D62589" w:rsidP="00D62589">
      <w:pPr>
        <w:spacing w:after="0"/>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
        <w:gridCol w:w="798"/>
        <w:gridCol w:w="140"/>
        <w:gridCol w:w="580"/>
        <w:gridCol w:w="130"/>
        <w:gridCol w:w="567"/>
        <w:gridCol w:w="285"/>
        <w:gridCol w:w="4962"/>
        <w:gridCol w:w="1805"/>
      </w:tblGrid>
      <w:tr w:rsidR="00D62589" w:rsidRPr="00D62589" w:rsidTr="0088462C">
        <w:trPr>
          <w:trHeight w:val="1266"/>
        </w:trPr>
        <w:tc>
          <w:tcPr>
            <w:tcW w:w="159" w:type="pct"/>
            <w:shd w:val="clear" w:color="auto" w:fill="auto"/>
          </w:tcPr>
          <w:p w:rsidR="00D62589" w:rsidRPr="00D62589" w:rsidRDefault="00D62589" w:rsidP="00D62589">
            <w:pPr>
              <w:spacing w:after="0" w:line="240" w:lineRule="auto"/>
              <w:jc w:val="center"/>
              <w:rPr>
                <w:rFonts w:ascii="Times New Roman" w:hAnsi="Times New Roman"/>
                <w:sz w:val="16"/>
                <w:szCs w:val="16"/>
              </w:rPr>
            </w:pPr>
            <w:r w:rsidRPr="00D62589">
              <w:rPr>
                <w:rFonts w:ascii="Times New Roman" w:hAnsi="Times New Roman"/>
                <w:sz w:val="16"/>
                <w:szCs w:val="16"/>
              </w:rPr>
              <w:t>№ п/п</w:t>
            </w:r>
          </w:p>
        </w:tc>
        <w:tc>
          <w:tcPr>
            <w:tcW w:w="417" w:type="pct"/>
            <w:shd w:val="clear" w:color="auto" w:fill="auto"/>
          </w:tcPr>
          <w:p w:rsidR="00D62589" w:rsidRPr="00D62589" w:rsidRDefault="00D62589" w:rsidP="00D62589">
            <w:pPr>
              <w:pStyle w:val="a5"/>
              <w:spacing w:before="0" w:beforeAutospacing="0" w:after="0" w:afterAutospacing="0"/>
              <w:jc w:val="center"/>
              <w:rPr>
                <w:color w:val="000000"/>
                <w:sz w:val="16"/>
                <w:szCs w:val="16"/>
              </w:rPr>
            </w:pPr>
            <w:r w:rsidRPr="00D62589">
              <w:rPr>
                <w:color w:val="000000"/>
                <w:sz w:val="16"/>
                <w:szCs w:val="16"/>
              </w:rPr>
              <w:t>Наименование и реквизиты акта</w:t>
            </w:r>
          </w:p>
          <w:p w:rsidR="00D62589" w:rsidRPr="00D62589" w:rsidRDefault="00D62589" w:rsidP="00D62589">
            <w:pPr>
              <w:spacing w:after="0" w:line="240" w:lineRule="auto"/>
              <w:jc w:val="center"/>
              <w:rPr>
                <w:rFonts w:ascii="Times New Roman" w:hAnsi="Times New Roman"/>
                <w:color w:val="000000"/>
                <w:sz w:val="16"/>
                <w:szCs w:val="16"/>
              </w:rPr>
            </w:pPr>
          </w:p>
        </w:tc>
        <w:tc>
          <w:tcPr>
            <w:tcW w:w="376" w:type="pct"/>
            <w:gridSpan w:val="2"/>
            <w:shd w:val="clear" w:color="auto" w:fill="auto"/>
          </w:tcPr>
          <w:p w:rsidR="00D62589" w:rsidRPr="00D62589" w:rsidRDefault="00D62589" w:rsidP="00D62589">
            <w:pPr>
              <w:spacing w:after="0" w:line="240" w:lineRule="auto"/>
              <w:jc w:val="center"/>
              <w:rPr>
                <w:rFonts w:ascii="Times New Roman" w:hAnsi="Times New Roman"/>
                <w:color w:val="000000"/>
                <w:sz w:val="16"/>
                <w:szCs w:val="16"/>
              </w:rPr>
            </w:pPr>
            <w:r w:rsidRPr="00D62589">
              <w:rPr>
                <w:rFonts w:ascii="Times New Roman" w:hAnsi="Times New Roman"/>
                <w:color w:val="000000"/>
                <w:sz w:val="16"/>
                <w:szCs w:val="16"/>
              </w:rPr>
              <w:t xml:space="preserve">Краткое описание круга лиц и (или) перечня объектов, в отношении </w:t>
            </w:r>
            <w:r w:rsidRPr="00D62589">
              <w:rPr>
                <w:rFonts w:ascii="Times New Roman" w:hAnsi="Times New Roman"/>
                <w:color w:val="000000"/>
                <w:sz w:val="16"/>
                <w:szCs w:val="16"/>
              </w:rPr>
              <w:lastRenderedPageBreak/>
              <w:t>которых устанавливаются обязательные требования</w:t>
            </w:r>
          </w:p>
        </w:tc>
        <w:tc>
          <w:tcPr>
            <w:tcW w:w="364" w:type="pct"/>
            <w:gridSpan w:val="2"/>
            <w:shd w:val="clear" w:color="auto" w:fill="auto"/>
          </w:tcPr>
          <w:p w:rsidR="00D62589" w:rsidRPr="00D62589" w:rsidRDefault="00D62589" w:rsidP="00D62589">
            <w:pPr>
              <w:pStyle w:val="a5"/>
              <w:spacing w:before="0" w:beforeAutospacing="0" w:after="0" w:afterAutospacing="0"/>
              <w:jc w:val="center"/>
              <w:rPr>
                <w:color w:val="000000"/>
                <w:sz w:val="16"/>
                <w:szCs w:val="16"/>
              </w:rPr>
            </w:pPr>
            <w:r w:rsidRPr="00D62589">
              <w:rPr>
                <w:color w:val="000000"/>
                <w:sz w:val="16"/>
                <w:szCs w:val="16"/>
              </w:rPr>
              <w:lastRenderedPageBreak/>
              <w:t xml:space="preserve">Указание на структурные единицы акта, соблюдение которых оценивается </w:t>
            </w:r>
            <w:r w:rsidRPr="00D62589">
              <w:rPr>
                <w:color w:val="000000"/>
                <w:sz w:val="16"/>
                <w:szCs w:val="16"/>
              </w:rPr>
              <w:lastRenderedPageBreak/>
              <w:t>при проведении мероприятий по контролю</w:t>
            </w:r>
          </w:p>
        </w:tc>
        <w:tc>
          <w:tcPr>
            <w:tcW w:w="2741" w:type="pct"/>
            <w:gridSpan w:val="2"/>
            <w:shd w:val="clear" w:color="auto" w:fill="auto"/>
          </w:tcPr>
          <w:p w:rsidR="00D62589" w:rsidRPr="00D62589" w:rsidRDefault="00D62589" w:rsidP="00D62589">
            <w:pPr>
              <w:spacing w:after="0" w:line="240" w:lineRule="auto"/>
              <w:jc w:val="center"/>
              <w:rPr>
                <w:rFonts w:ascii="Times New Roman" w:hAnsi="Times New Roman"/>
                <w:color w:val="000000"/>
                <w:sz w:val="16"/>
                <w:szCs w:val="16"/>
              </w:rPr>
            </w:pPr>
            <w:r w:rsidRPr="00D62589">
              <w:rPr>
                <w:rFonts w:ascii="Times New Roman" w:hAnsi="Times New Roman"/>
                <w:color w:val="000000"/>
                <w:sz w:val="16"/>
                <w:szCs w:val="16"/>
              </w:rPr>
              <w:lastRenderedPageBreak/>
              <w:t>Текст акта</w:t>
            </w:r>
          </w:p>
        </w:tc>
        <w:tc>
          <w:tcPr>
            <w:tcW w:w="943" w:type="pct"/>
            <w:shd w:val="clear" w:color="auto" w:fill="auto"/>
          </w:tcPr>
          <w:p w:rsidR="00D62589" w:rsidRPr="00D62589" w:rsidRDefault="00D62589" w:rsidP="00D62589">
            <w:pPr>
              <w:spacing w:after="0" w:line="240" w:lineRule="auto"/>
              <w:jc w:val="center"/>
              <w:rPr>
                <w:rFonts w:ascii="Times New Roman" w:hAnsi="Times New Roman"/>
                <w:sz w:val="16"/>
                <w:szCs w:val="16"/>
              </w:rPr>
            </w:pPr>
            <w:r w:rsidRPr="00D62589">
              <w:rPr>
                <w:rFonts w:ascii="Times New Roman" w:hAnsi="Times New Roman"/>
                <w:sz w:val="16"/>
                <w:szCs w:val="16"/>
              </w:rPr>
              <w:t>Ссылка на текст нормативного правового акта, иного документа, размещенного на официальном  интернет-портале правовой информации (</w:t>
            </w:r>
            <w:r w:rsidRPr="00D62589">
              <w:rPr>
                <w:rFonts w:ascii="Times New Roman" w:hAnsi="Times New Roman"/>
                <w:sz w:val="16"/>
                <w:szCs w:val="16"/>
                <w:lang w:val="en-US"/>
              </w:rPr>
              <w:t>pravo</w:t>
            </w:r>
            <w:r w:rsidRPr="00D62589">
              <w:rPr>
                <w:rFonts w:ascii="Times New Roman" w:hAnsi="Times New Roman"/>
                <w:sz w:val="16"/>
                <w:szCs w:val="16"/>
              </w:rPr>
              <w:t>.</w:t>
            </w:r>
            <w:r w:rsidRPr="00D62589">
              <w:rPr>
                <w:rFonts w:ascii="Times New Roman" w:hAnsi="Times New Roman"/>
                <w:sz w:val="16"/>
                <w:szCs w:val="16"/>
                <w:lang w:val="en-US"/>
              </w:rPr>
              <w:t>gov</w:t>
            </w:r>
            <w:r w:rsidRPr="00D62589">
              <w:rPr>
                <w:rFonts w:ascii="Times New Roman" w:hAnsi="Times New Roman"/>
                <w:sz w:val="16"/>
                <w:szCs w:val="16"/>
              </w:rPr>
              <w:t>.</w:t>
            </w:r>
            <w:r w:rsidRPr="00D62589">
              <w:rPr>
                <w:rFonts w:ascii="Times New Roman" w:hAnsi="Times New Roman"/>
                <w:sz w:val="16"/>
                <w:szCs w:val="16"/>
                <w:lang w:val="en-US"/>
              </w:rPr>
              <w:t>ru</w:t>
            </w:r>
            <w:r w:rsidRPr="00D62589">
              <w:rPr>
                <w:rFonts w:ascii="Times New Roman" w:hAnsi="Times New Roman"/>
                <w:sz w:val="16"/>
                <w:szCs w:val="16"/>
              </w:rPr>
              <w:t>)</w:t>
            </w:r>
          </w:p>
        </w:tc>
      </w:tr>
      <w:tr w:rsidR="00D62589" w:rsidRPr="00D62589" w:rsidTr="00D62589">
        <w:trPr>
          <w:trHeight w:val="425"/>
        </w:trPr>
        <w:tc>
          <w:tcPr>
            <w:tcW w:w="5000" w:type="pct"/>
            <w:gridSpan w:val="9"/>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sz w:val="16"/>
                <w:szCs w:val="16"/>
              </w:rPr>
              <w:lastRenderedPageBreak/>
              <w:t>КОДЕКСЫ</w:t>
            </w:r>
          </w:p>
        </w:tc>
      </w:tr>
      <w:tr w:rsidR="00D62589" w:rsidRPr="00D62589" w:rsidTr="0088462C">
        <w:trPr>
          <w:trHeight w:val="470"/>
        </w:trPr>
        <w:tc>
          <w:tcPr>
            <w:tcW w:w="159" w:type="pct"/>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sz w:val="16"/>
                <w:szCs w:val="16"/>
              </w:rPr>
              <w:t>1</w:t>
            </w:r>
          </w:p>
        </w:tc>
        <w:tc>
          <w:tcPr>
            <w:tcW w:w="417" w:type="pct"/>
            <w:shd w:val="clear" w:color="auto" w:fill="auto"/>
          </w:tcPr>
          <w:p w:rsidR="00D62589" w:rsidRPr="00D62589" w:rsidRDefault="00D62589" w:rsidP="00D62589">
            <w:pPr>
              <w:pStyle w:val="1"/>
              <w:rPr>
                <w:rFonts w:eastAsia="Times New Roman"/>
                <w:b w:val="0"/>
                <w:color w:val="000000"/>
                <w:sz w:val="16"/>
                <w:szCs w:val="16"/>
              </w:rPr>
            </w:pPr>
            <w:r w:rsidRPr="00D62589">
              <w:rPr>
                <w:rStyle w:val="a8"/>
                <w:rFonts w:eastAsia="Times New Roman"/>
                <w:b w:val="0"/>
                <w:color w:val="000000"/>
                <w:sz w:val="16"/>
                <w:szCs w:val="16"/>
              </w:rPr>
              <w:t>Кодекс</w:t>
            </w:r>
            <w:r w:rsidRPr="00D62589">
              <w:rPr>
                <w:rFonts w:eastAsia="Times New Roman"/>
                <w:b w:val="0"/>
                <w:i/>
                <w:color w:val="000000"/>
                <w:sz w:val="16"/>
                <w:szCs w:val="16"/>
              </w:rPr>
              <w:t xml:space="preserve"> </w:t>
            </w:r>
            <w:r w:rsidRPr="00D62589">
              <w:rPr>
                <w:rFonts w:eastAsia="Times New Roman"/>
                <w:b w:val="0"/>
                <w:color w:val="000000"/>
                <w:sz w:val="16"/>
                <w:szCs w:val="16"/>
              </w:rPr>
              <w:t xml:space="preserve">Российской Федерации об </w:t>
            </w:r>
            <w:r w:rsidRPr="00D62589">
              <w:rPr>
                <w:rStyle w:val="a8"/>
                <w:rFonts w:eastAsia="Times New Roman"/>
                <w:b w:val="0"/>
                <w:color w:val="000000"/>
                <w:sz w:val="16"/>
                <w:szCs w:val="16"/>
              </w:rPr>
              <w:t>административных</w:t>
            </w:r>
            <w:r w:rsidRPr="00D62589">
              <w:rPr>
                <w:rFonts w:eastAsia="Times New Roman"/>
                <w:b w:val="0"/>
                <w:i/>
                <w:color w:val="000000"/>
                <w:sz w:val="16"/>
                <w:szCs w:val="16"/>
              </w:rPr>
              <w:t xml:space="preserve"> </w:t>
            </w:r>
            <w:r w:rsidRPr="00D62589">
              <w:rPr>
                <w:rStyle w:val="a8"/>
                <w:rFonts w:eastAsia="Times New Roman"/>
                <w:b w:val="0"/>
                <w:color w:val="000000"/>
                <w:sz w:val="16"/>
                <w:szCs w:val="16"/>
              </w:rPr>
              <w:t xml:space="preserve">правонарушениях </w:t>
            </w:r>
            <w:r w:rsidRPr="00D62589">
              <w:rPr>
                <w:rFonts w:eastAsia="Times New Roman"/>
                <w:b w:val="0"/>
                <w:color w:val="000000"/>
                <w:sz w:val="16"/>
                <w:szCs w:val="16"/>
              </w:rPr>
              <w:t xml:space="preserve">от 30 декабря </w:t>
            </w:r>
            <w:smartTag w:uri="urn:schemas-microsoft-com:office:smarttags" w:element="metricconverter">
              <w:smartTagPr>
                <w:attr w:name="ProductID" w:val="2001 г"/>
              </w:smartTagPr>
              <w:r w:rsidRPr="00D62589">
                <w:rPr>
                  <w:rFonts w:eastAsia="Times New Roman"/>
                  <w:b w:val="0"/>
                  <w:color w:val="000000"/>
                  <w:sz w:val="16"/>
                  <w:szCs w:val="16"/>
                </w:rPr>
                <w:t>2001 г</w:t>
              </w:r>
            </w:smartTag>
            <w:r w:rsidRPr="00D62589">
              <w:rPr>
                <w:rFonts w:eastAsia="Times New Roman"/>
                <w:b w:val="0"/>
                <w:color w:val="000000"/>
                <w:sz w:val="16"/>
                <w:szCs w:val="16"/>
              </w:rPr>
              <w:t xml:space="preserve">. № 195-ФЗ </w:t>
            </w:r>
          </w:p>
          <w:p w:rsidR="00D62589" w:rsidRPr="00D62589" w:rsidRDefault="00D62589" w:rsidP="00D62589">
            <w:pPr>
              <w:spacing w:after="0" w:line="240" w:lineRule="auto"/>
              <w:jc w:val="both"/>
              <w:rPr>
                <w:rFonts w:ascii="Times New Roman" w:hAnsi="Times New Roman"/>
                <w:sz w:val="16"/>
                <w:szCs w:val="16"/>
              </w:rPr>
            </w:pPr>
          </w:p>
        </w:tc>
        <w:tc>
          <w:tcPr>
            <w:tcW w:w="376" w:type="pct"/>
            <w:gridSpan w:val="2"/>
            <w:shd w:val="clear" w:color="auto" w:fill="auto"/>
          </w:tcPr>
          <w:p w:rsidR="00D62589" w:rsidRPr="00D62589" w:rsidRDefault="00D62589" w:rsidP="00D62589">
            <w:pPr>
              <w:pStyle w:val="a5"/>
              <w:spacing w:before="0" w:beforeAutospacing="0" w:after="0" w:afterAutospacing="0"/>
              <w:jc w:val="both"/>
              <w:rPr>
                <w:color w:val="000000"/>
                <w:sz w:val="16"/>
                <w:szCs w:val="16"/>
              </w:rPr>
            </w:pPr>
            <w:r w:rsidRPr="00D62589">
              <w:rPr>
                <w:color w:val="000000"/>
                <w:sz w:val="16"/>
                <w:szCs w:val="16"/>
              </w:rPr>
              <w:t>юридические лица,</w:t>
            </w:r>
          </w:p>
          <w:p w:rsidR="00D62589" w:rsidRPr="00D62589" w:rsidRDefault="00D62589" w:rsidP="00D62589">
            <w:pPr>
              <w:pStyle w:val="a5"/>
              <w:spacing w:before="0" w:beforeAutospacing="0" w:after="0" w:afterAutospacing="0"/>
              <w:jc w:val="both"/>
              <w:rPr>
                <w:color w:val="000000"/>
                <w:sz w:val="16"/>
                <w:szCs w:val="16"/>
              </w:rPr>
            </w:pPr>
            <w:r w:rsidRPr="00D62589">
              <w:rPr>
                <w:color w:val="000000"/>
                <w:sz w:val="16"/>
                <w:szCs w:val="16"/>
              </w:rPr>
              <w:t xml:space="preserve">индивидуальные предприниматели </w:t>
            </w:r>
          </w:p>
          <w:p w:rsidR="00D62589" w:rsidRPr="00D62589" w:rsidRDefault="00D62589" w:rsidP="00D62589">
            <w:pPr>
              <w:spacing w:after="0" w:line="240" w:lineRule="auto"/>
              <w:jc w:val="both"/>
              <w:rPr>
                <w:rFonts w:ascii="Times New Roman" w:hAnsi="Times New Roman"/>
                <w:color w:val="000000"/>
                <w:sz w:val="16"/>
                <w:szCs w:val="16"/>
              </w:rPr>
            </w:pPr>
          </w:p>
        </w:tc>
        <w:tc>
          <w:tcPr>
            <w:tcW w:w="364" w:type="pct"/>
            <w:gridSpan w:val="2"/>
            <w:shd w:val="clear" w:color="auto" w:fill="auto"/>
          </w:tcPr>
          <w:p w:rsidR="00D62589" w:rsidRPr="00D62589" w:rsidRDefault="00D62589" w:rsidP="00D62589">
            <w:pPr>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часть 1 статьи 14.1</w:t>
            </w:r>
          </w:p>
          <w:p w:rsidR="00D62589" w:rsidRPr="00D62589" w:rsidRDefault="00D62589" w:rsidP="00D62589">
            <w:pPr>
              <w:spacing w:after="0" w:line="240" w:lineRule="auto"/>
              <w:jc w:val="both"/>
              <w:rPr>
                <w:rFonts w:ascii="Times New Roman" w:hAnsi="Times New Roman"/>
                <w:color w:val="000000"/>
                <w:sz w:val="16"/>
                <w:szCs w:val="16"/>
              </w:rPr>
            </w:pPr>
          </w:p>
          <w:p w:rsidR="00D62589" w:rsidRPr="00D62589" w:rsidRDefault="00D62589" w:rsidP="00D62589">
            <w:pPr>
              <w:spacing w:after="0" w:line="240" w:lineRule="auto"/>
              <w:jc w:val="both"/>
              <w:rPr>
                <w:rFonts w:ascii="Times New Roman" w:hAnsi="Times New Roman"/>
                <w:color w:val="000000"/>
                <w:sz w:val="16"/>
                <w:szCs w:val="16"/>
              </w:rPr>
            </w:pPr>
          </w:p>
        </w:tc>
        <w:tc>
          <w:tcPr>
            <w:tcW w:w="2741" w:type="pct"/>
            <w:gridSpan w:val="2"/>
            <w:shd w:val="clear" w:color="auto" w:fill="auto"/>
          </w:tcPr>
          <w:p w:rsidR="00D62589" w:rsidRPr="00D62589" w:rsidRDefault="00D62589" w:rsidP="00D62589">
            <w:pPr>
              <w:pStyle w:val="s1"/>
              <w:shd w:val="clear" w:color="auto" w:fill="FFFFFF"/>
              <w:spacing w:before="0" w:beforeAutospacing="0" w:after="0" w:afterAutospacing="0"/>
              <w:jc w:val="both"/>
              <w:rPr>
                <w:color w:val="000000"/>
                <w:sz w:val="16"/>
                <w:szCs w:val="16"/>
              </w:rPr>
            </w:pPr>
            <w:r w:rsidRPr="00D62589">
              <w:rPr>
                <w:color w:val="000000"/>
                <w:sz w:val="16"/>
                <w:szCs w:val="16"/>
              </w:rPr>
              <w:t xml:space="preserve">Осуществление предпринимательской деятельности без </w:t>
            </w:r>
            <w:hyperlink r:id="rId20" w:anchor="/document/12123875/entry/0" w:history="1">
              <w:r w:rsidRPr="00D62589">
                <w:rPr>
                  <w:rStyle w:val="a7"/>
                  <w:color w:val="000000"/>
                  <w:sz w:val="16"/>
                  <w:szCs w:val="16"/>
                </w:rPr>
                <w:t>государственной регистрации</w:t>
              </w:r>
            </w:hyperlink>
            <w:r w:rsidRPr="00D62589">
              <w:rPr>
                <w:color w:val="000000"/>
                <w:sz w:val="16"/>
                <w:szCs w:val="16"/>
              </w:rPr>
              <w:t xml:space="preserve">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r:id="rId21" w:anchor="/document/12125267/entry/141712" w:history="1">
              <w:r w:rsidRPr="00D62589">
                <w:rPr>
                  <w:rStyle w:val="a7"/>
                  <w:color w:val="000000"/>
                  <w:sz w:val="16"/>
                  <w:szCs w:val="16"/>
                </w:rPr>
                <w:t>частью 2 статьи 14.17.1</w:t>
              </w:r>
            </w:hyperlink>
            <w:r w:rsidRPr="00D62589">
              <w:rPr>
                <w:color w:val="000000"/>
                <w:sz w:val="16"/>
                <w:szCs w:val="16"/>
              </w:rPr>
              <w:t xml:space="preserve"> КоАП РФ, -</w:t>
            </w:r>
          </w:p>
          <w:p w:rsidR="00D62589" w:rsidRPr="00D62589" w:rsidRDefault="00D62589" w:rsidP="00D62589">
            <w:pPr>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влечет наложение административного штрафа в размере от пятисот до двух тысяч рублей.</w:t>
            </w:r>
          </w:p>
          <w:p w:rsidR="00D62589" w:rsidRPr="00D62589" w:rsidRDefault="00D62589" w:rsidP="00D62589">
            <w:pPr>
              <w:spacing w:after="0" w:line="240" w:lineRule="auto"/>
              <w:jc w:val="both"/>
              <w:rPr>
                <w:rFonts w:ascii="Times New Roman" w:hAnsi="Times New Roman"/>
                <w:sz w:val="16"/>
                <w:szCs w:val="16"/>
              </w:rPr>
            </w:pPr>
          </w:p>
        </w:tc>
        <w:tc>
          <w:tcPr>
            <w:tcW w:w="943" w:type="pct"/>
            <w:shd w:val="clear" w:color="auto" w:fill="auto"/>
          </w:tcPr>
          <w:p w:rsidR="00D62589" w:rsidRPr="00D62589" w:rsidRDefault="006B5E48" w:rsidP="00D62589">
            <w:pPr>
              <w:spacing w:after="0" w:line="240" w:lineRule="auto"/>
              <w:jc w:val="both"/>
              <w:rPr>
                <w:rFonts w:ascii="Times New Roman" w:hAnsi="Times New Roman"/>
                <w:sz w:val="16"/>
                <w:szCs w:val="16"/>
              </w:rPr>
            </w:pPr>
            <w:hyperlink r:id="rId22" w:history="1">
              <w:r w:rsidR="00D62589" w:rsidRPr="00D62589">
                <w:rPr>
                  <w:rStyle w:val="a7"/>
                  <w:rFonts w:ascii="Times New Roman" w:hAnsi="Times New Roman"/>
                  <w:sz w:val="16"/>
                  <w:szCs w:val="16"/>
                </w:rPr>
                <w:t>http://pravo.gov.ru/proxy/ips/?docbody&amp;nd=102074277</w:t>
              </w:r>
            </w:hyperlink>
            <w:r w:rsidR="00D62589" w:rsidRPr="00D62589">
              <w:rPr>
                <w:rFonts w:ascii="Times New Roman" w:hAnsi="Times New Roman"/>
                <w:sz w:val="16"/>
                <w:szCs w:val="16"/>
              </w:rPr>
              <w:t xml:space="preserve"> </w:t>
            </w:r>
          </w:p>
        </w:tc>
      </w:tr>
      <w:tr w:rsidR="00D62589" w:rsidRPr="00D62589" w:rsidTr="00D62589">
        <w:trPr>
          <w:trHeight w:val="482"/>
        </w:trPr>
        <w:tc>
          <w:tcPr>
            <w:tcW w:w="5000" w:type="pct"/>
            <w:gridSpan w:val="9"/>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sz w:val="16"/>
                <w:szCs w:val="16"/>
              </w:rPr>
              <w:t>ФЕДЕРАЛЬНЫЕ ЗАКОНЫ</w:t>
            </w:r>
          </w:p>
        </w:tc>
      </w:tr>
      <w:tr w:rsidR="00D62589" w:rsidRPr="00D62589" w:rsidTr="0088462C">
        <w:trPr>
          <w:trHeight w:val="494"/>
        </w:trPr>
        <w:tc>
          <w:tcPr>
            <w:tcW w:w="159" w:type="pct"/>
            <w:vMerge w:val="restart"/>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sz w:val="16"/>
                <w:szCs w:val="16"/>
              </w:rPr>
              <w:t>2</w:t>
            </w:r>
          </w:p>
        </w:tc>
        <w:tc>
          <w:tcPr>
            <w:tcW w:w="417" w:type="pct"/>
            <w:vMerge w:val="restart"/>
            <w:shd w:val="clear" w:color="auto" w:fill="auto"/>
          </w:tcPr>
          <w:p w:rsidR="00D62589" w:rsidRPr="00D62589" w:rsidRDefault="006B5E48" w:rsidP="00D62589">
            <w:pPr>
              <w:pStyle w:val="1"/>
              <w:rPr>
                <w:rStyle w:val="a8"/>
                <w:rFonts w:eastAsia="Times New Roman"/>
                <w:b w:val="0"/>
                <w:i w:val="0"/>
                <w:iCs w:val="0"/>
                <w:color w:val="000000"/>
                <w:sz w:val="16"/>
                <w:szCs w:val="16"/>
              </w:rPr>
            </w:pPr>
            <w:hyperlink r:id="rId23" w:history="1">
              <w:r w:rsidR="00D62589" w:rsidRPr="00D62589">
                <w:rPr>
                  <w:rStyle w:val="a9"/>
                  <w:rFonts w:eastAsia="Times New Roman"/>
                  <w:color w:val="000000"/>
                  <w:sz w:val="16"/>
                  <w:szCs w:val="16"/>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D62589" w:rsidRPr="00D62589">
              <w:rPr>
                <w:rFonts w:eastAsia="Times New Roman"/>
                <w:b w:val="0"/>
                <w:color w:val="000000"/>
                <w:sz w:val="16"/>
                <w:szCs w:val="16"/>
              </w:rPr>
              <w:t xml:space="preserve"> </w:t>
            </w:r>
          </w:p>
        </w:tc>
        <w:tc>
          <w:tcPr>
            <w:tcW w:w="376" w:type="pct"/>
            <w:gridSpan w:val="2"/>
            <w:vMerge w:val="restart"/>
            <w:shd w:val="clear" w:color="auto" w:fill="auto"/>
          </w:tcPr>
          <w:p w:rsidR="00D62589" w:rsidRPr="00D62589" w:rsidRDefault="00D62589" w:rsidP="00D62589">
            <w:pPr>
              <w:pStyle w:val="a5"/>
              <w:spacing w:before="0" w:beforeAutospacing="0" w:after="0" w:afterAutospacing="0"/>
              <w:jc w:val="both"/>
              <w:rPr>
                <w:color w:val="000000"/>
                <w:sz w:val="16"/>
                <w:szCs w:val="16"/>
              </w:rPr>
            </w:pPr>
            <w:r w:rsidRPr="00D62589">
              <w:rPr>
                <w:color w:val="000000"/>
                <w:sz w:val="16"/>
                <w:szCs w:val="16"/>
              </w:rPr>
              <w:t>юридические лица,</w:t>
            </w:r>
          </w:p>
          <w:p w:rsidR="00D62589" w:rsidRPr="00D62589" w:rsidRDefault="00D62589" w:rsidP="00D62589">
            <w:pPr>
              <w:pStyle w:val="a5"/>
              <w:spacing w:before="0" w:beforeAutospacing="0" w:after="0" w:afterAutospacing="0"/>
              <w:jc w:val="both"/>
              <w:rPr>
                <w:color w:val="000000"/>
                <w:sz w:val="16"/>
                <w:szCs w:val="16"/>
              </w:rPr>
            </w:pPr>
            <w:r w:rsidRPr="00D62589">
              <w:rPr>
                <w:color w:val="000000"/>
                <w:sz w:val="16"/>
                <w:szCs w:val="16"/>
              </w:rPr>
              <w:t>индивидуальные предприниматели</w:t>
            </w:r>
          </w:p>
          <w:p w:rsidR="00D62589" w:rsidRPr="00D62589" w:rsidRDefault="00D62589" w:rsidP="00D62589">
            <w:pPr>
              <w:pStyle w:val="a5"/>
              <w:spacing w:before="0" w:beforeAutospacing="0" w:after="0" w:afterAutospacing="0"/>
              <w:jc w:val="both"/>
              <w:rPr>
                <w:color w:val="000000"/>
                <w:sz w:val="16"/>
                <w:szCs w:val="16"/>
              </w:rPr>
            </w:pPr>
          </w:p>
        </w:tc>
        <w:tc>
          <w:tcPr>
            <w:tcW w:w="364" w:type="pct"/>
            <w:gridSpan w:val="2"/>
            <w:shd w:val="clear" w:color="auto" w:fill="auto"/>
          </w:tcPr>
          <w:p w:rsidR="00D62589" w:rsidRPr="00D62589" w:rsidRDefault="00D62589" w:rsidP="00D62589">
            <w:pPr>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 xml:space="preserve">часть 1 статьи 9 </w:t>
            </w:r>
          </w:p>
          <w:p w:rsidR="00D62589" w:rsidRPr="00D62589" w:rsidRDefault="00D62589" w:rsidP="00D62589">
            <w:pPr>
              <w:spacing w:after="0" w:line="240" w:lineRule="auto"/>
              <w:jc w:val="both"/>
              <w:rPr>
                <w:rFonts w:ascii="Times New Roman" w:hAnsi="Times New Roman"/>
                <w:color w:val="000000"/>
                <w:sz w:val="16"/>
                <w:szCs w:val="16"/>
              </w:rPr>
            </w:pPr>
          </w:p>
        </w:tc>
        <w:tc>
          <w:tcPr>
            <w:tcW w:w="2741" w:type="pct"/>
            <w:gridSpan w:val="2"/>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color w:val="000000"/>
                <w:sz w:val="16"/>
                <w:szCs w:val="16"/>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943" w:type="pct"/>
            <w:vMerge w:val="restart"/>
            <w:shd w:val="clear" w:color="auto" w:fill="auto"/>
          </w:tcPr>
          <w:p w:rsidR="00D62589" w:rsidRPr="00D62589" w:rsidRDefault="006B5E48" w:rsidP="00D62589">
            <w:pPr>
              <w:spacing w:after="0" w:line="240" w:lineRule="auto"/>
              <w:jc w:val="both"/>
              <w:rPr>
                <w:rFonts w:ascii="Times New Roman" w:hAnsi="Times New Roman"/>
                <w:sz w:val="16"/>
                <w:szCs w:val="16"/>
              </w:rPr>
            </w:pPr>
            <w:hyperlink r:id="rId24" w:history="1">
              <w:r w:rsidR="00D62589" w:rsidRPr="00D62589">
                <w:rPr>
                  <w:rStyle w:val="a7"/>
                  <w:rFonts w:ascii="Times New Roman" w:hAnsi="Times New Roman"/>
                  <w:sz w:val="16"/>
                  <w:szCs w:val="16"/>
                </w:rPr>
                <w:t>http://pravo.gov.ru/proxy/ips/?docbody=&amp;nd=102126836&amp;intelsearch=%D4%E5%E4%E5%F0%E0%EB%FC%ED%FB%E9+%E7%E0%EA%EE%ED+%EE%F2+26+%E4%E5%EA%E0%E1%F0%FF+2008+%E3.+%B9+294-%D4%C7</w:t>
              </w:r>
            </w:hyperlink>
            <w:r w:rsidR="00D62589" w:rsidRPr="00D62589">
              <w:rPr>
                <w:rFonts w:ascii="Times New Roman" w:hAnsi="Times New Roman"/>
                <w:sz w:val="16"/>
                <w:szCs w:val="16"/>
              </w:rPr>
              <w:t>+</w:t>
            </w: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D62589" w:rsidP="00D62589">
            <w:pPr>
              <w:spacing w:after="0" w:line="240" w:lineRule="auto"/>
              <w:jc w:val="both"/>
              <w:rPr>
                <w:rFonts w:ascii="Times New Roman" w:hAnsi="Times New Roman"/>
                <w:sz w:val="16"/>
                <w:szCs w:val="16"/>
              </w:rPr>
            </w:pPr>
          </w:p>
          <w:p w:rsidR="00D62589" w:rsidRPr="00D62589" w:rsidRDefault="006B5E48" w:rsidP="00D62589">
            <w:pPr>
              <w:spacing w:after="0" w:line="240" w:lineRule="auto"/>
              <w:jc w:val="both"/>
              <w:rPr>
                <w:rFonts w:ascii="Times New Roman" w:hAnsi="Times New Roman"/>
                <w:sz w:val="16"/>
                <w:szCs w:val="16"/>
              </w:rPr>
            </w:pPr>
            <w:hyperlink r:id="rId25" w:history="1">
              <w:r w:rsidR="00D62589" w:rsidRPr="00D62589">
                <w:rPr>
                  <w:rStyle w:val="a7"/>
                  <w:rFonts w:ascii="Times New Roman" w:hAnsi="Times New Roman"/>
                  <w:sz w:val="16"/>
                  <w:szCs w:val="16"/>
                </w:rPr>
                <w:t>http://pravo.gov.ru/proxy/ips/?docbody=&amp;nd=102126836&amp;intelsearch=%D4%E5%E4%E5%F0%E0%EB%FC%ED%FB%E9+%E7%E0%EA%EE%ED+%EE%F2+26+%E4%E5%EA%E0%E1%F0%FF+2008+%E</w:t>
              </w:r>
              <w:r w:rsidR="00D62589" w:rsidRPr="00D62589">
                <w:rPr>
                  <w:rStyle w:val="a7"/>
                  <w:rFonts w:ascii="Times New Roman" w:hAnsi="Times New Roman"/>
                  <w:sz w:val="16"/>
                  <w:szCs w:val="16"/>
                </w:rPr>
                <w:lastRenderedPageBreak/>
                <w:t>3.+%B9+294-%D4%C7</w:t>
              </w:r>
            </w:hyperlink>
            <w:r w:rsidR="00D62589" w:rsidRPr="00D62589">
              <w:rPr>
                <w:rFonts w:ascii="Times New Roman" w:hAnsi="Times New Roman"/>
                <w:sz w:val="16"/>
                <w:szCs w:val="16"/>
              </w:rPr>
              <w:t>+</w:t>
            </w:r>
          </w:p>
          <w:p w:rsidR="00D62589" w:rsidRPr="00D62589" w:rsidRDefault="00D62589" w:rsidP="00D62589">
            <w:pPr>
              <w:spacing w:after="0" w:line="240" w:lineRule="auto"/>
              <w:jc w:val="both"/>
              <w:rPr>
                <w:rFonts w:ascii="Times New Roman" w:hAnsi="Times New Roman"/>
                <w:sz w:val="16"/>
                <w:szCs w:val="16"/>
              </w:rPr>
            </w:pPr>
          </w:p>
        </w:tc>
      </w:tr>
      <w:tr w:rsidR="00D62589" w:rsidRPr="00D62589" w:rsidTr="0088462C">
        <w:trPr>
          <w:trHeight w:val="145"/>
        </w:trPr>
        <w:tc>
          <w:tcPr>
            <w:tcW w:w="159"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417"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76" w:type="pct"/>
            <w:gridSpan w:val="2"/>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64" w:type="pct"/>
            <w:gridSpan w:val="2"/>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color w:val="000000"/>
                <w:sz w:val="16"/>
                <w:szCs w:val="16"/>
              </w:rPr>
              <w:t>часть 1 статьи 10</w:t>
            </w:r>
          </w:p>
        </w:tc>
        <w:tc>
          <w:tcPr>
            <w:tcW w:w="2741" w:type="pct"/>
            <w:gridSpan w:val="2"/>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color w:val="000000"/>
                <w:sz w:val="16"/>
                <w:szCs w:val="16"/>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c>
          <w:tcPr>
            <w:tcW w:w="943"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r>
      <w:tr w:rsidR="00D62589" w:rsidRPr="00D62589" w:rsidTr="0088462C">
        <w:trPr>
          <w:trHeight w:val="145"/>
        </w:trPr>
        <w:tc>
          <w:tcPr>
            <w:tcW w:w="159"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417"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76" w:type="pct"/>
            <w:gridSpan w:val="2"/>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64" w:type="pct"/>
            <w:gridSpan w:val="2"/>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color w:val="000000"/>
                <w:sz w:val="16"/>
                <w:szCs w:val="16"/>
              </w:rPr>
              <w:t>часть 1 статьи 11</w:t>
            </w:r>
          </w:p>
        </w:tc>
        <w:tc>
          <w:tcPr>
            <w:tcW w:w="2741" w:type="pct"/>
            <w:gridSpan w:val="2"/>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color w:val="000000"/>
                <w:sz w:val="16"/>
                <w:szCs w:val="1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c>
          <w:tcPr>
            <w:tcW w:w="943"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r>
      <w:tr w:rsidR="00D62589" w:rsidRPr="00D62589" w:rsidTr="0088462C">
        <w:trPr>
          <w:trHeight w:val="145"/>
        </w:trPr>
        <w:tc>
          <w:tcPr>
            <w:tcW w:w="159"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417"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76" w:type="pct"/>
            <w:gridSpan w:val="2"/>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64" w:type="pct"/>
            <w:gridSpan w:val="2"/>
            <w:shd w:val="clear" w:color="auto" w:fill="auto"/>
          </w:tcPr>
          <w:p w:rsidR="00D62589" w:rsidRPr="00D62589" w:rsidRDefault="00D62589" w:rsidP="00D62589">
            <w:pPr>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часть 1 статьи 12</w:t>
            </w:r>
            <w:r w:rsidRPr="00D62589">
              <w:rPr>
                <w:rFonts w:ascii="Times New Roman" w:hAnsi="Times New Roman"/>
                <w:b/>
                <w:color w:val="000000"/>
                <w:sz w:val="16"/>
                <w:szCs w:val="16"/>
              </w:rPr>
              <w:t xml:space="preserve"> </w:t>
            </w:r>
          </w:p>
          <w:p w:rsidR="00D62589" w:rsidRPr="00D62589" w:rsidRDefault="00D62589" w:rsidP="00D62589">
            <w:pPr>
              <w:spacing w:after="0" w:line="240" w:lineRule="auto"/>
              <w:jc w:val="both"/>
              <w:rPr>
                <w:rFonts w:ascii="Times New Roman" w:hAnsi="Times New Roman"/>
                <w:sz w:val="16"/>
                <w:szCs w:val="16"/>
              </w:rPr>
            </w:pPr>
          </w:p>
        </w:tc>
        <w:tc>
          <w:tcPr>
            <w:tcW w:w="2741" w:type="pct"/>
            <w:gridSpan w:val="2"/>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color w:val="000000"/>
                <w:sz w:val="16"/>
                <w:szCs w:val="1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c>
          <w:tcPr>
            <w:tcW w:w="943"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r>
      <w:tr w:rsidR="00D62589" w:rsidRPr="00D62589" w:rsidTr="0088462C">
        <w:trPr>
          <w:trHeight w:val="145"/>
        </w:trPr>
        <w:tc>
          <w:tcPr>
            <w:tcW w:w="159" w:type="pct"/>
            <w:vMerge w:val="restart"/>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sz w:val="16"/>
                <w:szCs w:val="16"/>
              </w:rPr>
              <w:lastRenderedPageBreak/>
              <w:t>3</w:t>
            </w:r>
          </w:p>
        </w:tc>
        <w:tc>
          <w:tcPr>
            <w:tcW w:w="417" w:type="pct"/>
            <w:vMerge w:val="restart"/>
            <w:shd w:val="clear" w:color="auto" w:fill="auto"/>
          </w:tcPr>
          <w:p w:rsidR="00D62589" w:rsidRPr="00D62589" w:rsidRDefault="00D62589" w:rsidP="00D62589">
            <w:pPr>
              <w:pStyle w:val="1"/>
              <w:rPr>
                <w:rStyle w:val="a8"/>
                <w:rFonts w:eastAsia="Times New Roman"/>
                <w:b w:val="0"/>
                <w:i w:val="0"/>
                <w:color w:val="000000"/>
                <w:sz w:val="16"/>
                <w:szCs w:val="16"/>
              </w:rPr>
            </w:pPr>
            <w:r w:rsidRPr="00D62589">
              <w:rPr>
                <w:rStyle w:val="a8"/>
                <w:b w:val="0"/>
                <w:color w:val="000000"/>
                <w:sz w:val="16"/>
                <w:szCs w:val="16"/>
              </w:rPr>
              <w:t>Федеральный</w:t>
            </w:r>
            <w:r w:rsidRPr="00D62589">
              <w:rPr>
                <w:b w:val="0"/>
                <w:i/>
                <w:color w:val="000000"/>
                <w:sz w:val="16"/>
                <w:szCs w:val="16"/>
              </w:rPr>
              <w:t xml:space="preserve"> </w:t>
            </w:r>
            <w:r w:rsidRPr="00D62589">
              <w:rPr>
                <w:rStyle w:val="a8"/>
                <w:b w:val="0"/>
                <w:color w:val="000000"/>
                <w:sz w:val="16"/>
                <w:szCs w:val="16"/>
              </w:rPr>
              <w:t>закон</w:t>
            </w:r>
            <w:r w:rsidRPr="00D62589">
              <w:rPr>
                <w:b w:val="0"/>
                <w:i/>
                <w:color w:val="000000"/>
                <w:sz w:val="16"/>
                <w:szCs w:val="16"/>
              </w:rPr>
              <w:t xml:space="preserve"> </w:t>
            </w:r>
            <w:r w:rsidRPr="00D62589">
              <w:rPr>
                <w:b w:val="0"/>
                <w:color w:val="000000"/>
                <w:sz w:val="16"/>
                <w:szCs w:val="16"/>
              </w:rPr>
              <w:t>от</w:t>
            </w:r>
            <w:r w:rsidRPr="00D62589">
              <w:rPr>
                <w:b w:val="0"/>
                <w:i/>
                <w:color w:val="000000"/>
                <w:sz w:val="16"/>
                <w:szCs w:val="16"/>
              </w:rPr>
              <w:t xml:space="preserve"> </w:t>
            </w:r>
            <w:r w:rsidRPr="00D62589">
              <w:rPr>
                <w:rStyle w:val="a8"/>
                <w:b w:val="0"/>
                <w:color w:val="000000"/>
                <w:sz w:val="16"/>
                <w:szCs w:val="16"/>
              </w:rPr>
              <w:t>10</w:t>
            </w:r>
            <w:r w:rsidRPr="00D62589">
              <w:rPr>
                <w:b w:val="0"/>
                <w:i/>
                <w:color w:val="000000"/>
                <w:sz w:val="16"/>
                <w:szCs w:val="16"/>
              </w:rPr>
              <w:t xml:space="preserve">  </w:t>
            </w:r>
            <w:r w:rsidRPr="00D62589">
              <w:rPr>
                <w:rStyle w:val="a8"/>
                <w:b w:val="0"/>
                <w:color w:val="000000"/>
                <w:sz w:val="16"/>
                <w:szCs w:val="16"/>
              </w:rPr>
              <w:t>января</w:t>
            </w:r>
            <w:r w:rsidRPr="00D62589">
              <w:rPr>
                <w:b w:val="0"/>
                <w:i/>
                <w:color w:val="000000"/>
                <w:sz w:val="16"/>
                <w:szCs w:val="16"/>
              </w:rPr>
              <w:t xml:space="preserve"> </w:t>
            </w:r>
            <w:smartTag w:uri="urn:schemas-microsoft-com:office:smarttags" w:element="metricconverter">
              <w:smartTagPr>
                <w:attr w:name="ProductID" w:val="3002 г"/>
              </w:smartTagPr>
              <w:r w:rsidRPr="00D62589">
                <w:rPr>
                  <w:rStyle w:val="a8"/>
                  <w:b w:val="0"/>
                  <w:color w:val="000000"/>
                  <w:sz w:val="16"/>
                  <w:szCs w:val="16"/>
                </w:rPr>
                <w:t>3002</w:t>
              </w:r>
              <w:r w:rsidRPr="00D62589">
                <w:rPr>
                  <w:b w:val="0"/>
                  <w:i/>
                  <w:color w:val="000000"/>
                  <w:sz w:val="16"/>
                  <w:szCs w:val="16"/>
                </w:rPr>
                <w:t xml:space="preserve"> </w:t>
              </w:r>
              <w:r w:rsidRPr="00D62589">
                <w:rPr>
                  <w:b w:val="0"/>
                  <w:color w:val="000000"/>
                  <w:sz w:val="16"/>
                  <w:szCs w:val="16"/>
                </w:rPr>
                <w:t>г</w:t>
              </w:r>
            </w:smartTag>
            <w:r w:rsidRPr="00D62589">
              <w:rPr>
                <w:b w:val="0"/>
                <w:color w:val="000000"/>
                <w:sz w:val="16"/>
                <w:szCs w:val="16"/>
              </w:rPr>
              <w:t xml:space="preserve">. № </w:t>
            </w:r>
            <w:r w:rsidRPr="00D62589">
              <w:rPr>
                <w:rStyle w:val="a8"/>
                <w:b w:val="0"/>
                <w:color w:val="000000"/>
                <w:sz w:val="16"/>
                <w:szCs w:val="16"/>
              </w:rPr>
              <w:t>7</w:t>
            </w:r>
            <w:r w:rsidRPr="00D62589">
              <w:rPr>
                <w:b w:val="0"/>
                <w:i/>
                <w:color w:val="000000"/>
                <w:sz w:val="16"/>
                <w:szCs w:val="16"/>
              </w:rPr>
              <w:t>-</w:t>
            </w:r>
            <w:r w:rsidRPr="00D62589">
              <w:rPr>
                <w:rStyle w:val="a8"/>
                <w:b w:val="0"/>
                <w:color w:val="000000"/>
                <w:sz w:val="16"/>
                <w:szCs w:val="16"/>
              </w:rPr>
              <w:t xml:space="preserve">ФЗ </w:t>
            </w:r>
            <w:r w:rsidRPr="00D62589">
              <w:rPr>
                <w:b w:val="0"/>
                <w:color w:val="000000"/>
                <w:sz w:val="16"/>
                <w:szCs w:val="16"/>
              </w:rPr>
              <w:t xml:space="preserve">"Об </w:t>
            </w:r>
            <w:r w:rsidRPr="00D62589">
              <w:rPr>
                <w:rStyle w:val="a8"/>
                <w:b w:val="0"/>
                <w:color w:val="000000"/>
                <w:sz w:val="16"/>
                <w:szCs w:val="16"/>
              </w:rPr>
              <w:t>охране</w:t>
            </w:r>
            <w:r w:rsidRPr="00D62589">
              <w:rPr>
                <w:b w:val="0"/>
                <w:i/>
                <w:color w:val="000000"/>
                <w:sz w:val="16"/>
                <w:szCs w:val="16"/>
              </w:rPr>
              <w:t xml:space="preserve"> </w:t>
            </w:r>
            <w:r w:rsidRPr="00D62589">
              <w:rPr>
                <w:rStyle w:val="a8"/>
                <w:b w:val="0"/>
                <w:color w:val="000000"/>
                <w:sz w:val="16"/>
                <w:szCs w:val="16"/>
              </w:rPr>
              <w:t>окружающей</w:t>
            </w:r>
            <w:r w:rsidRPr="00D62589">
              <w:rPr>
                <w:b w:val="0"/>
                <w:i/>
                <w:color w:val="000000"/>
                <w:sz w:val="16"/>
                <w:szCs w:val="16"/>
              </w:rPr>
              <w:t xml:space="preserve"> </w:t>
            </w:r>
            <w:r w:rsidRPr="00D62589">
              <w:rPr>
                <w:rStyle w:val="a8"/>
                <w:b w:val="0"/>
                <w:color w:val="000000"/>
                <w:sz w:val="16"/>
                <w:szCs w:val="16"/>
              </w:rPr>
              <w:t>среды</w:t>
            </w:r>
            <w:r w:rsidRPr="00D62589">
              <w:rPr>
                <w:color w:val="000000"/>
                <w:sz w:val="16"/>
                <w:szCs w:val="16"/>
              </w:rPr>
              <w:t>"</w:t>
            </w:r>
          </w:p>
        </w:tc>
        <w:tc>
          <w:tcPr>
            <w:tcW w:w="376" w:type="pct"/>
            <w:gridSpan w:val="2"/>
            <w:vMerge w:val="restart"/>
            <w:shd w:val="clear" w:color="auto" w:fill="auto"/>
          </w:tcPr>
          <w:p w:rsidR="00D62589" w:rsidRPr="00D62589" w:rsidRDefault="00D62589" w:rsidP="00D62589">
            <w:pPr>
              <w:pStyle w:val="a5"/>
              <w:spacing w:before="0" w:beforeAutospacing="0" w:after="0" w:afterAutospacing="0"/>
              <w:jc w:val="both"/>
              <w:rPr>
                <w:color w:val="000000"/>
                <w:sz w:val="16"/>
                <w:szCs w:val="16"/>
              </w:rPr>
            </w:pPr>
            <w:r w:rsidRPr="00D62589">
              <w:rPr>
                <w:color w:val="000000"/>
                <w:sz w:val="16"/>
                <w:szCs w:val="16"/>
              </w:rPr>
              <w:t>юридические лица,</w:t>
            </w:r>
          </w:p>
          <w:p w:rsidR="00D62589" w:rsidRPr="00D62589" w:rsidRDefault="00D62589" w:rsidP="00D62589">
            <w:pPr>
              <w:pStyle w:val="a5"/>
              <w:spacing w:before="0" w:beforeAutospacing="0" w:after="0" w:afterAutospacing="0"/>
              <w:jc w:val="both"/>
              <w:rPr>
                <w:color w:val="000000"/>
                <w:sz w:val="16"/>
                <w:szCs w:val="16"/>
              </w:rPr>
            </w:pPr>
            <w:r w:rsidRPr="00D62589">
              <w:rPr>
                <w:color w:val="000000"/>
                <w:sz w:val="16"/>
                <w:szCs w:val="16"/>
              </w:rPr>
              <w:t>индивидуальные предприниматели</w:t>
            </w:r>
          </w:p>
          <w:p w:rsidR="00D62589" w:rsidRPr="00D62589" w:rsidRDefault="00D62589" w:rsidP="00D62589">
            <w:pPr>
              <w:pStyle w:val="a5"/>
              <w:spacing w:before="0" w:beforeAutospacing="0" w:after="0" w:afterAutospacing="0"/>
              <w:jc w:val="both"/>
              <w:rPr>
                <w:color w:val="000000"/>
                <w:sz w:val="16"/>
                <w:szCs w:val="16"/>
              </w:rPr>
            </w:pPr>
          </w:p>
        </w:tc>
        <w:tc>
          <w:tcPr>
            <w:tcW w:w="364" w:type="pct"/>
            <w:gridSpan w:val="2"/>
            <w:shd w:val="clear" w:color="auto" w:fill="auto"/>
          </w:tcPr>
          <w:p w:rsidR="00D62589" w:rsidRPr="00D62589" w:rsidRDefault="00D62589" w:rsidP="00D62589">
            <w:pPr>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пункт 3 статьи 37</w:t>
            </w:r>
          </w:p>
        </w:tc>
        <w:tc>
          <w:tcPr>
            <w:tcW w:w="2741" w:type="pct"/>
            <w:gridSpan w:val="2"/>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color w:val="000000"/>
                <w:sz w:val="16"/>
                <w:szCs w:val="16"/>
              </w:rPr>
              <w:t xml:space="preserve">При осуществлении строительства и реконструкции зданий, строений, сооружений и иных объектов принимаются меры по </w:t>
            </w:r>
            <w:r w:rsidRPr="00D62589">
              <w:rPr>
                <w:rStyle w:val="a8"/>
                <w:rFonts w:ascii="Times New Roman" w:hAnsi="Times New Roman"/>
                <w:color w:val="000000"/>
                <w:sz w:val="16"/>
                <w:szCs w:val="16"/>
              </w:rPr>
              <w:t>охране</w:t>
            </w:r>
            <w:r w:rsidRPr="00D62589">
              <w:rPr>
                <w:rFonts w:ascii="Times New Roman" w:hAnsi="Times New Roman"/>
                <w:i/>
                <w:color w:val="000000"/>
                <w:sz w:val="16"/>
                <w:szCs w:val="16"/>
              </w:rPr>
              <w:t xml:space="preserve"> </w:t>
            </w:r>
            <w:r w:rsidRPr="00D62589">
              <w:rPr>
                <w:rStyle w:val="a8"/>
                <w:rFonts w:ascii="Times New Roman" w:hAnsi="Times New Roman"/>
                <w:color w:val="000000"/>
                <w:sz w:val="16"/>
                <w:szCs w:val="16"/>
              </w:rPr>
              <w:t>окружающей</w:t>
            </w:r>
            <w:r w:rsidRPr="00D62589">
              <w:rPr>
                <w:rFonts w:ascii="Times New Roman" w:hAnsi="Times New Roman"/>
                <w:i/>
                <w:color w:val="000000"/>
                <w:sz w:val="16"/>
                <w:szCs w:val="16"/>
              </w:rPr>
              <w:t xml:space="preserve"> </w:t>
            </w:r>
            <w:r w:rsidRPr="00D62589">
              <w:rPr>
                <w:rStyle w:val="a8"/>
                <w:rFonts w:ascii="Times New Roman" w:hAnsi="Times New Roman"/>
                <w:color w:val="000000"/>
                <w:sz w:val="16"/>
                <w:szCs w:val="16"/>
              </w:rPr>
              <w:t>среды</w:t>
            </w:r>
            <w:r w:rsidRPr="00D62589">
              <w:rPr>
                <w:rFonts w:ascii="Times New Roman" w:hAnsi="Times New Roman"/>
                <w:color w:val="000000"/>
                <w:sz w:val="16"/>
                <w:szCs w:val="16"/>
              </w:rPr>
              <w:t xml:space="preserve">, восстановлению природной </w:t>
            </w:r>
            <w:r w:rsidRPr="00D62589">
              <w:rPr>
                <w:rStyle w:val="a8"/>
                <w:rFonts w:ascii="Times New Roman" w:hAnsi="Times New Roman"/>
                <w:color w:val="000000"/>
                <w:sz w:val="16"/>
                <w:szCs w:val="16"/>
              </w:rPr>
              <w:t>среды</w:t>
            </w:r>
            <w:r w:rsidRPr="00D62589">
              <w:rPr>
                <w:rFonts w:ascii="Times New Roman" w:hAnsi="Times New Roman"/>
                <w:color w:val="000000"/>
                <w:sz w:val="16"/>
                <w:szCs w:val="16"/>
              </w:rPr>
              <w:t>, рекультивации земель, в соответствии с законодательством Российской Федерации.</w:t>
            </w:r>
          </w:p>
        </w:tc>
        <w:tc>
          <w:tcPr>
            <w:tcW w:w="943" w:type="pct"/>
            <w:vMerge w:val="restart"/>
            <w:shd w:val="clear" w:color="auto" w:fill="auto"/>
          </w:tcPr>
          <w:p w:rsidR="00D62589" w:rsidRPr="00D62589" w:rsidRDefault="006B5E48" w:rsidP="00D62589">
            <w:pPr>
              <w:spacing w:after="0" w:line="240" w:lineRule="auto"/>
              <w:jc w:val="both"/>
              <w:rPr>
                <w:rFonts w:ascii="Times New Roman" w:hAnsi="Times New Roman"/>
                <w:sz w:val="16"/>
                <w:szCs w:val="16"/>
              </w:rPr>
            </w:pPr>
            <w:hyperlink r:id="rId26" w:history="1">
              <w:r w:rsidR="00D62589" w:rsidRPr="00D62589">
                <w:rPr>
                  <w:rStyle w:val="a7"/>
                  <w:rFonts w:ascii="Times New Roman" w:hAnsi="Times New Roman"/>
                  <w:sz w:val="16"/>
                  <w:szCs w:val="16"/>
                </w:rPr>
                <w:t>http://pravo.gov.ru/proxy/ips/?docbody=&amp;nd=102074303</w:t>
              </w:r>
            </w:hyperlink>
            <w:r w:rsidR="00D62589" w:rsidRPr="00D62589">
              <w:rPr>
                <w:rFonts w:ascii="Times New Roman" w:hAnsi="Times New Roman"/>
                <w:sz w:val="16"/>
                <w:szCs w:val="16"/>
              </w:rPr>
              <w:t xml:space="preserve"> </w:t>
            </w:r>
          </w:p>
        </w:tc>
      </w:tr>
      <w:tr w:rsidR="00D62589" w:rsidRPr="00D62589" w:rsidTr="0088462C">
        <w:trPr>
          <w:trHeight w:val="145"/>
        </w:trPr>
        <w:tc>
          <w:tcPr>
            <w:tcW w:w="159"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417"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76" w:type="pct"/>
            <w:gridSpan w:val="2"/>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64" w:type="pct"/>
            <w:gridSpan w:val="2"/>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color w:val="000000"/>
                <w:sz w:val="16"/>
                <w:szCs w:val="16"/>
              </w:rPr>
              <w:t>пункт 2 статьи 38</w:t>
            </w:r>
          </w:p>
        </w:tc>
        <w:tc>
          <w:tcPr>
            <w:tcW w:w="2741" w:type="pct"/>
            <w:gridSpan w:val="2"/>
            <w:shd w:val="clear" w:color="auto" w:fill="auto"/>
          </w:tcPr>
          <w:p w:rsidR="00D62589" w:rsidRPr="00D62589" w:rsidRDefault="00D62589" w:rsidP="00D62589">
            <w:pPr>
              <w:tabs>
                <w:tab w:val="left" w:pos="568"/>
              </w:tabs>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r w:rsidRPr="00D62589">
              <w:rPr>
                <w:rFonts w:ascii="Times New Roman" w:hAnsi="Times New Roman"/>
                <w:sz w:val="16"/>
                <w:szCs w:val="16"/>
              </w:rPr>
              <w:t>загрязняющих веществ</w:t>
            </w:r>
            <w:r w:rsidRPr="00D62589">
              <w:rPr>
                <w:rFonts w:ascii="Times New Roman" w:hAnsi="Times New Roman"/>
                <w:color w:val="000000"/>
                <w:sz w:val="16"/>
                <w:szCs w:val="16"/>
              </w:rPr>
              <w:t xml:space="preserve">, обеспечивающими выполнение установленных требований в области </w:t>
            </w:r>
            <w:r w:rsidRPr="00D62589">
              <w:rPr>
                <w:rFonts w:ascii="Times New Roman" w:hAnsi="Times New Roman"/>
                <w:sz w:val="16"/>
                <w:szCs w:val="16"/>
              </w:rPr>
              <w:t xml:space="preserve">охраны </w:t>
            </w:r>
            <w:r w:rsidRPr="00D62589">
              <w:rPr>
                <w:rStyle w:val="a8"/>
                <w:rFonts w:ascii="Times New Roman" w:hAnsi="Times New Roman"/>
                <w:color w:val="000000"/>
                <w:sz w:val="16"/>
                <w:szCs w:val="16"/>
              </w:rPr>
              <w:t>окружающей</w:t>
            </w:r>
            <w:r w:rsidRPr="00D62589">
              <w:rPr>
                <w:rFonts w:ascii="Times New Roman" w:hAnsi="Times New Roman"/>
                <w:i/>
                <w:sz w:val="16"/>
                <w:szCs w:val="16"/>
              </w:rPr>
              <w:t xml:space="preserve"> </w:t>
            </w:r>
            <w:r w:rsidRPr="00D62589">
              <w:rPr>
                <w:rStyle w:val="a8"/>
                <w:rFonts w:ascii="Times New Roman" w:hAnsi="Times New Roman"/>
                <w:color w:val="000000"/>
                <w:sz w:val="16"/>
                <w:szCs w:val="16"/>
              </w:rPr>
              <w:t>среды</w:t>
            </w:r>
            <w:r w:rsidRPr="00D62589">
              <w:rPr>
                <w:rFonts w:ascii="Times New Roman" w:hAnsi="Times New Roman"/>
                <w:color w:val="000000"/>
                <w:sz w:val="16"/>
                <w:szCs w:val="16"/>
              </w:rPr>
              <w:t xml:space="preserve">. Запрещается также ввод в эксплуатацию объектов, не оснащенных средствами контроля за </w:t>
            </w:r>
            <w:r w:rsidRPr="00D62589">
              <w:rPr>
                <w:rFonts w:ascii="Times New Roman" w:hAnsi="Times New Roman"/>
                <w:sz w:val="16"/>
                <w:szCs w:val="16"/>
              </w:rPr>
              <w:t>загрязнением</w:t>
            </w:r>
            <w:r w:rsidRPr="00D62589">
              <w:rPr>
                <w:rFonts w:ascii="Times New Roman" w:hAnsi="Times New Roman"/>
                <w:i/>
                <w:sz w:val="16"/>
                <w:szCs w:val="16"/>
              </w:rPr>
              <w:t xml:space="preserve"> </w:t>
            </w:r>
            <w:r w:rsidRPr="00D62589">
              <w:rPr>
                <w:rStyle w:val="a8"/>
                <w:rFonts w:ascii="Times New Roman" w:hAnsi="Times New Roman"/>
                <w:color w:val="000000"/>
                <w:sz w:val="16"/>
                <w:szCs w:val="16"/>
              </w:rPr>
              <w:t>окружающей</w:t>
            </w:r>
            <w:r w:rsidRPr="00D62589">
              <w:rPr>
                <w:rFonts w:ascii="Times New Roman" w:hAnsi="Times New Roman"/>
                <w:i/>
                <w:sz w:val="16"/>
                <w:szCs w:val="16"/>
              </w:rPr>
              <w:t xml:space="preserve"> </w:t>
            </w:r>
            <w:r w:rsidRPr="00D62589">
              <w:rPr>
                <w:rStyle w:val="a8"/>
                <w:rFonts w:ascii="Times New Roman" w:hAnsi="Times New Roman"/>
                <w:color w:val="000000"/>
                <w:sz w:val="16"/>
                <w:szCs w:val="16"/>
              </w:rPr>
              <w:t>среды</w:t>
            </w:r>
            <w:r w:rsidRPr="00D62589">
              <w:rPr>
                <w:rFonts w:ascii="Times New Roman" w:hAnsi="Times New Roman"/>
                <w:i/>
                <w:color w:val="000000"/>
                <w:sz w:val="16"/>
                <w:szCs w:val="16"/>
              </w:rPr>
              <w:t>,</w:t>
            </w:r>
            <w:r w:rsidRPr="00D62589">
              <w:rPr>
                <w:rFonts w:ascii="Times New Roman" w:hAnsi="Times New Roman"/>
                <w:color w:val="000000"/>
                <w:sz w:val="16"/>
                <w:szCs w:val="16"/>
              </w:rPr>
              <w:t xml:space="preserve"> без завершения предусмотренных проектами работ по охране </w:t>
            </w:r>
            <w:r w:rsidRPr="00D62589">
              <w:rPr>
                <w:rStyle w:val="a8"/>
                <w:rFonts w:ascii="Times New Roman" w:hAnsi="Times New Roman"/>
                <w:color w:val="000000"/>
                <w:sz w:val="16"/>
                <w:szCs w:val="16"/>
              </w:rPr>
              <w:t>окружающей</w:t>
            </w:r>
            <w:r w:rsidRPr="00D62589">
              <w:rPr>
                <w:rFonts w:ascii="Times New Roman" w:hAnsi="Times New Roman"/>
                <w:i/>
                <w:color w:val="000000"/>
                <w:sz w:val="16"/>
                <w:szCs w:val="16"/>
              </w:rPr>
              <w:t xml:space="preserve"> </w:t>
            </w:r>
            <w:r w:rsidRPr="00D62589">
              <w:rPr>
                <w:rStyle w:val="a8"/>
                <w:rFonts w:ascii="Times New Roman" w:hAnsi="Times New Roman"/>
                <w:color w:val="000000"/>
                <w:sz w:val="16"/>
                <w:szCs w:val="16"/>
              </w:rPr>
              <w:t>среды</w:t>
            </w:r>
            <w:r w:rsidRPr="00D62589">
              <w:rPr>
                <w:rFonts w:ascii="Times New Roman" w:hAnsi="Times New Roman"/>
                <w:color w:val="000000"/>
                <w:sz w:val="16"/>
                <w:szCs w:val="16"/>
              </w:rPr>
              <w:t xml:space="preserve">, восстановлению </w:t>
            </w:r>
            <w:r w:rsidRPr="00D62589">
              <w:rPr>
                <w:rFonts w:ascii="Times New Roman" w:hAnsi="Times New Roman"/>
                <w:sz w:val="16"/>
                <w:szCs w:val="16"/>
              </w:rPr>
              <w:t xml:space="preserve">природной </w:t>
            </w:r>
            <w:r w:rsidRPr="00D62589">
              <w:rPr>
                <w:rStyle w:val="a8"/>
                <w:rFonts w:ascii="Times New Roman" w:hAnsi="Times New Roman"/>
                <w:color w:val="000000"/>
                <w:sz w:val="16"/>
                <w:szCs w:val="16"/>
              </w:rPr>
              <w:t>среды</w:t>
            </w:r>
            <w:r w:rsidRPr="00D62589">
              <w:rPr>
                <w:rFonts w:ascii="Times New Roman" w:hAnsi="Times New Roman"/>
                <w:color w:val="000000"/>
                <w:sz w:val="16"/>
                <w:szCs w:val="16"/>
              </w:rPr>
              <w:t>, рекультивации земель, в соответствии с законодательством Российской Федерации.</w:t>
            </w:r>
          </w:p>
        </w:tc>
        <w:tc>
          <w:tcPr>
            <w:tcW w:w="943"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r>
      <w:tr w:rsidR="00D62589" w:rsidRPr="00D62589" w:rsidTr="0088462C">
        <w:trPr>
          <w:trHeight w:val="145"/>
        </w:trPr>
        <w:tc>
          <w:tcPr>
            <w:tcW w:w="159"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417"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76" w:type="pct"/>
            <w:gridSpan w:val="2"/>
            <w:vMerge w:val="restart"/>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64" w:type="pct"/>
            <w:gridSpan w:val="2"/>
            <w:shd w:val="clear" w:color="auto" w:fill="auto"/>
          </w:tcPr>
          <w:p w:rsidR="00D62589" w:rsidRPr="00D62589" w:rsidRDefault="00D62589" w:rsidP="00D62589">
            <w:pPr>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пункт 2 статьи 39</w:t>
            </w:r>
          </w:p>
        </w:tc>
        <w:tc>
          <w:tcPr>
            <w:tcW w:w="2741" w:type="pct"/>
            <w:gridSpan w:val="2"/>
            <w:shd w:val="clear" w:color="auto" w:fill="auto"/>
          </w:tcPr>
          <w:p w:rsidR="00D62589" w:rsidRPr="00D62589" w:rsidRDefault="00D62589" w:rsidP="00D62589">
            <w:pPr>
              <w:tabs>
                <w:tab w:val="left" w:pos="568"/>
              </w:tabs>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 xml:space="preserve">Юридические и физические лица, осуществляющие эксплуатацию зданий, строений, сооружений и иных объектов, обеспечивают соблюдение </w:t>
            </w:r>
            <w:r w:rsidRPr="00D62589">
              <w:rPr>
                <w:rFonts w:ascii="Times New Roman" w:hAnsi="Times New Roman"/>
                <w:sz w:val="16"/>
                <w:szCs w:val="16"/>
              </w:rPr>
              <w:t xml:space="preserve">нормативов качества </w:t>
            </w:r>
            <w:r w:rsidRPr="00D62589">
              <w:rPr>
                <w:rStyle w:val="a8"/>
                <w:rFonts w:ascii="Times New Roman" w:hAnsi="Times New Roman"/>
                <w:color w:val="000000"/>
                <w:sz w:val="16"/>
                <w:szCs w:val="16"/>
              </w:rPr>
              <w:t>окружающей</w:t>
            </w:r>
            <w:r w:rsidRPr="00D62589">
              <w:rPr>
                <w:rFonts w:ascii="Times New Roman" w:hAnsi="Times New Roman"/>
                <w:i/>
                <w:sz w:val="16"/>
                <w:szCs w:val="16"/>
              </w:rPr>
              <w:t xml:space="preserve"> </w:t>
            </w:r>
            <w:r w:rsidRPr="00D62589">
              <w:rPr>
                <w:rStyle w:val="a8"/>
                <w:rFonts w:ascii="Times New Roman" w:hAnsi="Times New Roman"/>
                <w:color w:val="000000"/>
                <w:sz w:val="16"/>
                <w:szCs w:val="16"/>
              </w:rPr>
              <w:t>среды</w:t>
            </w:r>
            <w:r w:rsidRPr="00D62589">
              <w:rPr>
                <w:rFonts w:ascii="Times New Roman" w:hAnsi="Times New Roman"/>
                <w:color w:val="000000"/>
                <w:sz w:val="16"/>
                <w:szCs w:val="16"/>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r w:rsidRPr="00D62589">
              <w:rPr>
                <w:rFonts w:ascii="Times New Roman" w:hAnsi="Times New Roman"/>
                <w:sz w:val="16"/>
                <w:szCs w:val="16"/>
              </w:rPr>
              <w:t>загрязняющих веществ</w:t>
            </w:r>
            <w:r w:rsidRPr="00D62589">
              <w:rPr>
                <w:rFonts w:ascii="Times New Roman" w:hAnsi="Times New Roman"/>
                <w:color w:val="000000"/>
                <w:sz w:val="16"/>
                <w:szCs w:val="16"/>
              </w:rPr>
              <w:t xml:space="preserve">, а также наилучших доступных технологий, обеспечивающих выполнение требований в области </w:t>
            </w:r>
            <w:r w:rsidRPr="00D62589">
              <w:rPr>
                <w:rStyle w:val="a8"/>
                <w:rFonts w:ascii="Times New Roman" w:hAnsi="Times New Roman"/>
                <w:color w:val="000000"/>
                <w:sz w:val="16"/>
                <w:szCs w:val="16"/>
              </w:rPr>
              <w:t>охраны</w:t>
            </w:r>
            <w:r w:rsidRPr="00D62589">
              <w:rPr>
                <w:rFonts w:ascii="Times New Roman" w:hAnsi="Times New Roman"/>
                <w:i/>
                <w:color w:val="000000"/>
                <w:sz w:val="16"/>
                <w:szCs w:val="16"/>
              </w:rPr>
              <w:t xml:space="preserve"> </w:t>
            </w:r>
            <w:r w:rsidRPr="00D62589">
              <w:rPr>
                <w:rStyle w:val="a8"/>
                <w:rFonts w:ascii="Times New Roman" w:hAnsi="Times New Roman"/>
                <w:color w:val="000000"/>
                <w:sz w:val="16"/>
                <w:szCs w:val="16"/>
              </w:rPr>
              <w:t>окружающей</w:t>
            </w:r>
            <w:r w:rsidRPr="00D62589">
              <w:rPr>
                <w:rFonts w:ascii="Times New Roman" w:hAnsi="Times New Roman"/>
                <w:i/>
                <w:color w:val="000000"/>
                <w:sz w:val="16"/>
                <w:szCs w:val="16"/>
              </w:rPr>
              <w:t xml:space="preserve"> </w:t>
            </w:r>
            <w:r w:rsidRPr="00D62589">
              <w:rPr>
                <w:rStyle w:val="a8"/>
                <w:rFonts w:ascii="Times New Roman" w:hAnsi="Times New Roman"/>
                <w:color w:val="000000"/>
                <w:sz w:val="16"/>
                <w:szCs w:val="16"/>
              </w:rPr>
              <w:t>среды</w:t>
            </w:r>
            <w:r w:rsidRPr="00D62589">
              <w:rPr>
                <w:rFonts w:ascii="Times New Roman" w:hAnsi="Times New Roman"/>
                <w:color w:val="000000"/>
                <w:sz w:val="16"/>
                <w:szCs w:val="16"/>
              </w:rPr>
              <w:t xml:space="preserve">, проводят мероприятия по восстановлению природной </w:t>
            </w:r>
            <w:r w:rsidRPr="00D62589">
              <w:rPr>
                <w:rStyle w:val="a8"/>
                <w:rFonts w:ascii="Times New Roman" w:hAnsi="Times New Roman"/>
                <w:color w:val="000000"/>
                <w:sz w:val="16"/>
                <w:szCs w:val="16"/>
              </w:rPr>
              <w:t>среды</w:t>
            </w:r>
            <w:r w:rsidRPr="00D62589">
              <w:rPr>
                <w:rFonts w:ascii="Times New Roman" w:hAnsi="Times New Roman"/>
                <w:color w:val="000000"/>
                <w:sz w:val="16"/>
                <w:szCs w:val="16"/>
              </w:rPr>
              <w:t>, рекультивации земель, в соответствии с законодательством.</w:t>
            </w:r>
          </w:p>
        </w:tc>
        <w:tc>
          <w:tcPr>
            <w:tcW w:w="943"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r>
      <w:tr w:rsidR="00D62589" w:rsidRPr="00D62589" w:rsidTr="0088462C">
        <w:trPr>
          <w:trHeight w:val="145"/>
        </w:trPr>
        <w:tc>
          <w:tcPr>
            <w:tcW w:w="159"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417"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76" w:type="pct"/>
            <w:gridSpan w:val="2"/>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64" w:type="pct"/>
            <w:gridSpan w:val="2"/>
            <w:shd w:val="clear" w:color="auto" w:fill="auto"/>
          </w:tcPr>
          <w:p w:rsidR="00D62589" w:rsidRPr="00D62589" w:rsidRDefault="00D62589" w:rsidP="00D62589">
            <w:pPr>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пункт 2 статьи 44</w:t>
            </w:r>
          </w:p>
        </w:tc>
        <w:tc>
          <w:tcPr>
            <w:tcW w:w="2741" w:type="pct"/>
            <w:gridSpan w:val="2"/>
            <w:shd w:val="clear" w:color="auto" w:fill="auto"/>
          </w:tcPr>
          <w:p w:rsidR="00D62589" w:rsidRPr="00D62589" w:rsidRDefault="00D62589" w:rsidP="00D62589">
            <w:pPr>
              <w:tabs>
                <w:tab w:val="left" w:pos="568"/>
              </w:tabs>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 xml:space="preserve">При планировании и застройке городских и сельских поселений должны соблюдаться </w:t>
            </w:r>
            <w:r w:rsidRPr="00D62589">
              <w:rPr>
                <w:rFonts w:ascii="Times New Roman" w:hAnsi="Times New Roman"/>
                <w:sz w:val="16"/>
                <w:szCs w:val="16"/>
              </w:rPr>
              <w:t>требования в области</w:t>
            </w:r>
            <w:r w:rsidRPr="00D62589">
              <w:rPr>
                <w:rFonts w:ascii="Times New Roman" w:hAnsi="Times New Roman"/>
                <w:i/>
                <w:sz w:val="16"/>
                <w:szCs w:val="16"/>
              </w:rPr>
              <w:t xml:space="preserve"> </w:t>
            </w:r>
            <w:r w:rsidRPr="00D62589">
              <w:rPr>
                <w:rStyle w:val="a8"/>
                <w:rFonts w:ascii="Times New Roman" w:hAnsi="Times New Roman"/>
                <w:color w:val="000000"/>
                <w:sz w:val="16"/>
                <w:szCs w:val="16"/>
              </w:rPr>
              <w:t>охраны</w:t>
            </w:r>
            <w:r w:rsidRPr="00D62589">
              <w:rPr>
                <w:rFonts w:ascii="Times New Roman" w:hAnsi="Times New Roman"/>
                <w:i/>
                <w:sz w:val="16"/>
                <w:szCs w:val="16"/>
              </w:rPr>
              <w:t xml:space="preserve"> </w:t>
            </w:r>
            <w:r w:rsidRPr="00D62589">
              <w:rPr>
                <w:rStyle w:val="a8"/>
                <w:rFonts w:ascii="Times New Roman" w:hAnsi="Times New Roman"/>
                <w:color w:val="000000"/>
                <w:sz w:val="16"/>
                <w:szCs w:val="16"/>
              </w:rPr>
              <w:t>окружающей</w:t>
            </w:r>
            <w:r w:rsidRPr="00D62589">
              <w:rPr>
                <w:rFonts w:ascii="Times New Roman" w:hAnsi="Times New Roman"/>
                <w:i/>
                <w:sz w:val="16"/>
                <w:szCs w:val="16"/>
              </w:rPr>
              <w:t xml:space="preserve"> </w:t>
            </w:r>
            <w:r w:rsidRPr="00D62589">
              <w:rPr>
                <w:rStyle w:val="a8"/>
                <w:rFonts w:ascii="Times New Roman" w:hAnsi="Times New Roman"/>
                <w:color w:val="000000"/>
                <w:sz w:val="16"/>
                <w:szCs w:val="16"/>
              </w:rPr>
              <w:t>среды</w:t>
            </w:r>
            <w:r w:rsidRPr="00D62589">
              <w:rPr>
                <w:rFonts w:ascii="Times New Roman" w:hAnsi="Times New Roman"/>
                <w:color w:val="000000"/>
                <w:sz w:val="16"/>
                <w:szCs w:val="16"/>
              </w:rPr>
              <w:t xml:space="preserve">,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27" w:anchor="/document/12125350/entry/112" w:history="1">
              <w:r w:rsidRPr="00D62589">
                <w:rPr>
                  <w:rStyle w:val="a7"/>
                  <w:rFonts w:ascii="Times New Roman" w:hAnsi="Times New Roman"/>
                  <w:color w:val="000000"/>
                  <w:sz w:val="16"/>
                  <w:szCs w:val="16"/>
                </w:rPr>
                <w:t xml:space="preserve">природной </w:t>
              </w:r>
              <w:r w:rsidRPr="00D62589">
                <w:rPr>
                  <w:rStyle w:val="a8"/>
                  <w:rFonts w:ascii="Times New Roman" w:hAnsi="Times New Roman"/>
                  <w:color w:val="000000"/>
                  <w:sz w:val="16"/>
                  <w:szCs w:val="16"/>
                </w:rPr>
                <w:t>среды</w:t>
              </w:r>
            </w:hyperlink>
            <w:r w:rsidRPr="00D62589">
              <w:rPr>
                <w:rFonts w:ascii="Times New Roman" w:hAnsi="Times New Roman"/>
                <w:color w:val="000000"/>
                <w:sz w:val="16"/>
                <w:szCs w:val="16"/>
              </w:rPr>
              <w:t xml:space="preserve">, рекультивации земель, и иные меры по обеспечению </w:t>
            </w:r>
            <w:r w:rsidRPr="00D62589">
              <w:rPr>
                <w:rStyle w:val="a8"/>
                <w:rFonts w:ascii="Times New Roman" w:hAnsi="Times New Roman"/>
                <w:color w:val="000000"/>
                <w:sz w:val="16"/>
                <w:szCs w:val="16"/>
              </w:rPr>
              <w:t>охраны</w:t>
            </w:r>
            <w:r w:rsidRPr="00D62589">
              <w:rPr>
                <w:rFonts w:ascii="Times New Roman" w:hAnsi="Times New Roman"/>
                <w:i/>
                <w:color w:val="000000"/>
                <w:sz w:val="16"/>
                <w:szCs w:val="16"/>
              </w:rPr>
              <w:t xml:space="preserve"> </w:t>
            </w:r>
            <w:r w:rsidRPr="00D62589">
              <w:rPr>
                <w:rStyle w:val="a8"/>
                <w:rFonts w:ascii="Times New Roman" w:hAnsi="Times New Roman"/>
                <w:color w:val="000000"/>
                <w:sz w:val="16"/>
                <w:szCs w:val="16"/>
              </w:rPr>
              <w:t>окружающей</w:t>
            </w:r>
            <w:r w:rsidRPr="00D62589">
              <w:rPr>
                <w:rFonts w:ascii="Times New Roman" w:hAnsi="Times New Roman"/>
                <w:i/>
                <w:color w:val="000000"/>
                <w:sz w:val="16"/>
                <w:szCs w:val="16"/>
              </w:rPr>
              <w:t xml:space="preserve"> </w:t>
            </w:r>
            <w:r w:rsidRPr="00D62589">
              <w:rPr>
                <w:rStyle w:val="a8"/>
                <w:rFonts w:ascii="Times New Roman" w:hAnsi="Times New Roman"/>
                <w:color w:val="000000"/>
                <w:sz w:val="16"/>
                <w:szCs w:val="16"/>
              </w:rPr>
              <w:t>среды</w:t>
            </w:r>
            <w:r w:rsidRPr="00D62589">
              <w:rPr>
                <w:rFonts w:ascii="Times New Roman" w:hAnsi="Times New Roman"/>
                <w:color w:val="000000"/>
                <w:sz w:val="16"/>
                <w:szCs w:val="16"/>
              </w:rPr>
              <w:t xml:space="preserve"> и </w:t>
            </w:r>
            <w:hyperlink r:id="rId28" w:anchor="/document/12125350/entry/144" w:history="1">
              <w:r w:rsidRPr="00D62589">
                <w:rPr>
                  <w:rStyle w:val="a7"/>
                  <w:rFonts w:ascii="Times New Roman" w:hAnsi="Times New Roman"/>
                  <w:color w:val="000000"/>
                  <w:sz w:val="16"/>
                  <w:szCs w:val="16"/>
                </w:rPr>
                <w:t>экологической безопасности</w:t>
              </w:r>
            </w:hyperlink>
            <w:r w:rsidRPr="00D62589">
              <w:rPr>
                <w:rFonts w:ascii="Times New Roman" w:hAnsi="Times New Roman"/>
                <w:color w:val="000000"/>
                <w:sz w:val="16"/>
                <w:szCs w:val="16"/>
              </w:rPr>
              <w:t xml:space="preserve"> в соответствии с законодательством.</w:t>
            </w:r>
          </w:p>
        </w:tc>
        <w:tc>
          <w:tcPr>
            <w:tcW w:w="943"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r>
      <w:tr w:rsidR="00D62589" w:rsidRPr="00D62589" w:rsidTr="0088462C">
        <w:trPr>
          <w:trHeight w:val="145"/>
        </w:trPr>
        <w:tc>
          <w:tcPr>
            <w:tcW w:w="159"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417"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76" w:type="pct"/>
            <w:gridSpan w:val="2"/>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364" w:type="pct"/>
            <w:gridSpan w:val="2"/>
            <w:shd w:val="clear" w:color="auto" w:fill="auto"/>
          </w:tcPr>
          <w:p w:rsidR="00D62589" w:rsidRPr="00D62589" w:rsidRDefault="00D62589" w:rsidP="00D62589">
            <w:pPr>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статья 61</w:t>
            </w:r>
          </w:p>
        </w:tc>
        <w:tc>
          <w:tcPr>
            <w:tcW w:w="2741" w:type="pct"/>
            <w:gridSpan w:val="2"/>
            <w:shd w:val="clear" w:color="auto" w:fill="auto"/>
          </w:tcPr>
          <w:p w:rsidR="00D62589" w:rsidRPr="00D62589" w:rsidRDefault="00D62589" w:rsidP="00D62589">
            <w:pPr>
              <w:pStyle w:val="s1"/>
              <w:shd w:val="clear" w:color="auto" w:fill="FFFFFF"/>
              <w:spacing w:before="0" w:beforeAutospacing="0" w:after="0" w:afterAutospacing="0"/>
              <w:jc w:val="both"/>
              <w:rPr>
                <w:color w:val="000000"/>
                <w:sz w:val="16"/>
                <w:szCs w:val="16"/>
              </w:rPr>
            </w:pPr>
            <w:r w:rsidRPr="00D62589">
              <w:rPr>
                <w:color w:val="000000"/>
                <w:sz w:val="16"/>
                <w:szCs w:val="16"/>
              </w:rPr>
              <w:t xml:space="preserve">Зеленый фонд городских поселений, сельских поселений представляет собой совокупность территорий, на которых расположены лесные и иные насаждения. </w:t>
            </w:r>
          </w:p>
          <w:p w:rsidR="00D62589" w:rsidRPr="00D62589" w:rsidRDefault="00D62589" w:rsidP="00D62589">
            <w:pPr>
              <w:pStyle w:val="s1"/>
              <w:shd w:val="clear" w:color="auto" w:fill="FFFFFF"/>
              <w:spacing w:before="0" w:beforeAutospacing="0" w:after="0" w:afterAutospacing="0"/>
              <w:jc w:val="both"/>
              <w:rPr>
                <w:color w:val="000000"/>
                <w:sz w:val="16"/>
                <w:szCs w:val="16"/>
              </w:rPr>
            </w:pPr>
            <w:r w:rsidRPr="00D62589">
              <w:rPr>
                <w:rStyle w:val="a8"/>
                <w:color w:val="000000"/>
                <w:sz w:val="16"/>
                <w:szCs w:val="16"/>
              </w:rPr>
              <w:t>Охрана</w:t>
            </w:r>
            <w:r w:rsidRPr="00D62589">
              <w:rPr>
                <w:color w:val="000000"/>
                <w:sz w:val="16"/>
                <w:szCs w:val="16"/>
              </w:rPr>
              <w:t xml:space="preserve">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r w:rsidRPr="00D62589">
              <w:rPr>
                <w:sz w:val="16"/>
                <w:szCs w:val="16"/>
              </w:rPr>
              <w:t xml:space="preserve">благоприятной </w:t>
            </w:r>
            <w:r w:rsidRPr="00D62589">
              <w:rPr>
                <w:rStyle w:val="a8"/>
                <w:color w:val="000000"/>
                <w:sz w:val="16"/>
                <w:szCs w:val="16"/>
              </w:rPr>
              <w:t>окружающей</w:t>
            </w:r>
            <w:r w:rsidRPr="00D62589">
              <w:rPr>
                <w:i/>
                <w:sz w:val="16"/>
                <w:szCs w:val="16"/>
              </w:rPr>
              <w:t xml:space="preserve"> </w:t>
            </w:r>
            <w:r w:rsidRPr="00D62589">
              <w:rPr>
                <w:rStyle w:val="a8"/>
                <w:color w:val="000000"/>
                <w:sz w:val="16"/>
                <w:szCs w:val="16"/>
              </w:rPr>
              <w:t>среды</w:t>
            </w:r>
            <w:r w:rsidRPr="00D62589">
              <w:rPr>
                <w:color w:val="000000"/>
                <w:sz w:val="16"/>
                <w:szCs w:val="16"/>
              </w:rPr>
              <w:t>.</w:t>
            </w:r>
          </w:p>
          <w:p w:rsidR="00D62589" w:rsidRPr="00D62589" w:rsidRDefault="00D62589" w:rsidP="00D62589">
            <w:pPr>
              <w:pStyle w:val="s1"/>
              <w:shd w:val="clear" w:color="auto" w:fill="FFFFFF"/>
              <w:spacing w:before="0" w:beforeAutospacing="0" w:after="0" w:afterAutospacing="0"/>
              <w:jc w:val="both"/>
              <w:rPr>
                <w:color w:val="000000"/>
                <w:sz w:val="16"/>
                <w:szCs w:val="16"/>
              </w:rPr>
            </w:pPr>
            <w:r w:rsidRPr="00D62589">
              <w:rPr>
                <w:color w:val="000000"/>
                <w:sz w:val="16"/>
                <w:szCs w:val="16"/>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tc>
        <w:tc>
          <w:tcPr>
            <w:tcW w:w="943"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r>
      <w:tr w:rsidR="00D62589" w:rsidRPr="00D62589" w:rsidTr="0088462C">
        <w:trPr>
          <w:trHeight w:val="145"/>
        </w:trPr>
        <w:tc>
          <w:tcPr>
            <w:tcW w:w="159" w:type="pct"/>
            <w:vMerge w:val="restart"/>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sz w:val="16"/>
                <w:szCs w:val="16"/>
              </w:rPr>
              <w:t>4</w:t>
            </w:r>
          </w:p>
        </w:tc>
        <w:tc>
          <w:tcPr>
            <w:tcW w:w="417" w:type="pct"/>
            <w:vMerge w:val="restart"/>
            <w:shd w:val="clear" w:color="auto" w:fill="auto"/>
          </w:tcPr>
          <w:p w:rsidR="00D62589" w:rsidRPr="00D62589" w:rsidRDefault="00D62589" w:rsidP="00D62589">
            <w:pPr>
              <w:pStyle w:val="a5"/>
              <w:spacing w:before="0" w:beforeAutospacing="0" w:after="0" w:afterAutospacing="0"/>
              <w:jc w:val="both"/>
              <w:rPr>
                <w:rStyle w:val="a8"/>
                <w:i w:val="0"/>
                <w:color w:val="000000"/>
                <w:sz w:val="16"/>
                <w:szCs w:val="16"/>
              </w:rPr>
            </w:pPr>
            <w:r w:rsidRPr="00D62589">
              <w:rPr>
                <w:rStyle w:val="a8"/>
                <w:color w:val="000000"/>
                <w:sz w:val="16"/>
                <w:szCs w:val="16"/>
              </w:rPr>
              <w:t>Федеральный</w:t>
            </w:r>
            <w:r w:rsidRPr="00D62589">
              <w:rPr>
                <w:i/>
                <w:color w:val="000000"/>
                <w:sz w:val="16"/>
                <w:szCs w:val="16"/>
              </w:rPr>
              <w:t xml:space="preserve"> </w:t>
            </w:r>
            <w:r w:rsidRPr="00D62589">
              <w:rPr>
                <w:rStyle w:val="a8"/>
                <w:color w:val="000000"/>
                <w:sz w:val="16"/>
                <w:szCs w:val="16"/>
              </w:rPr>
              <w:t>закон</w:t>
            </w:r>
            <w:r w:rsidRPr="00D62589">
              <w:rPr>
                <w:color w:val="000000"/>
                <w:sz w:val="16"/>
                <w:szCs w:val="16"/>
              </w:rPr>
              <w:t xml:space="preserve"> от 6 октября </w:t>
            </w:r>
            <w:smartTag w:uri="urn:schemas-microsoft-com:office:smarttags" w:element="metricconverter">
              <w:smartTagPr>
                <w:attr w:name="ProductID" w:val="2003 г"/>
              </w:smartTagPr>
              <w:r w:rsidRPr="00D62589">
                <w:rPr>
                  <w:color w:val="000000"/>
                  <w:sz w:val="16"/>
                  <w:szCs w:val="16"/>
                </w:rPr>
                <w:t>2003 г</w:t>
              </w:r>
            </w:smartTag>
            <w:r w:rsidRPr="00D62589">
              <w:rPr>
                <w:color w:val="000000"/>
                <w:sz w:val="16"/>
                <w:szCs w:val="16"/>
              </w:rPr>
              <w:t>. № 131-</w:t>
            </w:r>
            <w:r w:rsidRPr="00D62589">
              <w:rPr>
                <w:rStyle w:val="a8"/>
                <w:color w:val="000000"/>
                <w:sz w:val="16"/>
                <w:szCs w:val="16"/>
              </w:rPr>
              <w:t xml:space="preserve">ФЗ </w:t>
            </w:r>
            <w:r w:rsidRPr="00D62589">
              <w:rPr>
                <w:color w:val="000000"/>
                <w:sz w:val="16"/>
                <w:szCs w:val="16"/>
              </w:rPr>
              <w:t xml:space="preserve">"Об </w:t>
            </w:r>
            <w:r w:rsidRPr="00D62589">
              <w:rPr>
                <w:rStyle w:val="a8"/>
                <w:color w:val="000000"/>
                <w:sz w:val="16"/>
                <w:szCs w:val="16"/>
              </w:rPr>
              <w:t>общих</w:t>
            </w:r>
            <w:r w:rsidRPr="00D62589">
              <w:rPr>
                <w:i/>
                <w:color w:val="000000"/>
                <w:sz w:val="16"/>
                <w:szCs w:val="16"/>
              </w:rPr>
              <w:t xml:space="preserve"> </w:t>
            </w:r>
            <w:r w:rsidRPr="00D62589">
              <w:rPr>
                <w:rStyle w:val="a8"/>
                <w:color w:val="000000"/>
                <w:sz w:val="16"/>
                <w:szCs w:val="16"/>
              </w:rPr>
              <w:t>принципах</w:t>
            </w:r>
            <w:r w:rsidRPr="00D62589">
              <w:rPr>
                <w:color w:val="000000"/>
                <w:sz w:val="16"/>
                <w:szCs w:val="16"/>
              </w:rPr>
              <w:t xml:space="preserve"> организации местного самоуправления в Российской Федерации"</w:t>
            </w:r>
          </w:p>
        </w:tc>
        <w:tc>
          <w:tcPr>
            <w:tcW w:w="376" w:type="pct"/>
            <w:gridSpan w:val="2"/>
            <w:vMerge w:val="restart"/>
            <w:shd w:val="clear" w:color="auto" w:fill="auto"/>
          </w:tcPr>
          <w:p w:rsidR="00D62589" w:rsidRPr="00D62589" w:rsidRDefault="00D62589" w:rsidP="00D62589">
            <w:pPr>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юридические лица, индивидуальные предприниматели</w:t>
            </w:r>
          </w:p>
          <w:p w:rsidR="00D62589" w:rsidRPr="00D62589" w:rsidRDefault="00D62589" w:rsidP="00D62589">
            <w:pPr>
              <w:spacing w:after="0" w:line="240" w:lineRule="auto"/>
              <w:jc w:val="both"/>
              <w:rPr>
                <w:rFonts w:ascii="Times New Roman" w:hAnsi="Times New Roman"/>
                <w:color w:val="000000"/>
                <w:sz w:val="16"/>
                <w:szCs w:val="16"/>
              </w:rPr>
            </w:pPr>
          </w:p>
        </w:tc>
        <w:tc>
          <w:tcPr>
            <w:tcW w:w="364" w:type="pct"/>
            <w:gridSpan w:val="2"/>
            <w:shd w:val="clear" w:color="auto" w:fill="auto"/>
          </w:tcPr>
          <w:p w:rsidR="00D62589" w:rsidRPr="00D62589" w:rsidRDefault="00D62589" w:rsidP="00D62589">
            <w:pPr>
              <w:spacing w:after="0" w:line="240" w:lineRule="auto"/>
              <w:jc w:val="both"/>
              <w:rPr>
                <w:rFonts w:ascii="Times New Roman" w:hAnsi="Times New Roman"/>
                <w:color w:val="000000"/>
                <w:sz w:val="16"/>
                <w:szCs w:val="16"/>
              </w:rPr>
            </w:pPr>
            <w:r w:rsidRPr="00D62589">
              <w:rPr>
                <w:rFonts w:ascii="Times New Roman" w:hAnsi="Times New Roman"/>
                <w:sz w:val="16"/>
                <w:szCs w:val="16"/>
              </w:rPr>
              <w:t>фрагмент части 1 статьи 2</w:t>
            </w:r>
          </w:p>
        </w:tc>
        <w:tc>
          <w:tcPr>
            <w:tcW w:w="2741" w:type="pct"/>
            <w:gridSpan w:val="2"/>
            <w:shd w:val="clear" w:color="auto" w:fill="auto"/>
          </w:tcPr>
          <w:p w:rsidR="00D62589" w:rsidRPr="00D62589" w:rsidRDefault="00D62589" w:rsidP="00D62589">
            <w:pPr>
              <w:shd w:val="clear" w:color="auto" w:fill="FFFFFF"/>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62589" w:rsidRPr="00D62589" w:rsidRDefault="00D62589" w:rsidP="00D62589">
            <w:pPr>
              <w:pStyle w:val="s1"/>
              <w:shd w:val="clear" w:color="auto" w:fill="FFFFFF"/>
              <w:spacing w:before="0" w:beforeAutospacing="0" w:after="0" w:afterAutospacing="0"/>
              <w:jc w:val="both"/>
              <w:rPr>
                <w:color w:val="000000"/>
                <w:sz w:val="16"/>
                <w:szCs w:val="16"/>
              </w:rPr>
            </w:pPr>
          </w:p>
        </w:tc>
        <w:tc>
          <w:tcPr>
            <w:tcW w:w="943" w:type="pct"/>
            <w:vMerge w:val="restart"/>
            <w:shd w:val="clear" w:color="auto" w:fill="auto"/>
          </w:tcPr>
          <w:p w:rsidR="00D62589" w:rsidRPr="00D62589" w:rsidRDefault="006B5E48" w:rsidP="00D62589">
            <w:pPr>
              <w:spacing w:after="0" w:line="240" w:lineRule="auto"/>
              <w:jc w:val="both"/>
              <w:rPr>
                <w:rFonts w:ascii="Times New Roman" w:hAnsi="Times New Roman"/>
                <w:sz w:val="16"/>
                <w:szCs w:val="16"/>
              </w:rPr>
            </w:pPr>
            <w:hyperlink r:id="rId29" w:history="1">
              <w:r w:rsidR="00D62589" w:rsidRPr="00D62589">
                <w:rPr>
                  <w:rStyle w:val="a7"/>
                  <w:rFonts w:ascii="Times New Roman" w:hAnsi="Times New Roman"/>
                  <w:sz w:val="16"/>
                  <w:szCs w:val="16"/>
                </w:rPr>
                <w:t>http://pravo.gov.ru/proxy/ips/?docbody=&amp;nd=102037175&amp;rdk=&amp;backlink=1</w:t>
              </w:r>
            </w:hyperlink>
            <w:r w:rsidR="00D62589" w:rsidRPr="00D62589">
              <w:rPr>
                <w:rFonts w:ascii="Times New Roman" w:hAnsi="Times New Roman"/>
                <w:sz w:val="16"/>
                <w:szCs w:val="16"/>
              </w:rPr>
              <w:t xml:space="preserve"> </w:t>
            </w:r>
          </w:p>
        </w:tc>
      </w:tr>
      <w:tr w:rsidR="00D62589" w:rsidRPr="00D62589" w:rsidTr="0088462C">
        <w:trPr>
          <w:trHeight w:val="145"/>
        </w:trPr>
        <w:tc>
          <w:tcPr>
            <w:tcW w:w="159"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417" w:type="pct"/>
            <w:vMerge/>
            <w:shd w:val="clear" w:color="auto" w:fill="auto"/>
          </w:tcPr>
          <w:p w:rsidR="00D62589" w:rsidRPr="00D62589" w:rsidRDefault="00D62589" w:rsidP="00D62589">
            <w:pPr>
              <w:pStyle w:val="a5"/>
              <w:spacing w:before="0" w:beforeAutospacing="0" w:after="0" w:afterAutospacing="0"/>
              <w:jc w:val="both"/>
              <w:rPr>
                <w:rStyle w:val="a8"/>
                <w:i w:val="0"/>
                <w:color w:val="000000"/>
                <w:sz w:val="16"/>
                <w:szCs w:val="16"/>
              </w:rPr>
            </w:pPr>
          </w:p>
        </w:tc>
        <w:tc>
          <w:tcPr>
            <w:tcW w:w="376" w:type="pct"/>
            <w:gridSpan w:val="2"/>
            <w:vMerge/>
            <w:shd w:val="clear" w:color="auto" w:fill="auto"/>
          </w:tcPr>
          <w:p w:rsidR="00D62589" w:rsidRPr="00D62589" w:rsidRDefault="00D62589" w:rsidP="00D62589">
            <w:pPr>
              <w:spacing w:after="0" w:line="240" w:lineRule="auto"/>
              <w:jc w:val="both"/>
              <w:rPr>
                <w:rFonts w:ascii="Times New Roman" w:hAnsi="Times New Roman"/>
                <w:color w:val="000000"/>
                <w:sz w:val="16"/>
                <w:szCs w:val="16"/>
              </w:rPr>
            </w:pPr>
          </w:p>
        </w:tc>
        <w:tc>
          <w:tcPr>
            <w:tcW w:w="364" w:type="pct"/>
            <w:gridSpan w:val="2"/>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sz w:val="16"/>
                <w:szCs w:val="16"/>
              </w:rPr>
              <w:t>пункт 19 части 1 статьи 14</w:t>
            </w:r>
          </w:p>
        </w:tc>
        <w:tc>
          <w:tcPr>
            <w:tcW w:w="2741" w:type="pct"/>
            <w:gridSpan w:val="2"/>
            <w:shd w:val="clear" w:color="auto" w:fill="auto"/>
          </w:tcPr>
          <w:p w:rsidR="00D62589" w:rsidRPr="00D62589" w:rsidRDefault="00D62589" w:rsidP="00D62589">
            <w:pPr>
              <w:shd w:val="clear" w:color="auto" w:fill="FFFFFF"/>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943" w:type="pct"/>
            <w:vMerge/>
            <w:shd w:val="clear" w:color="auto" w:fill="auto"/>
          </w:tcPr>
          <w:p w:rsidR="00D62589" w:rsidRPr="00D62589" w:rsidRDefault="00D62589" w:rsidP="00D62589">
            <w:pPr>
              <w:spacing w:after="0" w:line="240" w:lineRule="auto"/>
              <w:jc w:val="both"/>
              <w:rPr>
                <w:rFonts w:ascii="Times New Roman" w:hAnsi="Times New Roman"/>
                <w:sz w:val="16"/>
                <w:szCs w:val="16"/>
              </w:rPr>
            </w:pPr>
          </w:p>
        </w:tc>
      </w:tr>
      <w:tr w:rsidR="00D62589" w:rsidRPr="00D62589" w:rsidTr="0088462C">
        <w:trPr>
          <w:trHeight w:val="145"/>
        </w:trPr>
        <w:tc>
          <w:tcPr>
            <w:tcW w:w="159" w:type="pct"/>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sz w:val="16"/>
                <w:szCs w:val="16"/>
              </w:rPr>
              <w:t>5</w:t>
            </w:r>
          </w:p>
        </w:tc>
        <w:tc>
          <w:tcPr>
            <w:tcW w:w="417" w:type="pct"/>
            <w:shd w:val="clear" w:color="auto" w:fill="auto"/>
          </w:tcPr>
          <w:p w:rsidR="00D62589" w:rsidRPr="00D62589" w:rsidRDefault="00D62589" w:rsidP="00D62589">
            <w:pPr>
              <w:pStyle w:val="a5"/>
              <w:spacing w:before="0" w:beforeAutospacing="0" w:after="0" w:afterAutospacing="0"/>
              <w:jc w:val="both"/>
              <w:rPr>
                <w:rStyle w:val="a8"/>
                <w:i w:val="0"/>
                <w:color w:val="000000"/>
                <w:sz w:val="16"/>
                <w:szCs w:val="16"/>
              </w:rPr>
            </w:pPr>
            <w:r w:rsidRPr="00D62589">
              <w:rPr>
                <w:rStyle w:val="a8"/>
                <w:color w:val="000000"/>
                <w:sz w:val="16"/>
                <w:szCs w:val="16"/>
              </w:rPr>
              <w:t>Федеральный</w:t>
            </w:r>
            <w:r w:rsidRPr="00D62589">
              <w:rPr>
                <w:i/>
                <w:color w:val="000000"/>
                <w:sz w:val="16"/>
                <w:szCs w:val="16"/>
              </w:rPr>
              <w:t xml:space="preserve"> </w:t>
            </w:r>
            <w:r w:rsidRPr="00D62589">
              <w:rPr>
                <w:rStyle w:val="a8"/>
                <w:color w:val="000000"/>
                <w:sz w:val="16"/>
                <w:szCs w:val="16"/>
              </w:rPr>
              <w:t>закон</w:t>
            </w:r>
            <w:r w:rsidRPr="00D62589">
              <w:rPr>
                <w:i/>
                <w:color w:val="000000"/>
                <w:sz w:val="16"/>
                <w:szCs w:val="16"/>
              </w:rPr>
              <w:t xml:space="preserve"> </w:t>
            </w:r>
            <w:r w:rsidRPr="00D62589">
              <w:rPr>
                <w:color w:val="000000"/>
                <w:sz w:val="16"/>
                <w:szCs w:val="16"/>
              </w:rPr>
              <w:t>от</w:t>
            </w:r>
            <w:r w:rsidRPr="00D62589">
              <w:rPr>
                <w:i/>
                <w:color w:val="000000"/>
                <w:sz w:val="16"/>
                <w:szCs w:val="16"/>
              </w:rPr>
              <w:t xml:space="preserve"> </w:t>
            </w:r>
            <w:r w:rsidRPr="00D62589">
              <w:rPr>
                <w:rStyle w:val="a8"/>
                <w:color w:val="000000"/>
                <w:sz w:val="16"/>
                <w:szCs w:val="16"/>
              </w:rPr>
              <w:t>30</w:t>
            </w:r>
            <w:r w:rsidRPr="00D62589">
              <w:rPr>
                <w:i/>
                <w:color w:val="000000"/>
                <w:sz w:val="16"/>
                <w:szCs w:val="16"/>
              </w:rPr>
              <w:t xml:space="preserve"> </w:t>
            </w:r>
            <w:r w:rsidRPr="00D62589">
              <w:rPr>
                <w:rStyle w:val="a8"/>
                <w:color w:val="000000"/>
                <w:sz w:val="16"/>
                <w:szCs w:val="16"/>
              </w:rPr>
              <w:t>марта</w:t>
            </w:r>
            <w:r w:rsidRPr="00D62589">
              <w:rPr>
                <w:i/>
                <w:color w:val="000000"/>
                <w:sz w:val="16"/>
                <w:szCs w:val="16"/>
              </w:rPr>
              <w:t xml:space="preserve"> </w:t>
            </w:r>
            <w:smartTag w:uri="urn:schemas-microsoft-com:office:smarttags" w:element="metricconverter">
              <w:smartTagPr>
                <w:attr w:name="ProductID" w:val="1999 г"/>
              </w:smartTagPr>
              <w:r w:rsidRPr="00D62589">
                <w:rPr>
                  <w:rStyle w:val="a8"/>
                  <w:color w:val="000000"/>
                  <w:sz w:val="16"/>
                  <w:szCs w:val="16"/>
                </w:rPr>
                <w:t>1999</w:t>
              </w:r>
              <w:r w:rsidRPr="00D62589">
                <w:rPr>
                  <w:i/>
                  <w:color w:val="000000"/>
                  <w:sz w:val="16"/>
                  <w:szCs w:val="16"/>
                </w:rPr>
                <w:t xml:space="preserve"> </w:t>
              </w:r>
              <w:r w:rsidRPr="00D62589">
                <w:rPr>
                  <w:color w:val="000000"/>
                  <w:sz w:val="16"/>
                  <w:szCs w:val="16"/>
                </w:rPr>
                <w:t>г</w:t>
              </w:r>
            </w:smartTag>
            <w:r w:rsidRPr="00D62589">
              <w:rPr>
                <w:i/>
                <w:color w:val="000000"/>
                <w:sz w:val="16"/>
                <w:szCs w:val="16"/>
              </w:rPr>
              <w:t xml:space="preserve">. </w:t>
            </w:r>
            <w:r w:rsidRPr="00D62589">
              <w:rPr>
                <w:color w:val="000000"/>
                <w:sz w:val="16"/>
                <w:szCs w:val="16"/>
              </w:rPr>
              <w:t xml:space="preserve">№ </w:t>
            </w:r>
            <w:r w:rsidRPr="00D62589">
              <w:rPr>
                <w:rStyle w:val="a8"/>
                <w:color w:val="000000"/>
                <w:sz w:val="16"/>
                <w:szCs w:val="16"/>
              </w:rPr>
              <w:t>52</w:t>
            </w:r>
            <w:r w:rsidRPr="00D62589">
              <w:rPr>
                <w:color w:val="000000"/>
                <w:sz w:val="16"/>
                <w:szCs w:val="16"/>
              </w:rPr>
              <w:t>-</w:t>
            </w:r>
            <w:r w:rsidRPr="00D62589">
              <w:rPr>
                <w:rStyle w:val="a8"/>
                <w:color w:val="000000"/>
                <w:sz w:val="16"/>
                <w:szCs w:val="16"/>
              </w:rPr>
              <w:lastRenderedPageBreak/>
              <w:t xml:space="preserve">ФЗ </w:t>
            </w:r>
            <w:r w:rsidRPr="00D62589">
              <w:rPr>
                <w:color w:val="000000"/>
                <w:sz w:val="16"/>
                <w:szCs w:val="16"/>
              </w:rPr>
              <w:t xml:space="preserve">"О </w:t>
            </w:r>
            <w:r w:rsidRPr="00D62589">
              <w:rPr>
                <w:rStyle w:val="a8"/>
                <w:color w:val="000000"/>
                <w:sz w:val="16"/>
                <w:szCs w:val="16"/>
              </w:rPr>
              <w:t>санитарно</w:t>
            </w:r>
            <w:r w:rsidRPr="00D62589">
              <w:rPr>
                <w:i/>
                <w:color w:val="000000"/>
                <w:sz w:val="16"/>
                <w:szCs w:val="16"/>
              </w:rPr>
              <w:t>-</w:t>
            </w:r>
            <w:r w:rsidRPr="00D62589">
              <w:rPr>
                <w:rStyle w:val="a8"/>
                <w:color w:val="000000"/>
                <w:sz w:val="16"/>
                <w:szCs w:val="16"/>
              </w:rPr>
              <w:t>эпидемиологическом</w:t>
            </w:r>
            <w:r w:rsidRPr="00D62589">
              <w:rPr>
                <w:i/>
                <w:color w:val="000000"/>
                <w:sz w:val="16"/>
                <w:szCs w:val="16"/>
              </w:rPr>
              <w:t xml:space="preserve"> </w:t>
            </w:r>
            <w:r w:rsidRPr="00D62589">
              <w:rPr>
                <w:rStyle w:val="a8"/>
                <w:color w:val="000000"/>
                <w:sz w:val="16"/>
                <w:szCs w:val="16"/>
              </w:rPr>
              <w:t>благополучии</w:t>
            </w:r>
            <w:r w:rsidRPr="00D62589">
              <w:rPr>
                <w:i/>
                <w:color w:val="000000"/>
                <w:sz w:val="16"/>
                <w:szCs w:val="16"/>
              </w:rPr>
              <w:t xml:space="preserve"> </w:t>
            </w:r>
            <w:r w:rsidRPr="00D62589">
              <w:rPr>
                <w:rStyle w:val="a8"/>
                <w:color w:val="000000"/>
                <w:sz w:val="16"/>
                <w:szCs w:val="16"/>
              </w:rPr>
              <w:t>населения</w:t>
            </w:r>
            <w:r w:rsidRPr="00D62589">
              <w:rPr>
                <w:color w:val="000000"/>
                <w:sz w:val="16"/>
                <w:szCs w:val="16"/>
              </w:rPr>
              <w:t>"</w:t>
            </w:r>
          </w:p>
        </w:tc>
        <w:tc>
          <w:tcPr>
            <w:tcW w:w="376" w:type="pct"/>
            <w:gridSpan w:val="2"/>
            <w:shd w:val="clear" w:color="auto" w:fill="auto"/>
          </w:tcPr>
          <w:p w:rsidR="00D62589" w:rsidRPr="00D62589" w:rsidRDefault="00D62589" w:rsidP="00D62589">
            <w:pPr>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lastRenderedPageBreak/>
              <w:t>юридические лица, индивидуальные предпр</w:t>
            </w:r>
            <w:r w:rsidRPr="00D62589">
              <w:rPr>
                <w:rFonts w:ascii="Times New Roman" w:hAnsi="Times New Roman"/>
                <w:color w:val="000000"/>
                <w:sz w:val="16"/>
                <w:szCs w:val="16"/>
              </w:rPr>
              <w:lastRenderedPageBreak/>
              <w:t>иниматели</w:t>
            </w:r>
          </w:p>
          <w:p w:rsidR="00D62589" w:rsidRPr="00D62589" w:rsidRDefault="00D62589" w:rsidP="00D62589">
            <w:pPr>
              <w:spacing w:after="0" w:line="240" w:lineRule="auto"/>
              <w:jc w:val="both"/>
              <w:rPr>
                <w:rFonts w:ascii="Times New Roman" w:hAnsi="Times New Roman"/>
                <w:color w:val="000000"/>
                <w:sz w:val="16"/>
                <w:szCs w:val="16"/>
              </w:rPr>
            </w:pPr>
          </w:p>
        </w:tc>
        <w:tc>
          <w:tcPr>
            <w:tcW w:w="364" w:type="pct"/>
            <w:gridSpan w:val="2"/>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color w:val="000000"/>
                <w:sz w:val="16"/>
                <w:szCs w:val="16"/>
              </w:rPr>
              <w:lastRenderedPageBreak/>
              <w:t>пункты 1, 2 статьи 12</w:t>
            </w:r>
          </w:p>
        </w:tc>
        <w:tc>
          <w:tcPr>
            <w:tcW w:w="2741" w:type="pct"/>
            <w:gridSpan w:val="2"/>
            <w:shd w:val="clear" w:color="auto" w:fill="auto"/>
          </w:tcPr>
          <w:p w:rsidR="00D62589" w:rsidRPr="00D62589" w:rsidRDefault="00D62589" w:rsidP="00D62589">
            <w:pPr>
              <w:shd w:val="clear" w:color="auto" w:fill="FFFFFF"/>
              <w:spacing w:after="0" w:line="240" w:lineRule="auto"/>
              <w:jc w:val="both"/>
              <w:rPr>
                <w:rFonts w:ascii="Times New Roman" w:hAnsi="Times New Roman"/>
                <w:color w:val="000000"/>
                <w:sz w:val="16"/>
                <w:szCs w:val="16"/>
              </w:rPr>
            </w:pPr>
            <w:r w:rsidRPr="00D62589">
              <w:rPr>
                <w:rFonts w:ascii="Times New Roman" w:hAnsi="Times New Roman"/>
                <w:color w:val="000000"/>
                <w:sz w:val="16"/>
                <w:szCs w:val="16"/>
              </w:rPr>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w:t>
            </w:r>
            <w:r w:rsidRPr="00D62589">
              <w:rPr>
                <w:rStyle w:val="highlightsearch4"/>
                <w:rFonts w:ascii="Times New Roman" w:hAnsi="Times New Roman"/>
                <w:color w:val="000000"/>
                <w:sz w:val="16"/>
                <w:szCs w:val="16"/>
              </w:rPr>
              <w:t>благоустройства</w:t>
            </w:r>
            <w:r w:rsidRPr="00D62589">
              <w:rPr>
                <w:rFonts w:ascii="Times New Roman" w:hAnsi="Times New Roman"/>
                <w:color w:val="000000"/>
                <w:sz w:val="16"/>
                <w:szCs w:val="16"/>
              </w:rPr>
              <w:t xml:space="preserve"> городских и сельских поселений и реализации иных мер по предупреждению и устранению вредного воздействия на человека </w:t>
            </w:r>
            <w:hyperlink r:id="rId30" w:anchor="/document/12115118/entry/103" w:history="1">
              <w:r w:rsidRPr="00D62589">
                <w:rPr>
                  <w:rStyle w:val="a7"/>
                  <w:rFonts w:ascii="Times New Roman" w:hAnsi="Times New Roman"/>
                  <w:color w:val="000000"/>
                  <w:sz w:val="16"/>
                  <w:szCs w:val="16"/>
                </w:rPr>
                <w:t>факторов среды обитания.</w:t>
              </w:r>
            </w:hyperlink>
          </w:p>
        </w:tc>
        <w:tc>
          <w:tcPr>
            <w:tcW w:w="943" w:type="pct"/>
            <w:shd w:val="clear" w:color="auto" w:fill="auto"/>
          </w:tcPr>
          <w:p w:rsidR="00D62589" w:rsidRPr="00D62589" w:rsidRDefault="006B5E48" w:rsidP="00D62589">
            <w:pPr>
              <w:spacing w:after="0" w:line="240" w:lineRule="auto"/>
              <w:jc w:val="both"/>
              <w:rPr>
                <w:rFonts w:ascii="Times New Roman" w:hAnsi="Times New Roman"/>
                <w:sz w:val="16"/>
                <w:szCs w:val="16"/>
              </w:rPr>
            </w:pPr>
            <w:hyperlink r:id="rId31" w:history="1">
              <w:r w:rsidR="00D62589" w:rsidRPr="00D62589">
                <w:rPr>
                  <w:rStyle w:val="a7"/>
                  <w:rFonts w:ascii="Times New Roman" w:hAnsi="Times New Roman"/>
                  <w:sz w:val="16"/>
                  <w:szCs w:val="16"/>
                </w:rPr>
                <w:t>http://pravo.gov.ru/proxy/ips/?docbody=&amp;nd=102157077&amp;intelsearch=%D4%E5%E4%E5%F0%E0%EB%FC%ED%FB%E9+%E7%E0%EA%EE%ED+%EE%F2+3</w:t>
              </w:r>
              <w:r w:rsidR="00D62589" w:rsidRPr="00D62589">
                <w:rPr>
                  <w:rStyle w:val="a7"/>
                  <w:rFonts w:ascii="Times New Roman" w:hAnsi="Times New Roman"/>
                  <w:sz w:val="16"/>
                  <w:szCs w:val="16"/>
                </w:rPr>
                <w:lastRenderedPageBreak/>
                <w:t>0+%EC%E0%F0%F2%E0+1999+%E3.+%B9+52-%D4%C7+%22%CE+%F1%E0%ED%E8%F2%E0%F0%ED%EE-%FD%EF%E8%E4%E5%EC%E8%EE%EB%EE%E3%E8%F7%E5%F1%EA%EE%EC+%E1%EB%E0%E3%EE%EF%EE%EB%F3%F7%E8%E8+%ED%E0%F1%E5%EB%E5%ED%E8%FF%22</w:t>
              </w:r>
            </w:hyperlink>
          </w:p>
          <w:p w:rsidR="00D62589" w:rsidRPr="00D62589" w:rsidRDefault="00D62589" w:rsidP="00D62589">
            <w:pPr>
              <w:spacing w:after="0" w:line="240" w:lineRule="auto"/>
              <w:jc w:val="both"/>
              <w:rPr>
                <w:rFonts w:ascii="Times New Roman" w:hAnsi="Times New Roman"/>
                <w:sz w:val="16"/>
                <w:szCs w:val="16"/>
              </w:rPr>
            </w:pPr>
          </w:p>
        </w:tc>
      </w:tr>
      <w:tr w:rsidR="00D62589" w:rsidRPr="00D62589" w:rsidTr="00D62589">
        <w:trPr>
          <w:trHeight w:val="145"/>
        </w:trPr>
        <w:tc>
          <w:tcPr>
            <w:tcW w:w="5000" w:type="pct"/>
            <w:gridSpan w:val="9"/>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sz w:val="16"/>
                <w:szCs w:val="16"/>
              </w:rPr>
              <w:lastRenderedPageBreak/>
              <w:t>ИНЫЕ НОРМАТИВНЫЕ ДОКУМЕНТЫ</w:t>
            </w:r>
          </w:p>
          <w:p w:rsidR="00D62589" w:rsidRPr="00D62589" w:rsidRDefault="00D62589" w:rsidP="00D62589">
            <w:pPr>
              <w:spacing w:after="0" w:line="240" w:lineRule="auto"/>
              <w:jc w:val="both"/>
              <w:rPr>
                <w:rFonts w:ascii="Times New Roman" w:hAnsi="Times New Roman"/>
                <w:sz w:val="16"/>
                <w:szCs w:val="16"/>
              </w:rPr>
            </w:pPr>
          </w:p>
        </w:tc>
      </w:tr>
      <w:tr w:rsidR="00D62589" w:rsidRPr="00D62589" w:rsidTr="0088462C">
        <w:trPr>
          <w:trHeight w:val="145"/>
        </w:trPr>
        <w:tc>
          <w:tcPr>
            <w:tcW w:w="159" w:type="pct"/>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sz w:val="16"/>
                <w:szCs w:val="16"/>
              </w:rPr>
              <w:t>6</w:t>
            </w:r>
          </w:p>
        </w:tc>
        <w:tc>
          <w:tcPr>
            <w:tcW w:w="490" w:type="pct"/>
            <w:gridSpan w:val="2"/>
            <w:shd w:val="clear" w:color="auto" w:fill="auto"/>
          </w:tcPr>
          <w:p w:rsidR="00D62589" w:rsidRPr="00D62589" w:rsidRDefault="00D62589" w:rsidP="00D62589">
            <w:pPr>
              <w:spacing w:after="0"/>
              <w:rPr>
                <w:color w:val="0000FF"/>
                <w:sz w:val="16"/>
                <w:szCs w:val="16"/>
              </w:rPr>
            </w:pPr>
            <w:r w:rsidRPr="00D62589">
              <w:rPr>
                <w:rFonts w:ascii="Times New Roman" w:hAnsi="Times New Roman"/>
                <w:sz w:val="16"/>
                <w:szCs w:val="16"/>
              </w:rPr>
              <w:t>Решение Совета депутатов Едровского сельского поселения от 27.10.2017 № 100  «Об утверждении Правил благоустройства территории Едровского сельского поселения» (в редакции решений СД от 25.12.2017 № 106, от 25.11.2018 №139)</w:t>
            </w:r>
          </w:p>
          <w:p w:rsidR="00D62589" w:rsidRPr="00D62589" w:rsidRDefault="00D62589" w:rsidP="00D62589">
            <w:pPr>
              <w:spacing w:after="0" w:line="240" w:lineRule="auto"/>
              <w:jc w:val="both"/>
              <w:rPr>
                <w:rFonts w:ascii="Times New Roman" w:hAnsi="Times New Roman"/>
                <w:i/>
                <w:color w:val="000000"/>
                <w:sz w:val="16"/>
                <w:szCs w:val="16"/>
              </w:rPr>
            </w:pPr>
          </w:p>
          <w:p w:rsidR="00D62589" w:rsidRPr="00D62589" w:rsidRDefault="00D62589" w:rsidP="00D62589">
            <w:pPr>
              <w:spacing w:after="0" w:line="240" w:lineRule="auto"/>
              <w:jc w:val="both"/>
              <w:rPr>
                <w:rFonts w:ascii="Times New Roman" w:hAnsi="Times New Roman"/>
                <w:i/>
                <w:color w:val="000000"/>
                <w:sz w:val="16"/>
                <w:szCs w:val="16"/>
              </w:rPr>
            </w:pPr>
          </w:p>
        </w:tc>
        <w:tc>
          <w:tcPr>
            <w:tcW w:w="371" w:type="pct"/>
            <w:gridSpan w:val="2"/>
            <w:shd w:val="clear" w:color="auto" w:fill="auto"/>
          </w:tcPr>
          <w:p w:rsidR="00D62589" w:rsidRPr="00D62589" w:rsidRDefault="00D62589" w:rsidP="00D62589">
            <w:pPr>
              <w:pStyle w:val="a5"/>
              <w:spacing w:before="0" w:beforeAutospacing="0" w:after="0" w:afterAutospacing="0"/>
              <w:jc w:val="both"/>
              <w:rPr>
                <w:color w:val="000000"/>
                <w:sz w:val="16"/>
                <w:szCs w:val="16"/>
              </w:rPr>
            </w:pPr>
            <w:r w:rsidRPr="00D62589">
              <w:rPr>
                <w:color w:val="000000"/>
                <w:sz w:val="16"/>
                <w:szCs w:val="16"/>
              </w:rPr>
              <w:t>юридические лица,</w:t>
            </w:r>
          </w:p>
          <w:p w:rsidR="00D62589" w:rsidRPr="00D62589" w:rsidRDefault="00D62589" w:rsidP="00D62589">
            <w:pPr>
              <w:pStyle w:val="a5"/>
              <w:spacing w:before="0" w:beforeAutospacing="0" w:after="0" w:afterAutospacing="0"/>
              <w:jc w:val="both"/>
              <w:rPr>
                <w:color w:val="000000"/>
                <w:sz w:val="16"/>
                <w:szCs w:val="16"/>
              </w:rPr>
            </w:pPr>
            <w:r w:rsidRPr="00D62589">
              <w:rPr>
                <w:color w:val="000000"/>
                <w:sz w:val="16"/>
                <w:szCs w:val="16"/>
              </w:rPr>
              <w:t>индивидуальные предприниматели</w:t>
            </w:r>
          </w:p>
          <w:p w:rsidR="00D62589" w:rsidRPr="00D62589" w:rsidRDefault="00D62589" w:rsidP="00D62589">
            <w:pPr>
              <w:pStyle w:val="a5"/>
              <w:spacing w:before="0" w:beforeAutospacing="0" w:after="0" w:afterAutospacing="0"/>
              <w:jc w:val="both"/>
              <w:rPr>
                <w:color w:val="000000"/>
                <w:sz w:val="16"/>
                <w:szCs w:val="16"/>
              </w:rPr>
            </w:pPr>
          </w:p>
        </w:tc>
        <w:tc>
          <w:tcPr>
            <w:tcW w:w="445" w:type="pct"/>
            <w:gridSpan w:val="2"/>
            <w:shd w:val="clear" w:color="auto" w:fill="auto"/>
          </w:tcPr>
          <w:p w:rsidR="00D62589" w:rsidRPr="00D62589" w:rsidRDefault="00D62589" w:rsidP="00D62589">
            <w:pPr>
              <w:pStyle w:val="a5"/>
              <w:spacing w:before="0" w:beforeAutospacing="0" w:after="0" w:afterAutospacing="0"/>
              <w:jc w:val="both"/>
              <w:rPr>
                <w:color w:val="000000"/>
                <w:sz w:val="16"/>
                <w:szCs w:val="16"/>
              </w:rPr>
            </w:pPr>
            <w:r w:rsidRPr="00D62589">
              <w:rPr>
                <w:color w:val="000000"/>
                <w:sz w:val="16"/>
                <w:szCs w:val="16"/>
              </w:rPr>
              <w:t>в полном объёме</w:t>
            </w:r>
          </w:p>
        </w:tc>
        <w:tc>
          <w:tcPr>
            <w:tcW w:w="2592" w:type="pct"/>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943" w:type="pct"/>
            <w:shd w:val="clear" w:color="auto" w:fill="auto"/>
          </w:tcPr>
          <w:p w:rsidR="00D62589" w:rsidRPr="00D62589" w:rsidRDefault="006B5E48" w:rsidP="00D62589">
            <w:pPr>
              <w:spacing w:after="0"/>
              <w:rPr>
                <w:sz w:val="16"/>
                <w:szCs w:val="16"/>
              </w:rPr>
            </w:pPr>
            <w:hyperlink r:id="rId32" w:history="1">
              <w:r w:rsidR="00D62589" w:rsidRPr="00D62589">
                <w:rPr>
                  <w:rStyle w:val="a7"/>
                  <w:sz w:val="16"/>
                  <w:szCs w:val="16"/>
                </w:rPr>
                <w:t>http://edrovoadm.ru/documents/2481.html</w:t>
              </w:r>
            </w:hyperlink>
            <w:r w:rsidR="00D62589" w:rsidRPr="00D62589">
              <w:rPr>
                <w:sz w:val="16"/>
                <w:szCs w:val="16"/>
              </w:rPr>
              <w:t xml:space="preserve"> </w:t>
            </w:r>
            <w:hyperlink r:id="rId33" w:history="1">
              <w:r w:rsidR="00D62589" w:rsidRPr="00D62589">
                <w:rPr>
                  <w:rStyle w:val="a7"/>
                  <w:sz w:val="16"/>
                  <w:szCs w:val="16"/>
                </w:rPr>
                <w:t>http://edrovoadm.ru/documents/2516.html</w:t>
              </w:r>
            </w:hyperlink>
            <w:r w:rsidR="00D62589" w:rsidRPr="00D62589">
              <w:rPr>
                <w:sz w:val="16"/>
                <w:szCs w:val="16"/>
              </w:rPr>
              <w:t xml:space="preserve"> </w:t>
            </w:r>
            <w:hyperlink r:id="rId34" w:history="1">
              <w:r w:rsidR="00D62589" w:rsidRPr="00D62589">
                <w:rPr>
                  <w:rStyle w:val="a7"/>
                  <w:sz w:val="16"/>
                  <w:szCs w:val="16"/>
                </w:rPr>
                <w:t>http://edrovoadm.ru/documents/2806.html</w:t>
              </w:r>
            </w:hyperlink>
          </w:p>
          <w:p w:rsidR="00D62589" w:rsidRPr="00D62589" w:rsidRDefault="00D62589" w:rsidP="00D62589">
            <w:pPr>
              <w:pStyle w:val="2"/>
              <w:spacing w:before="0" w:after="0"/>
              <w:rPr>
                <w:rFonts w:ascii="Times New Roman" w:hAnsi="Times New Roman"/>
                <w:sz w:val="16"/>
                <w:szCs w:val="16"/>
              </w:rPr>
            </w:pPr>
          </w:p>
        </w:tc>
      </w:tr>
      <w:tr w:rsidR="00D62589" w:rsidRPr="00D62589" w:rsidTr="0088462C">
        <w:trPr>
          <w:trHeight w:val="145"/>
        </w:trPr>
        <w:tc>
          <w:tcPr>
            <w:tcW w:w="159" w:type="pct"/>
            <w:shd w:val="clear" w:color="auto" w:fill="auto"/>
          </w:tcPr>
          <w:p w:rsidR="00D62589" w:rsidRPr="00D62589" w:rsidRDefault="00D62589" w:rsidP="00D62589">
            <w:pPr>
              <w:spacing w:after="0" w:line="240" w:lineRule="auto"/>
              <w:jc w:val="both"/>
              <w:rPr>
                <w:rFonts w:ascii="Times New Roman" w:hAnsi="Times New Roman"/>
                <w:sz w:val="16"/>
                <w:szCs w:val="16"/>
              </w:rPr>
            </w:pPr>
            <w:r w:rsidRPr="00D62589">
              <w:rPr>
                <w:rFonts w:ascii="Times New Roman" w:hAnsi="Times New Roman"/>
                <w:sz w:val="16"/>
                <w:szCs w:val="16"/>
              </w:rPr>
              <w:t>7</w:t>
            </w:r>
          </w:p>
        </w:tc>
        <w:tc>
          <w:tcPr>
            <w:tcW w:w="490" w:type="pct"/>
            <w:gridSpan w:val="2"/>
            <w:shd w:val="clear" w:color="auto" w:fill="auto"/>
          </w:tcPr>
          <w:p w:rsidR="00D62589" w:rsidRPr="00D62589" w:rsidRDefault="00D62589" w:rsidP="00D62589">
            <w:pPr>
              <w:spacing w:after="0"/>
              <w:jc w:val="both"/>
              <w:rPr>
                <w:rFonts w:ascii="Times New Roman" w:hAnsi="Times New Roman"/>
                <w:sz w:val="16"/>
                <w:szCs w:val="16"/>
              </w:rPr>
            </w:pPr>
            <w:r w:rsidRPr="00D62589">
              <w:rPr>
                <w:rFonts w:ascii="Times New Roman" w:hAnsi="Times New Roman"/>
                <w:sz w:val="16"/>
                <w:szCs w:val="16"/>
              </w:rPr>
              <w:t xml:space="preserve">Постановление Администрации Едровского сельского поселения от 05.10.2017 №169 «Об утверждении административного регламента выполнения муниципальной </w:t>
            </w:r>
            <w:r w:rsidRPr="00D62589">
              <w:rPr>
                <w:rFonts w:ascii="Times New Roman" w:hAnsi="Times New Roman"/>
                <w:sz w:val="16"/>
                <w:szCs w:val="16"/>
              </w:rPr>
              <w:lastRenderedPageBreak/>
              <w:t>функций «Муниципальный контроль по соблюдению требований в сфере благоустройства территории Едровского сельского поселения»</w:t>
            </w:r>
          </w:p>
        </w:tc>
        <w:tc>
          <w:tcPr>
            <w:tcW w:w="371" w:type="pct"/>
            <w:gridSpan w:val="2"/>
            <w:shd w:val="clear" w:color="auto" w:fill="auto"/>
          </w:tcPr>
          <w:p w:rsidR="00D62589" w:rsidRPr="00D62589" w:rsidRDefault="00D62589" w:rsidP="00D62589">
            <w:pPr>
              <w:pStyle w:val="a5"/>
              <w:spacing w:before="0" w:beforeAutospacing="0" w:after="0" w:afterAutospacing="0"/>
              <w:jc w:val="both"/>
              <w:rPr>
                <w:color w:val="000000"/>
                <w:sz w:val="16"/>
                <w:szCs w:val="16"/>
              </w:rPr>
            </w:pPr>
            <w:r w:rsidRPr="00D62589">
              <w:rPr>
                <w:color w:val="000000"/>
                <w:sz w:val="16"/>
                <w:szCs w:val="16"/>
              </w:rPr>
              <w:lastRenderedPageBreak/>
              <w:t>юридические лица,</w:t>
            </w:r>
          </w:p>
          <w:p w:rsidR="00D62589" w:rsidRPr="00D62589" w:rsidRDefault="00D62589" w:rsidP="00D62589">
            <w:pPr>
              <w:pStyle w:val="a5"/>
              <w:spacing w:before="0" w:beforeAutospacing="0" w:after="0" w:afterAutospacing="0"/>
              <w:jc w:val="both"/>
              <w:rPr>
                <w:color w:val="000000"/>
                <w:sz w:val="16"/>
                <w:szCs w:val="16"/>
              </w:rPr>
            </w:pPr>
            <w:r w:rsidRPr="00D62589">
              <w:rPr>
                <w:color w:val="000000"/>
                <w:sz w:val="16"/>
                <w:szCs w:val="16"/>
              </w:rPr>
              <w:t>индивидуальные предприниматели</w:t>
            </w:r>
          </w:p>
          <w:p w:rsidR="00D62589" w:rsidRPr="00D62589" w:rsidRDefault="00D62589" w:rsidP="00D62589">
            <w:pPr>
              <w:pStyle w:val="a5"/>
              <w:spacing w:before="0" w:beforeAutospacing="0" w:after="0" w:afterAutospacing="0"/>
              <w:jc w:val="both"/>
              <w:rPr>
                <w:color w:val="000000"/>
                <w:sz w:val="16"/>
                <w:szCs w:val="16"/>
              </w:rPr>
            </w:pPr>
          </w:p>
        </w:tc>
        <w:tc>
          <w:tcPr>
            <w:tcW w:w="445" w:type="pct"/>
            <w:gridSpan w:val="2"/>
            <w:shd w:val="clear" w:color="auto" w:fill="auto"/>
          </w:tcPr>
          <w:p w:rsidR="00D62589" w:rsidRPr="00D62589" w:rsidRDefault="00D62589" w:rsidP="00D62589">
            <w:pPr>
              <w:pStyle w:val="a5"/>
              <w:spacing w:before="0" w:beforeAutospacing="0" w:after="0" w:afterAutospacing="0"/>
              <w:jc w:val="both"/>
              <w:rPr>
                <w:color w:val="000000"/>
                <w:sz w:val="16"/>
                <w:szCs w:val="16"/>
              </w:rPr>
            </w:pPr>
            <w:r w:rsidRPr="00D62589">
              <w:rPr>
                <w:color w:val="000000"/>
                <w:sz w:val="16"/>
                <w:szCs w:val="16"/>
              </w:rPr>
              <w:t>в полном объёме</w:t>
            </w:r>
          </w:p>
        </w:tc>
        <w:tc>
          <w:tcPr>
            <w:tcW w:w="2592" w:type="pct"/>
            <w:shd w:val="clear" w:color="auto" w:fill="auto"/>
          </w:tcPr>
          <w:p w:rsidR="00D62589" w:rsidRPr="00D62589" w:rsidRDefault="00D62589" w:rsidP="00D62589">
            <w:pPr>
              <w:spacing w:after="0" w:line="240" w:lineRule="auto"/>
              <w:jc w:val="both"/>
              <w:rPr>
                <w:rFonts w:ascii="Times New Roman" w:hAnsi="Times New Roman"/>
                <w:sz w:val="16"/>
                <w:szCs w:val="16"/>
              </w:rPr>
            </w:pPr>
          </w:p>
        </w:tc>
        <w:tc>
          <w:tcPr>
            <w:tcW w:w="943" w:type="pct"/>
            <w:shd w:val="clear" w:color="auto" w:fill="auto"/>
          </w:tcPr>
          <w:p w:rsidR="00D62589" w:rsidRPr="00D62589" w:rsidRDefault="006B5E48" w:rsidP="00D62589">
            <w:pPr>
              <w:spacing w:after="0"/>
              <w:rPr>
                <w:sz w:val="16"/>
                <w:szCs w:val="16"/>
              </w:rPr>
            </w:pPr>
            <w:hyperlink r:id="rId35" w:history="1">
              <w:r w:rsidR="00D62589" w:rsidRPr="00D62589">
                <w:rPr>
                  <w:rStyle w:val="a7"/>
                  <w:sz w:val="16"/>
                  <w:szCs w:val="16"/>
                </w:rPr>
                <w:t>http://edrovoadm.ru/documents/2475.html</w:t>
              </w:r>
            </w:hyperlink>
          </w:p>
        </w:tc>
      </w:tr>
    </w:tbl>
    <w:p w:rsidR="005F2186" w:rsidRDefault="005F2186" w:rsidP="00D62589">
      <w:pPr>
        <w:spacing w:after="0"/>
        <w:rPr>
          <w:sz w:val="16"/>
          <w:szCs w:val="16"/>
        </w:rPr>
      </w:pPr>
    </w:p>
    <w:p w:rsidR="00D62589" w:rsidRDefault="00D62589" w:rsidP="00D62589">
      <w:pPr>
        <w:spacing w:after="0"/>
        <w:rPr>
          <w:sz w:val="16"/>
          <w:szCs w:val="16"/>
        </w:rPr>
      </w:pPr>
    </w:p>
    <w:p w:rsidR="00D62589" w:rsidRDefault="00D62589" w:rsidP="00D62589">
      <w:pPr>
        <w:spacing w:after="0"/>
        <w:rPr>
          <w:sz w:val="16"/>
          <w:szCs w:val="16"/>
        </w:rPr>
      </w:pPr>
    </w:p>
    <w:p w:rsidR="00D62589" w:rsidRPr="0088462C" w:rsidRDefault="00D62589" w:rsidP="0088462C">
      <w:pPr>
        <w:pStyle w:val="a4"/>
        <w:jc w:val="center"/>
        <w:rPr>
          <w:rFonts w:ascii="Times New Roman" w:hAnsi="Times New Roman"/>
          <w:b/>
          <w:sz w:val="20"/>
          <w:szCs w:val="20"/>
        </w:rPr>
      </w:pPr>
      <w:r w:rsidRPr="0088462C">
        <w:rPr>
          <w:rFonts w:ascii="Times New Roman" w:hAnsi="Times New Roman"/>
          <w:b/>
          <w:sz w:val="20"/>
          <w:szCs w:val="20"/>
        </w:rPr>
        <w:t>АДМИНИСТРАЦИЯ ЕДРОВСКОГО СЕЛЬСКОГО ПОСЕЛЕНИЯ</w:t>
      </w:r>
    </w:p>
    <w:p w:rsidR="00D62589" w:rsidRPr="0088462C" w:rsidRDefault="00D62589" w:rsidP="0088462C">
      <w:pPr>
        <w:pStyle w:val="a4"/>
        <w:jc w:val="center"/>
        <w:rPr>
          <w:rFonts w:ascii="Times New Roman" w:hAnsi="Times New Roman"/>
          <w:b/>
          <w:sz w:val="20"/>
          <w:szCs w:val="20"/>
        </w:rPr>
      </w:pPr>
      <w:r w:rsidRPr="0088462C">
        <w:rPr>
          <w:rFonts w:ascii="Times New Roman" w:hAnsi="Times New Roman"/>
          <w:b/>
          <w:sz w:val="20"/>
          <w:szCs w:val="20"/>
        </w:rPr>
        <w:t>П О С Т А Н О В Л Е Н И Е</w:t>
      </w:r>
      <w:r w:rsidR="0088462C" w:rsidRPr="0088462C">
        <w:rPr>
          <w:rFonts w:ascii="Times New Roman" w:hAnsi="Times New Roman"/>
          <w:b/>
          <w:sz w:val="20"/>
          <w:szCs w:val="20"/>
        </w:rPr>
        <w:t xml:space="preserve"> </w:t>
      </w:r>
      <w:r w:rsidRPr="0088462C">
        <w:rPr>
          <w:rFonts w:ascii="Times New Roman" w:hAnsi="Times New Roman"/>
          <w:b/>
          <w:sz w:val="20"/>
          <w:szCs w:val="20"/>
        </w:rPr>
        <w:t>от 17.09.2019  № 114</w:t>
      </w:r>
    </w:p>
    <w:p w:rsidR="00D62589" w:rsidRPr="0088462C" w:rsidRDefault="00D62589" w:rsidP="0088462C">
      <w:pPr>
        <w:spacing w:after="0"/>
        <w:jc w:val="center"/>
        <w:outlineLvl w:val="0"/>
        <w:rPr>
          <w:rFonts w:ascii="Times New Roman" w:hAnsi="Times New Roman" w:cs="Times New Roman"/>
          <w:b/>
          <w:sz w:val="20"/>
          <w:szCs w:val="20"/>
        </w:rPr>
      </w:pPr>
      <w:r w:rsidRPr="0088462C">
        <w:rPr>
          <w:rFonts w:ascii="Times New Roman" w:hAnsi="Times New Roman" w:cs="Times New Roman"/>
          <w:b/>
          <w:sz w:val="20"/>
          <w:szCs w:val="20"/>
        </w:rPr>
        <w:t>Об утверждении Порядка оформления</w:t>
      </w:r>
      <w:r w:rsidR="0088462C" w:rsidRPr="0088462C">
        <w:rPr>
          <w:rFonts w:ascii="Times New Roman" w:hAnsi="Times New Roman" w:cs="Times New Roman"/>
          <w:b/>
          <w:sz w:val="20"/>
          <w:szCs w:val="20"/>
        </w:rPr>
        <w:t xml:space="preserve"> </w:t>
      </w:r>
      <w:r w:rsidRPr="0088462C">
        <w:rPr>
          <w:rFonts w:ascii="Times New Roman" w:hAnsi="Times New Roman" w:cs="Times New Roman"/>
          <w:b/>
          <w:sz w:val="20"/>
          <w:szCs w:val="20"/>
        </w:rPr>
        <w:t>и содержание заданий, порядка</w:t>
      </w:r>
    </w:p>
    <w:p w:rsidR="00D62589" w:rsidRPr="0088462C" w:rsidRDefault="00D62589" w:rsidP="0088462C">
      <w:pPr>
        <w:spacing w:after="0"/>
        <w:jc w:val="center"/>
        <w:rPr>
          <w:rFonts w:ascii="Times New Roman" w:hAnsi="Times New Roman" w:cs="Times New Roman"/>
          <w:b/>
          <w:sz w:val="20"/>
          <w:szCs w:val="20"/>
        </w:rPr>
      </w:pPr>
      <w:r w:rsidRPr="0088462C">
        <w:rPr>
          <w:rFonts w:ascii="Times New Roman" w:hAnsi="Times New Roman" w:cs="Times New Roman"/>
          <w:b/>
          <w:sz w:val="20"/>
          <w:szCs w:val="20"/>
        </w:rPr>
        <w:t>оформления результатов мероприятий</w:t>
      </w:r>
      <w:r w:rsidR="0088462C" w:rsidRPr="0088462C">
        <w:rPr>
          <w:rFonts w:ascii="Times New Roman" w:hAnsi="Times New Roman" w:cs="Times New Roman"/>
          <w:b/>
          <w:sz w:val="20"/>
          <w:szCs w:val="20"/>
        </w:rPr>
        <w:t xml:space="preserve"> </w:t>
      </w:r>
      <w:r w:rsidRPr="0088462C">
        <w:rPr>
          <w:rFonts w:ascii="Times New Roman" w:hAnsi="Times New Roman" w:cs="Times New Roman"/>
          <w:b/>
          <w:sz w:val="20"/>
          <w:szCs w:val="20"/>
        </w:rPr>
        <w:t>по контролю без взаимодействия с</w:t>
      </w:r>
      <w:r w:rsidR="0088462C" w:rsidRPr="0088462C">
        <w:rPr>
          <w:rFonts w:ascii="Times New Roman" w:hAnsi="Times New Roman" w:cs="Times New Roman"/>
          <w:b/>
          <w:sz w:val="20"/>
          <w:szCs w:val="20"/>
        </w:rPr>
        <w:t xml:space="preserve"> </w:t>
      </w:r>
      <w:r w:rsidRPr="0088462C">
        <w:rPr>
          <w:rFonts w:ascii="Times New Roman" w:hAnsi="Times New Roman" w:cs="Times New Roman"/>
          <w:b/>
          <w:sz w:val="20"/>
          <w:szCs w:val="20"/>
        </w:rPr>
        <w:t>юридическими лицами, индивидуальными</w:t>
      </w:r>
      <w:r w:rsidR="0088462C" w:rsidRPr="0088462C">
        <w:rPr>
          <w:rFonts w:ascii="Times New Roman" w:hAnsi="Times New Roman" w:cs="Times New Roman"/>
          <w:b/>
          <w:sz w:val="20"/>
          <w:szCs w:val="20"/>
        </w:rPr>
        <w:t xml:space="preserve"> </w:t>
      </w:r>
      <w:r w:rsidRPr="0088462C">
        <w:rPr>
          <w:rFonts w:ascii="Times New Roman" w:hAnsi="Times New Roman" w:cs="Times New Roman"/>
          <w:b/>
          <w:sz w:val="20"/>
          <w:szCs w:val="20"/>
        </w:rPr>
        <w:t>предпринимателями, в том числе</w:t>
      </w:r>
      <w:r w:rsidR="0088462C" w:rsidRPr="0088462C">
        <w:rPr>
          <w:rFonts w:ascii="Times New Roman" w:hAnsi="Times New Roman" w:cs="Times New Roman"/>
          <w:b/>
          <w:sz w:val="20"/>
          <w:szCs w:val="20"/>
        </w:rPr>
        <w:t xml:space="preserve"> </w:t>
      </w:r>
      <w:r w:rsidRPr="0088462C">
        <w:rPr>
          <w:rFonts w:ascii="Times New Roman" w:hAnsi="Times New Roman" w:cs="Times New Roman"/>
          <w:b/>
          <w:sz w:val="20"/>
          <w:szCs w:val="20"/>
        </w:rPr>
        <w:t>результатов плановых (рейдовых)</w:t>
      </w:r>
      <w:r w:rsidR="0088462C" w:rsidRPr="0088462C">
        <w:rPr>
          <w:rFonts w:ascii="Times New Roman" w:hAnsi="Times New Roman" w:cs="Times New Roman"/>
          <w:b/>
          <w:sz w:val="20"/>
          <w:szCs w:val="20"/>
        </w:rPr>
        <w:t xml:space="preserve"> </w:t>
      </w:r>
      <w:r w:rsidRPr="0088462C">
        <w:rPr>
          <w:rFonts w:ascii="Times New Roman" w:hAnsi="Times New Roman" w:cs="Times New Roman"/>
          <w:b/>
          <w:sz w:val="20"/>
          <w:szCs w:val="20"/>
        </w:rPr>
        <w:t>осмотров, осуществляемых</w:t>
      </w:r>
      <w:r w:rsidR="0088462C">
        <w:rPr>
          <w:rFonts w:ascii="Times New Roman" w:hAnsi="Times New Roman" w:cs="Times New Roman"/>
          <w:b/>
          <w:sz w:val="20"/>
          <w:szCs w:val="20"/>
        </w:rPr>
        <w:t xml:space="preserve"> </w:t>
      </w:r>
      <w:r w:rsidRPr="0088462C">
        <w:rPr>
          <w:rFonts w:ascii="Times New Roman" w:hAnsi="Times New Roman" w:cs="Times New Roman"/>
          <w:b/>
          <w:sz w:val="20"/>
          <w:szCs w:val="20"/>
        </w:rPr>
        <w:t>Администрацией Едровского</w:t>
      </w:r>
      <w:r w:rsidR="0088462C" w:rsidRPr="0088462C">
        <w:rPr>
          <w:rFonts w:ascii="Times New Roman" w:hAnsi="Times New Roman" w:cs="Times New Roman"/>
          <w:b/>
          <w:sz w:val="20"/>
          <w:szCs w:val="20"/>
        </w:rPr>
        <w:t xml:space="preserve"> </w:t>
      </w:r>
      <w:r w:rsidRPr="0088462C">
        <w:rPr>
          <w:rFonts w:ascii="Times New Roman" w:hAnsi="Times New Roman" w:cs="Times New Roman"/>
          <w:b/>
          <w:sz w:val="20"/>
          <w:szCs w:val="20"/>
        </w:rPr>
        <w:t>сельского поселения</w:t>
      </w:r>
    </w:p>
    <w:p w:rsidR="00D62589" w:rsidRPr="0088462C" w:rsidRDefault="00D62589" w:rsidP="0088462C">
      <w:pPr>
        <w:spacing w:after="0"/>
        <w:ind w:firstLine="709"/>
        <w:jc w:val="both"/>
        <w:rPr>
          <w:rFonts w:ascii="Times New Roman" w:hAnsi="Times New Roman" w:cs="Times New Roman"/>
          <w:sz w:val="20"/>
          <w:szCs w:val="20"/>
        </w:rPr>
      </w:pPr>
      <w:r w:rsidRPr="0088462C">
        <w:rPr>
          <w:rFonts w:ascii="Times New Roman" w:hAnsi="Times New Roman" w:cs="Times New Roman"/>
          <w:sz w:val="20"/>
          <w:szCs w:val="20"/>
        </w:rPr>
        <w:t>В соответствии с частью 4 статьи 8.3,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2589" w:rsidRPr="0088462C" w:rsidRDefault="00D62589" w:rsidP="00D62589">
      <w:pPr>
        <w:spacing w:after="0"/>
        <w:jc w:val="both"/>
        <w:outlineLvl w:val="0"/>
        <w:rPr>
          <w:rFonts w:ascii="Times New Roman" w:hAnsi="Times New Roman" w:cs="Times New Roman"/>
          <w:b/>
          <w:sz w:val="20"/>
          <w:szCs w:val="20"/>
        </w:rPr>
      </w:pPr>
      <w:r w:rsidRPr="0088462C">
        <w:rPr>
          <w:rFonts w:ascii="Times New Roman" w:hAnsi="Times New Roman" w:cs="Times New Roman"/>
          <w:b/>
          <w:sz w:val="20"/>
          <w:szCs w:val="20"/>
        </w:rPr>
        <w:t>ПОСТАНОВЛЯЮ:</w:t>
      </w:r>
    </w:p>
    <w:p w:rsidR="00D62589" w:rsidRPr="0088462C" w:rsidRDefault="00D62589" w:rsidP="00D62589">
      <w:pPr>
        <w:spacing w:after="0"/>
        <w:ind w:firstLine="709"/>
        <w:jc w:val="both"/>
        <w:rPr>
          <w:rFonts w:ascii="Times New Roman" w:hAnsi="Times New Roman" w:cs="Times New Roman"/>
          <w:sz w:val="20"/>
          <w:szCs w:val="20"/>
        </w:rPr>
      </w:pPr>
      <w:r w:rsidRPr="0088462C">
        <w:rPr>
          <w:rFonts w:ascii="Times New Roman" w:hAnsi="Times New Roman" w:cs="Times New Roman"/>
          <w:sz w:val="20"/>
          <w:szCs w:val="20"/>
        </w:rPr>
        <w:t>1. Утвердить Порядок оформления и содержание заданий, порядок 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осуществляемых Администрацией Едровского сельского поселения (приложение).</w:t>
      </w:r>
    </w:p>
    <w:p w:rsidR="00D62589" w:rsidRPr="0088462C" w:rsidRDefault="00D62589" w:rsidP="0088462C">
      <w:pPr>
        <w:spacing w:after="0"/>
        <w:ind w:firstLine="709"/>
        <w:jc w:val="both"/>
        <w:rPr>
          <w:rFonts w:ascii="Times New Roman" w:hAnsi="Times New Roman" w:cs="Times New Roman"/>
          <w:sz w:val="20"/>
          <w:szCs w:val="20"/>
        </w:rPr>
      </w:pPr>
      <w:r w:rsidRPr="0088462C">
        <w:rPr>
          <w:rFonts w:ascii="Times New Roman" w:hAnsi="Times New Roman" w:cs="Times New Roman"/>
          <w:sz w:val="20"/>
          <w:szCs w:val="20"/>
        </w:rPr>
        <w:t>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информационно-телекоммуникационной сети "Интернет".</w:t>
      </w:r>
    </w:p>
    <w:p w:rsidR="00D62589" w:rsidRPr="0088462C" w:rsidRDefault="00D62589" w:rsidP="00D62589">
      <w:pPr>
        <w:jc w:val="both"/>
        <w:rPr>
          <w:rFonts w:ascii="Times New Roman" w:hAnsi="Times New Roman" w:cs="Times New Roman"/>
          <w:sz w:val="20"/>
          <w:szCs w:val="20"/>
        </w:rPr>
      </w:pPr>
      <w:r w:rsidRPr="0088462C">
        <w:rPr>
          <w:rFonts w:ascii="Times New Roman" w:hAnsi="Times New Roman" w:cs="Times New Roman"/>
          <w:sz w:val="20"/>
          <w:szCs w:val="20"/>
        </w:rPr>
        <w:t>Глава Едровского сельского поселения</w:t>
      </w:r>
      <w:r w:rsidRPr="0088462C">
        <w:rPr>
          <w:rFonts w:ascii="Times New Roman" w:hAnsi="Times New Roman" w:cs="Times New Roman"/>
          <w:sz w:val="20"/>
          <w:szCs w:val="20"/>
        </w:rPr>
        <w:tab/>
      </w:r>
      <w:r w:rsidRPr="0088462C">
        <w:rPr>
          <w:rFonts w:ascii="Times New Roman" w:hAnsi="Times New Roman" w:cs="Times New Roman"/>
          <w:sz w:val="20"/>
          <w:szCs w:val="20"/>
        </w:rPr>
        <w:tab/>
      </w:r>
      <w:r w:rsidRPr="0088462C">
        <w:rPr>
          <w:rFonts w:ascii="Times New Roman" w:hAnsi="Times New Roman" w:cs="Times New Roman"/>
          <w:sz w:val="20"/>
          <w:szCs w:val="20"/>
        </w:rPr>
        <w:tab/>
      </w:r>
      <w:r w:rsidRPr="0088462C">
        <w:rPr>
          <w:rFonts w:ascii="Times New Roman" w:hAnsi="Times New Roman" w:cs="Times New Roman"/>
          <w:sz w:val="20"/>
          <w:szCs w:val="20"/>
        </w:rPr>
        <w:tab/>
        <w:t xml:space="preserve">      С.В.Моденков</w:t>
      </w:r>
    </w:p>
    <w:p w:rsidR="00D62589" w:rsidRPr="0088462C" w:rsidRDefault="00D62589" w:rsidP="0088462C">
      <w:pPr>
        <w:spacing w:after="0"/>
        <w:outlineLvl w:val="0"/>
        <w:rPr>
          <w:rFonts w:ascii="Times New Roman" w:hAnsi="Times New Roman" w:cs="Times New Roman"/>
          <w:sz w:val="20"/>
          <w:szCs w:val="20"/>
        </w:rPr>
      </w:pPr>
      <w:r w:rsidRPr="0088462C">
        <w:rPr>
          <w:rFonts w:ascii="Times New Roman" w:hAnsi="Times New Roman" w:cs="Times New Roman"/>
          <w:sz w:val="20"/>
          <w:szCs w:val="20"/>
        </w:rPr>
        <w:t>ПРИЛОЖЕНИЕ</w:t>
      </w:r>
      <w:r w:rsidR="0088462C" w:rsidRPr="0088462C">
        <w:rPr>
          <w:rFonts w:ascii="Times New Roman" w:hAnsi="Times New Roman" w:cs="Times New Roman"/>
          <w:sz w:val="20"/>
          <w:szCs w:val="20"/>
        </w:rPr>
        <w:t xml:space="preserve"> </w:t>
      </w:r>
      <w:r w:rsidRPr="0088462C">
        <w:rPr>
          <w:rFonts w:ascii="Times New Roman" w:hAnsi="Times New Roman" w:cs="Times New Roman"/>
          <w:sz w:val="20"/>
          <w:szCs w:val="20"/>
        </w:rPr>
        <w:t>к постановлению администрации</w:t>
      </w:r>
      <w:r w:rsidR="0088462C" w:rsidRPr="0088462C">
        <w:rPr>
          <w:rFonts w:ascii="Times New Roman" w:hAnsi="Times New Roman" w:cs="Times New Roman"/>
          <w:sz w:val="20"/>
          <w:szCs w:val="20"/>
        </w:rPr>
        <w:t xml:space="preserve"> </w:t>
      </w:r>
      <w:r w:rsidRPr="0088462C">
        <w:rPr>
          <w:rFonts w:ascii="Times New Roman" w:hAnsi="Times New Roman" w:cs="Times New Roman"/>
          <w:sz w:val="20"/>
          <w:szCs w:val="20"/>
        </w:rPr>
        <w:t>Едровского сельского поселения</w:t>
      </w:r>
      <w:r w:rsidR="0088462C" w:rsidRPr="0088462C">
        <w:rPr>
          <w:rFonts w:ascii="Times New Roman" w:hAnsi="Times New Roman" w:cs="Times New Roman"/>
          <w:sz w:val="20"/>
          <w:szCs w:val="20"/>
        </w:rPr>
        <w:t xml:space="preserve"> </w:t>
      </w:r>
      <w:r w:rsidRPr="0088462C">
        <w:rPr>
          <w:rFonts w:ascii="Times New Roman" w:hAnsi="Times New Roman" w:cs="Times New Roman"/>
          <w:sz w:val="20"/>
          <w:szCs w:val="20"/>
        </w:rPr>
        <w:t xml:space="preserve">от  17.09.2019  № 114 </w:t>
      </w:r>
    </w:p>
    <w:p w:rsidR="00D62589" w:rsidRPr="0088462C" w:rsidRDefault="00D62589" w:rsidP="00D62589">
      <w:pPr>
        <w:spacing w:after="0"/>
        <w:jc w:val="center"/>
        <w:outlineLvl w:val="0"/>
        <w:rPr>
          <w:rFonts w:ascii="Times New Roman" w:hAnsi="Times New Roman" w:cs="Times New Roman"/>
          <w:b/>
          <w:sz w:val="20"/>
          <w:szCs w:val="20"/>
        </w:rPr>
      </w:pPr>
      <w:r w:rsidRPr="0088462C">
        <w:rPr>
          <w:rFonts w:ascii="Times New Roman" w:hAnsi="Times New Roman" w:cs="Times New Roman"/>
          <w:b/>
          <w:sz w:val="20"/>
          <w:szCs w:val="20"/>
        </w:rPr>
        <w:t xml:space="preserve">ПОРЯДОК </w:t>
      </w:r>
    </w:p>
    <w:p w:rsidR="00D62589" w:rsidRPr="0088462C" w:rsidRDefault="00D62589" w:rsidP="0088462C">
      <w:pPr>
        <w:spacing w:after="0"/>
        <w:jc w:val="center"/>
        <w:outlineLvl w:val="0"/>
        <w:rPr>
          <w:rFonts w:ascii="Times New Roman" w:hAnsi="Times New Roman" w:cs="Times New Roman"/>
          <w:b/>
          <w:sz w:val="20"/>
          <w:szCs w:val="20"/>
        </w:rPr>
      </w:pPr>
      <w:r w:rsidRPr="0088462C">
        <w:rPr>
          <w:rFonts w:ascii="Times New Roman" w:hAnsi="Times New Roman" w:cs="Times New Roman"/>
          <w:b/>
          <w:sz w:val="20"/>
          <w:szCs w:val="20"/>
        </w:rPr>
        <w:t>оформления и содержание заданий,</w:t>
      </w:r>
      <w:r w:rsidR="0088462C">
        <w:rPr>
          <w:rFonts w:ascii="Times New Roman" w:hAnsi="Times New Roman" w:cs="Times New Roman"/>
          <w:b/>
          <w:sz w:val="20"/>
          <w:szCs w:val="20"/>
        </w:rPr>
        <w:t xml:space="preserve"> </w:t>
      </w:r>
      <w:r w:rsidRPr="0088462C">
        <w:rPr>
          <w:rFonts w:ascii="Times New Roman" w:hAnsi="Times New Roman" w:cs="Times New Roman"/>
          <w:b/>
          <w:sz w:val="20"/>
          <w:szCs w:val="20"/>
        </w:rPr>
        <w:t>порядок оформления результатов мероприятий по контролю</w:t>
      </w:r>
    </w:p>
    <w:p w:rsidR="00D62589" w:rsidRPr="0088462C" w:rsidRDefault="00D62589" w:rsidP="0088462C">
      <w:pPr>
        <w:spacing w:after="0"/>
        <w:jc w:val="center"/>
        <w:rPr>
          <w:rFonts w:ascii="Times New Roman" w:hAnsi="Times New Roman" w:cs="Times New Roman"/>
          <w:b/>
          <w:sz w:val="20"/>
          <w:szCs w:val="20"/>
        </w:rPr>
      </w:pPr>
      <w:r w:rsidRPr="0088462C">
        <w:rPr>
          <w:rFonts w:ascii="Times New Roman" w:hAnsi="Times New Roman" w:cs="Times New Roman"/>
          <w:b/>
          <w:sz w:val="20"/>
          <w:szCs w:val="20"/>
        </w:rPr>
        <w:t>без взаимодействия с юридическими лицами,</w:t>
      </w:r>
      <w:r w:rsidR="0088462C">
        <w:rPr>
          <w:rFonts w:ascii="Times New Roman" w:hAnsi="Times New Roman" w:cs="Times New Roman"/>
          <w:b/>
          <w:sz w:val="20"/>
          <w:szCs w:val="20"/>
        </w:rPr>
        <w:t xml:space="preserve"> </w:t>
      </w:r>
      <w:r w:rsidRPr="0088462C">
        <w:rPr>
          <w:rFonts w:ascii="Times New Roman" w:hAnsi="Times New Roman" w:cs="Times New Roman"/>
          <w:b/>
          <w:sz w:val="20"/>
          <w:szCs w:val="20"/>
        </w:rPr>
        <w:t>индивидуальными предпринимателями,</w:t>
      </w:r>
    </w:p>
    <w:p w:rsidR="00D62589" w:rsidRPr="0088462C" w:rsidRDefault="00D62589" w:rsidP="0088462C">
      <w:pPr>
        <w:spacing w:after="0"/>
        <w:jc w:val="center"/>
        <w:rPr>
          <w:rFonts w:ascii="Times New Roman" w:hAnsi="Times New Roman" w:cs="Times New Roman"/>
          <w:b/>
          <w:sz w:val="20"/>
          <w:szCs w:val="20"/>
        </w:rPr>
      </w:pPr>
      <w:r w:rsidRPr="0088462C">
        <w:rPr>
          <w:rFonts w:ascii="Times New Roman" w:hAnsi="Times New Roman" w:cs="Times New Roman"/>
          <w:b/>
          <w:sz w:val="20"/>
          <w:szCs w:val="20"/>
        </w:rPr>
        <w:t>в том числе результатов плановых (рейдовых) осмотров,</w:t>
      </w:r>
      <w:r w:rsidR="0088462C">
        <w:rPr>
          <w:rFonts w:ascii="Times New Roman" w:hAnsi="Times New Roman" w:cs="Times New Roman"/>
          <w:b/>
          <w:sz w:val="20"/>
          <w:szCs w:val="20"/>
        </w:rPr>
        <w:t xml:space="preserve"> </w:t>
      </w:r>
      <w:r w:rsidRPr="0088462C">
        <w:rPr>
          <w:rFonts w:ascii="Times New Roman" w:hAnsi="Times New Roman" w:cs="Times New Roman"/>
          <w:b/>
          <w:sz w:val="20"/>
          <w:szCs w:val="20"/>
        </w:rPr>
        <w:t>осуществляемых Администрацией</w:t>
      </w:r>
    </w:p>
    <w:p w:rsidR="00D62589" w:rsidRPr="0088462C" w:rsidRDefault="00D62589" w:rsidP="0088462C">
      <w:pPr>
        <w:spacing w:after="0"/>
        <w:jc w:val="center"/>
        <w:rPr>
          <w:rFonts w:ascii="Times New Roman" w:hAnsi="Times New Roman" w:cs="Times New Roman"/>
          <w:b/>
          <w:sz w:val="28"/>
          <w:szCs w:val="28"/>
        </w:rPr>
      </w:pPr>
      <w:r w:rsidRPr="0088462C">
        <w:rPr>
          <w:rFonts w:ascii="Times New Roman" w:hAnsi="Times New Roman" w:cs="Times New Roman"/>
          <w:b/>
          <w:sz w:val="20"/>
          <w:szCs w:val="20"/>
        </w:rPr>
        <w:t>Едровского сельского поселени</w:t>
      </w:r>
      <w:r w:rsidR="0088462C">
        <w:rPr>
          <w:rFonts w:ascii="Times New Roman" w:hAnsi="Times New Roman" w:cs="Times New Roman"/>
          <w:b/>
          <w:sz w:val="20"/>
          <w:szCs w:val="20"/>
        </w:rPr>
        <w:t>я</w:t>
      </w:r>
    </w:p>
    <w:p w:rsidR="00D62589" w:rsidRPr="0088462C" w:rsidRDefault="00D62589" w:rsidP="0088462C">
      <w:pPr>
        <w:pStyle w:val="11"/>
        <w:numPr>
          <w:ilvl w:val="0"/>
          <w:numId w:val="1"/>
        </w:numPr>
        <w:spacing w:after="0" w:line="240" w:lineRule="auto"/>
        <w:ind w:left="0" w:firstLine="426"/>
        <w:jc w:val="center"/>
        <w:rPr>
          <w:rFonts w:ascii="Times New Roman" w:hAnsi="Times New Roman"/>
          <w:sz w:val="20"/>
          <w:szCs w:val="20"/>
        </w:rPr>
      </w:pPr>
      <w:r w:rsidRPr="0088462C">
        <w:rPr>
          <w:rFonts w:ascii="Times New Roman" w:hAnsi="Times New Roman"/>
          <w:sz w:val="20"/>
          <w:szCs w:val="20"/>
        </w:rPr>
        <w:t>Общие положения</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1.1. Настоящий Порядок разработан в соответствии с требованиями статьи 8.3, статьи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устанавливает процедуру оформления заданий на проведение мероприятий по контролю, при проведении которых не требуется взаимодействия с юридическими лицами, индивидуальными предпринимателями, содержания таких заданий, оформление результатов мероприятий.</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1.2. В рамках муниципального контроля Администрация Едровского сельского поселения (далее - орган муниципального контроля) проводит следующие мероприятия по контролю, при проведении которых не требуется взаимодействия органа муниципального контроля с юридическими лицами,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lastRenderedPageBreak/>
        <w:t>- плановые (рейдовые) осмотры, обследования территорий (в пределах своей компетенции), подлежащих муниципальному контролю, (далее - плановые (рейдовые) осмотры, обследования);</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 № 294-ФЗ.</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1.3. Мероприятия по контролю без взаимодействия органа муниципального контроля с юридическими лицами, индивидуальными предпринимателями проводятся с целью выявления нарушения требований Федерального, регионального и муниципального (местного) законодательства и принимаемых в соответствии с ними иных нормативных правовых актов Российской Федерации, субъекта Российской Федерации (далее - обязательные требования), а также их содержание.</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1.4. Порядок предназначен для должностных лиц органа муниципального контроля, уполномоченных на осуществление муниципального контроля (далее - должностные лица органа муниципального контроля или муниципальные инспекторы).</w:t>
      </w:r>
    </w:p>
    <w:p w:rsidR="00D62589" w:rsidRPr="0088462C" w:rsidRDefault="00D62589" w:rsidP="0088462C">
      <w:pPr>
        <w:spacing w:after="0"/>
        <w:jc w:val="center"/>
        <w:rPr>
          <w:rFonts w:ascii="Times New Roman" w:hAnsi="Times New Roman" w:cs="Times New Roman"/>
          <w:sz w:val="20"/>
          <w:szCs w:val="20"/>
        </w:rPr>
      </w:pPr>
      <w:r w:rsidRPr="0088462C">
        <w:rPr>
          <w:rFonts w:ascii="Times New Roman" w:hAnsi="Times New Roman" w:cs="Times New Roman"/>
          <w:sz w:val="20"/>
          <w:szCs w:val="20"/>
          <w:lang w:val="en-US"/>
        </w:rPr>
        <w:t>II</w:t>
      </w:r>
      <w:r w:rsidRPr="0088462C">
        <w:rPr>
          <w:rFonts w:ascii="Times New Roman" w:hAnsi="Times New Roman" w:cs="Times New Roman"/>
          <w:sz w:val="20"/>
          <w:szCs w:val="20"/>
        </w:rPr>
        <w:t>. Оформление заданий на проведение мероприятий по контролю</w:t>
      </w:r>
      <w:r w:rsidR="0088462C">
        <w:rPr>
          <w:rFonts w:ascii="Times New Roman" w:hAnsi="Times New Roman" w:cs="Times New Roman"/>
          <w:sz w:val="20"/>
          <w:szCs w:val="20"/>
        </w:rPr>
        <w:t xml:space="preserve"> </w:t>
      </w:r>
      <w:r w:rsidRPr="0088462C">
        <w:rPr>
          <w:rFonts w:ascii="Times New Roman" w:hAnsi="Times New Roman" w:cs="Times New Roman"/>
          <w:sz w:val="20"/>
          <w:szCs w:val="20"/>
        </w:rPr>
        <w:t>без взаимодействия с юридическими лицами,</w:t>
      </w:r>
      <w:r w:rsidR="0088462C">
        <w:rPr>
          <w:rFonts w:ascii="Times New Roman" w:hAnsi="Times New Roman" w:cs="Times New Roman"/>
          <w:sz w:val="20"/>
          <w:szCs w:val="20"/>
        </w:rPr>
        <w:t xml:space="preserve"> </w:t>
      </w:r>
      <w:r w:rsidRPr="0088462C">
        <w:rPr>
          <w:rFonts w:ascii="Times New Roman" w:hAnsi="Times New Roman" w:cs="Times New Roman"/>
          <w:sz w:val="20"/>
          <w:szCs w:val="20"/>
        </w:rPr>
        <w:t>индивидуальными предпринимателями,</w:t>
      </w:r>
      <w:r w:rsidR="0088462C">
        <w:rPr>
          <w:rFonts w:ascii="Times New Roman" w:hAnsi="Times New Roman" w:cs="Times New Roman"/>
          <w:sz w:val="20"/>
          <w:szCs w:val="20"/>
        </w:rPr>
        <w:t xml:space="preserve"> </w:t>
      </w:r>
      <w:r w:rsidRPr="0088462C">
        <w:rPr>
          <w:rFonts w:ascii="Times New Roman" w:hAnsi="Times New Roman" w:cs="Times New Roman"/>
          <w:sz w:val="20"/>
          <w:szCs w:val="20"/>
        </w:rPr>
        <w:t>содержание таких заданий</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2.1. Задания на проведение мероприятий по муниципальному контролю без взаимодействия с юридическими лицами, индивидуальными предпринимателями (далее - задание) оформляются по типовым формам в соответствии с приложениями № 1, № 2 к настоящему Порядку.</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2.2. Учет заданий на проведение мероприятий по муниципальному контролю без взаимодействия с юридическими лицами, индивидуальными предпринимателями, ведется муниципальными инспекторами органа муниципального контроля в журнале учета заданий по форме согласно приложению № 3 к настоящему Порядку.</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2.3. Задание на проведение мероприятия по контролю без взаимодействия с юридическим лицом, индивидуальным предпринимателем подписывается руководителем органа муниципального контроля.</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2.4. Задание на проведение мероприятия по контролю без взаимодействия с юридическим лицом, индивидуальным предпринимателем должно содержать:</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дату выдачи;</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должность, фамилию, имя, отчество (при наличии) должностного лица, получающего задание на проведение мероприятия по контролю без взаимодействия с юридическим лицом, индивидуальным предпринимателем, участвующего в его проведении;</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xml:space="preserve">- место проведения мероприятия; </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даты начала и окончания исполнения задания на проведение мероприятия по контролю без взаимодействия с юридическим лицом, индивидуальным предпринимателем.</w:t>
      </w:r>
    </w:p>
    <w:p w:rsidR="00D62589" w:rsidRPr="0088462C" w:rsidRDefault="00D62589" w:rsidP="0088462C">
      <w:pPr>
        <w:spacing w:after="0"/>
        <w:jc w:val="center"/>
        <w:rPr>
          <w:rFonts w:ascii="Times New Roman" w:hAnsi="Times New Roman" w:cs="Times New Roman"/>
          <w:sz w:val="20"/>
          <w:szCs w:val="20"/>
        </w:rPr>
      </w:pPr>
      <w:r w:rsidRPr="0088462C">
        <w:rPr>
          <w:rFonts w:ascii="Times New Roman" w:hAnsi="Times New Roman" w:cs="Times New Roman"/>
          <w:sz w:val="20"/>
          <w:szCs w:val="20"/>
        </w:rPr>
        <w:t>III. Порядок оформления должностными лицами</w:t>
      </w:r>
      <w:r w:rsidR="0088462C">
        <w:rPr>
          <w:rFonts w:ascii="Times New Roman" w:hAnsi="Times New Roman" w:cs="Times New Roman"/>
          <w:sz w:val="20"/>
          <w:szCs w:val="20"/>
        </w:rPr>
        <w:t xml:space="preserve"> </w:t>
      </w:r>
      <w:r w:rsidRPr="0088462C">
        <w:rPr>
          <w:rFonts w:ascii="Times New Roman" w:hAnsi="Times New Roman" w:cs="Times New Roman"/>
          <w:sz w:val="20"/>
          <w:szCs w:val="20"/>
        </w:rPr>
        <w:t xml:space="preserve">органа муниципального контроля результатов проведения </w:t>
      </w:r>
    </w:p>
    <w:p w:rsidR="00D62589" w:rsidRPr="0088462C" w:rsidRDefault="00D62589" w:rsidP="0088462C">
      <w:pPr>
        <w:spacing w:after="0"/>
        <w:jc w:val="center"/>
        <w:rPr>
          <w:rFonts w:ascii="Times New Roman" w:hAnsi="Times New Roman" w:cs="Times New Roman"/>
          <w:sz w:val="20"/>
          <w:szCs w:val="20"/>
        </w:rPr>
      </w:pPr>
      <w:r w:rsidRPr="0088462C">
        <w:rPr>
          <w:rFonts w:ascii="Times New Roman" w:hAnsi="Times New Roman" w:cs="Times New Roman"/>
          <w:sz w:val="20"/>
          <w:szCs w:val="20"/>
        </w:rPr>
        <w:t>мероприятий по контролю без взаимодействия с юридическими лицами, индивидуальными предпринимателями</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3.1. По результатам планового (рейдового) осмотра, обследования составляется акт осмотра, обследования территории в соответствии с приложением № 4 к настоящему Порядку.</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3.1.1. Акт осмотра, обследования территории должен содержать:</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дату и место составления акта осмотра, обследования;</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наименование органа муниципального контроля (надзора);</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фамилии, имена, отчества (при наличии) и должности должностного лица или должностных лиц, уполномоченных на осуществление осмотра, обследования территории;</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дату, время, продолжительность и место проведения осмотра, обследования территории;</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краткую характеристику осматриваемой территории с указанием ее местоположения;</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сведения о результатах осмотра территории, в том числе о выявленных нарушениях обязательных требований и требований, установленных правовыми актами субъекта Российской Федерации, муниципальными правовыми актами, об их характеристике;</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сведения о лицах, допустивших нарушения, в случае, если удается установить таких лиц;</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подпись должностного лица или должностных лиц, проводивших осмотр территории, и лиц, участвовавших в осмотре территории;</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информацию о мероприятиях, проводимых в ходе осмотра территории: фотографирование, отбор проб и др. (указывать марку и ключевые параметры фотоаппарата и других технических средств);</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приложения к акту осмотра, обследования территории (фотоматериалы, протоколы отбора проб).</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lastRenderedPageBreak/>
        <w:t>3.1.2. Акт осмотра, обследования территории оформляется в сроки проведения планового (рейдового) осмотра, обследования.</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3.2. По результатам выполненного анализа информации о деятельности либо действиях юридического лица и индивидуального предпринимателя, обязанность по предоставлению которой (в том числе посредством использования федеральных государственных информационных систем) возложена на такое лицо в соответствии с федеральным законом, должностными лицами органа муниципального контроля, ответственными за проведение данного анализа, составляется акт контрольного мероприятия по наблюдению за соблюдением обязательных требований посредством анализа информации, поступившей в орган муниципального контроля (далее - акт контрольного мероприятия), в случае выявления нарушения обязательных требований законодательства в соответствии с федеральным и региональным законодательством.</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3.2.1. Акт контрольного мероприятия должен содержать:</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дату и место составления акта контрольного мероприятия;</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фамилии, имена, отчества (при наличии) и должности должностного лица или должностных лиц, проводивших анализ информации, поступившей в орган муниципального контроля;</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дату, время, продолжительность и место проведения анализа, поступившей информации;</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сведения о результатах проведенного анализа информации, поступившей в орган муниципального контроля, в том числе о выявленных нарушениях обязательных требований федерального законодательства;</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сведения о лицах, допустивших нарушения;</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подпись должностного лица или должностных лиц, проводивших анализ информации, поступившей в орган муниципального контроля;</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приложения к акту контрольного мероприятия (документы, подтверждающие факт выявленного нарушения).</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3.2.2. Акт контрольного мероприятия оформляется в сроки проведения анализа о деятельности либо действиях юридического лица, индивидуального предпринимателя в соответствии с федеральным законом и в соответствии с приложением № 5 к настоящему Порядку.</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3.2.3. В течение пяти рабочих дней после подписания акта контрольного мероприятия специалистом составляется отчет о выполнении мероприятия по контролю без взаимодействия с юридическим лицом, индивидуальным предпринимателем в соответствии с приложением № 6 к настоящему Порядку, который должен содержать:</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дату и время начала проведения мероприятия по контролю без взаимодействия с юридическим лицом, индивидуальным предпринимателем;</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дату и время окончания проведения мероприятия по контролю без взаимодействия с юридическим лицом, индивидуальным предпринимателем;</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результаты проведения мероприятия по контролю без взаимодействия с юридическим лицом, индивидуальным предпринимателем.</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3.2.4. Отчет о выполнении мероприятия по контролю без взаимодействия с юридическим лицом, индивидуальным предпринимателем хранится органом муниципального контроля в течение трех лет.</w:t>
      </w:r>
    </w:p>
    <w:p w:rsidR="00D62589" w:rsidRPr="0088462C" w:rsidRDefault="00D62589" w:rsidP="0088462C">
      <w:pPr>
        <w:spacing w:after="0"/>
        <w:jc w:val="center"/>
        <w:rPr>
          <w:rFonts w:ascii="Times New Roman" w:hAnsi="Times New Roman" w:cs="Times New Roman"/>
          <w:sz w:val="20"/>
          <w:szCs w:val="20"/>
        </w:rPr>
      </w:pPr>
      <w:r w:rsidRPr="0088462C">
        <w:rPr>
          <w:rFonts w:ascii="Times New Roman" w:hAnsi="Times New Roman" w:cs="Times New Roman"/>
          <w:sz w:val="20"/>
          <w:szCs w:val="20"/>
        </w:rPr>
        <w:t>IV. Меры, принимаемые по фактам выявленных</w:t>
      </w:r>
    </w:p>
    <w:p w:rsidR="00D62589" w:rsidRPr="0088462C" w:rsidRDefault="00D62589" w:rsidP="0088462C">
      <w:pPr>
        <w:spacing w:after="0"/>
        <w:jc w:val="center"/>
        <w:rPr>
          <w:rFonts w:ascii="Times New Roman" w:hAnsi="Times New Roman" w:cs="Times New Roman"/>
          <w:sz w:val="20"/>
          <w:szCs w:val="20"/>
        </w:rPr>
      </w:pPr>
      <w:r w:rsidRPr="0088462C">
        <w:rPr>
          <w:rFonts w:ascii="Times New Roman" w:hAnsi="Times New Roman" w:cs="Times New Roman"/>
          <w:sz w:val="20"/>
          <w:szCs w:val="20"/>
        </w:rPr>
        <w:t>нарушений законодательства</w:t>
      </w:r>
    </w:p>
    <w:p w:rsidR="00D62589" w:rsidRPr="0088462C" w:rsidRDefault="00D62589" w:rsidP="0088462C">
      <w:pPr>
        <w:spacing w:after="0"/>
        <w:jc w:val="both"/>
        <w:rPr>
          <w:rFonts w:ascii="Times New Roman" w:hAnsi="Times New Roman" w:cs="Times New Roman"/>
          <w:sz w:val="20"/>
          <w:szCs w:val="20"/>
        </w:rPr>
      </w:pP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4.1.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законодательства в пределах компетенции юридическими лицами и индивидуальными предпринимателями на объектах, подлежащими муниципальному контролю, и обнаружения достаточных данных, указывающих на наличие события административного правонарушения, должностные лица органа муниципального контроля, уполномоченные на проведение плановых (рейдовых) осмотров, обследований, на проведение анализа информации, поступившей в орган муниципального контроля:</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принимают меры в соответствии с административными регламентами исполнения муниципальной функции по осуществлению муниципального контроля в пределах своей компетенции;</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lastRenderedPageBreak/>
        <w:t>4.2. В случае выявления нарушений требований законодательства юридическими лицами и индивидуальными предпринимателями, относящимися в соответствии с законодательством Российской Федерации к объектам муниципального контроля, материалы в течение двух рабочих дней после окончания мероприятия по контролю без взаимодействия с юридическим лицом, индивидуальным предпринимателем направляются в уполномоченный орган в соответствии с действующим законодательством.</w:t>
      </w:r>
    </w:p>
    <w:p w:rsidR="00D62589" w:rsidRPr="0088462C" w:rsidRDefault="00D62589"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4.3.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 294-ФЗ, должностные лица органа муниципального контроля, уполномоченные на проведение плановых (рейдовых) осмотров, обследований, на проведение анализа информации, поступившей в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в соответствии с установленными требованиями Правительством Российской Федерации.</w:t>
      </w:r>
    </w:p>
    <w:p w:rsidR="0088462C" w:rsidRDefault="0088462C" w:rsidP="0088462C">
      <w:pPr>
        <w:spacing w:after="0"/>
        <w:ind w:firstLine="567"/>
        <w:jc w:val="both"/>
        <w:rPr>
          <w:rFonts w:ascii="Times New Roman" w:hAnsi="Times New Roman" w:cs="Times New Roman"/>
          <w:sz w:val="20"/>
          <w:szCs w:val="20"/>
        </w:rPr>
      </w:pPr>
    </w:p>
    <w:p w:rsidR="00D62589" w:rsidRPr="0088462C" w:rsidRDefault="0088462C" w:rsidP="0088462C">
      <w:pPr>
        <w:spacing w:after="0"/>
        <w:ind w:firstLine="567"/>
        <w:jc w:val="both"/>
        <w:rPr>
          <w:rFonts w:ascii="Times New Roman" w:hAnsi="Times New Roman" w:cs="Times New Roman"/>
          <w:sz w:val="20"/>
          <w:szCs w:val="20"/>
        </w:rPr>
      </w:pPr>
      <w:r w:rsidRPr="0088462C">
        <w:rPr>
          <w:rFonts w:ascii="Times New Roman" w:hAnsi="Times New Roman" w:cs="Times New Roman"/>
          <w:sz w:val="20"/>
          <w:szCs w:val="20"/>
        </w:rPr>
        <w:t>Приложение 1 к Порядку оформления и содержания заданий, порядку 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осуществляемых Администрацией Едровского сельского поселения</w:t>
      </w:r>
    </w:p>
    <w:p w:rsidR="00D62589" w:rsidRPr="00DD41B2" w:rsidRDefault="00D62589" w:rsidP="00D62589">
      <w:pPr>
        <w:spacing w:after="0"/>
        <w:rPr>
          <w:rFonts w:ascii="Times New Roman" w:hAnsi="Times New Roman" w:cs="Times New Roman"/>
          <w:sz w:val="28"/>
          <w:szCs w:val="28"/>
        </w:rPr>
      </w:pPr>
    </w:p>
    <w:p w:rsidR="0088462C" w:rsidRPr="0088462C" w:rsidRDefault="0088462C" w:rsidP="0088462C">
      <w:pPr>
        <w:spacing w:after="0"/>
        <w:jc w:val="center"/>
        <w:outlineLvl w:val="0"/>
        <w:rPr>
          <w:rFonts w:ascii="Times New Roman" w:hAnsi="Times New Roman" w:cs="Times New Roman"/>
          <w:b/>
          <w:sz w:val="20"/>
          <w:szCs w:val="20"/>
        </w:rPr>
      </w:pPr>
      <w:r w:rsidRPr="0088462C">
        <w:rPr>
          <w:rFonts w:ascii="Times New Roman" w:hAnsi="Times New Roman" w:cs="Times New Roman"/>
          <w:b/>
          <w:sz w:val="20"/>
          <w:szCs w:val="20"/>
        </w:rPr>
        <w:t>ЖУРНАЛ УЧЕТА ЗАДАНИЙ</w:t>
      </w:r>
    </w:p>
    <w:p w:rsidR="0088462C" w:rsidRPr="0088462C" w:rsidRDefault="0088462C" w:rsidP="0088462C">
      <w:pPr>
        <w:spacing w:after="0"/>
        <w:jc w:val="center"/>
        <w:rPr>
          <w:rFonts w:ascii="Times New Roman" w:hAnsi="Times New Roman" w:cs="Times New Roman"/>
          <w:b/>
          <w:sz w:val="20"/>
          <w:szCs w:val="20"/>
        </w:rPr>
      </w:pPr>
      <w:r w:rsidRPr="0088462C">
        <w:rPr>
          <w:rFonts w:ascii="Times New Roman" w:hAnsi="Times New Roman" w:cs="Times New Roman"/>
          <w:b/>
          <w:sz w:val="20"/>
          <w:szCs w:val="20"/>
        </w:rPr>
        <w:t>на проведение мероприятий по муниципальному контролю</w:t>
      </w:r>
    </w:p>
    <w:p w:rsidR="0088462C" w:rsidRPr="0088462C" w:rsidRDefault="0088462C" w:rsidP="0088462C">
      <w:pPr>
        <w:spacing w:after="0"/>
        <w:jc w:val="center"/>
        <w:rPr>
          <w:rFonts w:ascii="Times New Roman" w:hAnsi="Times New Roman" w:cs="Times New Roman"/>
          <w:b/>
          <w:sz w:val="20"/>
          <w:szCs w:val="20"/>
        </w:rPr>
      </w:pPr>
      <w:r w:rsidRPr="0088462C">
        <w:rPr>
          <w:rFonts w:ascii="Times New Roman" w:hAnsi="Times New Roman" w:cs="Times New Roman"/>
          <w:b/>
          <w:sz w:val="20"/>
          <w:szCs w:val="20"/>
        </w:rPr>
        <w:t>без взаимодействия с юридическими лицами, индивидуальными предпринимателями</w:t>
      </w:r>
    </w:p>
    <w:p w:rsidR="00D62589" w:rsidRPr="00DD41B2" w:rsidRDefault="00D62589" w:rsidP="00D62589">
      <w:pPr>
        <w:spacing w:after="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1103"/>
        <w:gridCol w:w="1518"/>
        <w:gridCol w:w="1103"/>
        <w:gridCol w:w="1211"/>
        <w:gridCol w:w="1853"/>
        <w:gridCol w:w="1248"/>
        <w:gridCol w:w="1103"/>
      </w:tblGrid>
      <w:tr w:rsidR="0088462C" w:rsidRPr="0088462C" w:rsidTr="007468B1">
        <w:tc>
          <w:tcPr>
            <w:tcW w:w="190"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 п/п</w:t>
            </w:r>
          </w:p>
        </w:tc>
        <w:tc>
          <w:tcPr>
            <w:tcW w:w="583"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Дата и номер задания на проведение мероприятия</w:t>
            </w:r>
          </w:p>
        </w:tc>
        <w:tc>
          <w:tcPr>
            <w:tcW w:w="900"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Сведения о должностном лице, осуществившем мероприятие, отметка о вручении (подпись)</w:t>
            </w:r>
          </w:p>
        </w:tc>
        <w:tc>
          <w:tcPr>
            <w:tcW w:w="531"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Дата (период) проведения мероприятия</w:t>
            </w:r>
          </w:p>
        </w:tc>
        <w:tc>
          <w:tcPr>
            <w:tcW w:w="696"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Место расположения объекта (адрес, сведения о регистрации (при наличии))</w:t>
            </w:r>
          </w:p>
          <w:p w:rsidR="0088462C" w:rsidRPr="0088462C" w:rsidRDefault="0088462C" w:rsidP="007468B1">
            <w:pPr>
              <w:jc w:val="center"/>
              <w:rPr>
                <w:rFonts w:ascii="Times New Roman" w:hAnsi="Times New Roman" w:cs="Times New Roman"/>
                <w:sz w:val="16"/>
                <w:szCs w:val="16"/>
              </w:rPr>
            </w:pPr>
          </w:p>
        </w:tc>
        <w:tc>
          <w:tcPr>
            <w:tcW w:w="797"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Правообладатель объекта (фактический пользователь) сведения о правоустанавливающих документах (при наличии)</w:t>
            </w:r>
          </w:p>
        </w:tc>
        <w:tc>
          <w:tcPr>
            <w:tcW w:w="715"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Сведения о результатах мероприятия, номер акта, отметка о передаче материала лицу, выдавшему задание</w:t>
            </w:r>
          </w:p>
        </w:tc>
        <w:tc>
          <w:tcPr>
            <w:tcW w:w="587"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Сведения о хранении (передаче) результатов мероприятия</w:t>
            </w:r>
          </w:p>
        </w:tc>
      </w:tr>
      <w:tr w:rsidR="0088462C" w:rsidRPr="0088462C" w:rsidTr="007468B1">
        <w:tc>
          <w:tcPr>
            <w:tcW w:w="190"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1</w:t>
            </w:r>
          </w:p>
        </w:tc>
        <w:tc>
          <w:tcPr>
            <w:tcW w:w="583"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2</w:t>
            </w:r>
          </w:p>
        </w:tc>
        <w:tc>
          <w:tcPr>
            <w:tcW w:w="900"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3</w:t>
            </w:r>
          </w:p>
        </w:tc>
        <w:tc>
          <w:tcPr>
            <w:tcW w:w="531"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4</w:t>
            </w:r>
          </w:p>
        </w:tc>
        <w:tc>
          <w:tcPr>
            <w:tcW w:w="696"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5</w:t>
            </w:r>
          </w:p>
        </w:tc>
        <w:tc>
          <w:tcPr>
            <w:tcW w:w="797"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6</w:t>
            </w:r>
          </w:p>
        </w:tc>
        <w:tc>
          <w:tcPr>
            <w:tcW w:w="715"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7</w:t>
            </w:r>
          </w:p>
        </w:tc>
        <w:tc>
          <w:tcPr>
            <w:tcW w:w="587" w:type="pct"/>
          </w:tcPr>
          <w:p w:rsidR="0088462C" w:rsidRPr="0088462C" w:rsidRDefault="0088462C" w:rsidP="007468B1">
            <w:pPr>
              <w:jc w:val="center"/>
              <w:rPr>
                <w:rFonts w:ascii="Times New Roman" w:hAnsi="Times New Roman" w:cs="Times New Roman"/>
                <w:sz w:val="16"/>
                <w:szCs w:val="16"/>
              </w:rPr>
            </w:pPr>
            <w:r w:rsidRPr="0088462C">
              <w:rPr>
                <w:rFonts w:ascii="Times New Roman" w:hAnsi="Times New Roman" w:cs="Times New Roman"/>
                <w:sz w:val="16"/>
                <w:szCs w:val="16"/>
              </w:rPr>
              <w:t>8</w:t>
            </w:r>
          </w:p>
        </w:tc>
      </w:tr>
    </w:tbl>
    <w:p w:rsidR="00D62589" w:rsidRPr="00DD41B2" w:rsidRDefault="00D62589" w:rsidP="00D62589">
      <w:pPr>
        <w:spacing w:after="0"/>
        <w:rPr>
          <w:rFonts w:ascii="Times New Roman" w:hAnsi="Times New Roman" w:cs="Times New Roman"/>
          <w:sz w:val="28"/>
          <w:szCs w:val="28"/>
        </w:rPr>
      </w:pPr>
    </w:p>
    <w:p w:rsidR="00D62589" w:rsidRPr="00DD41B2" w:rsidRDefault="00D62589" w:rsidP="00D62589">
      <w:pPr>
        <w:spacing w:after="0"/>
        <w:rPr>
          <w:rFonts w:ascii="Times New Roman" w:hAnsi="Times New Roman" w:cs="Times New Roman"/>
          <w:sz w:val="28"/>
          <w:szCs w:val="28"/>
        </w:rPr>
      </w:pPr>
    </w:p>
    <w:p w:rsidR="00D62589" w:rsidRDefault="0088462C" w:rsidP="008D5CF7">
      <w:pPr>
        <w:ind w:firstLine="708"/>
        <w:sectPr w:rsidR="00D62589" w:rsidSect="00622264">
          <w:pgSz w:w="11906" w:h="16838"/>
          <w:pgMar w:top="993" w:right="850" w:bottom="993" w:left="1701" w:header="708" w:footer="708" w:gutter="0"/>
          <w:cols w:space="708"/>
          <w:docGrid w:linePitch="360"/>
        </w:sectPr>
      </w:pPr>
      <w:r w:rsidRPr="0088462C">
        <w:rPr>
          <w:rFonts w:ascii="Times New Roman" w:hAnsi="Times New Roman" w:cs="Times New Roman"/>
          <w:sz w:val="20"/>
          <w:szCs w:val="20"/>
        </w:rPr>
        <w:t>Приложение 2 к Порядку оформления и содержания заданий, порядку 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осуществляемых Администрацией Едровского сельского поселени</w:t>
      </w:r>
      <w:r w:rsidR="008D5CF7">
        <w:rPr>
          <w:rFonts w:ascii="Times New Roman" w:hAnsi="Times New Roman" w:cs="Times New Roman"/>
          <w:sz w:val="20"/>
          <w:szCs w:val="20"/>
        </w:rPr>
        <w:t>я</w:t>
      </w:r>
    </w:p>
    <w:p w:rsidR="008D5CF7" w:rsidRPr="008D5CF7" w:rsidRDefault="008D5CF7" w:rsidP="008D5CF7">
      <w:pPr>
        <w:spacing w:after="0"/>
        <w:jc w:val="center"/>
        <w:outlineLvl w:val="0"/>
        <w:rPr>
          <w:rFonts w:ascii="Times New Roman" w:hAnsi="Times New Roman" w:cs="Times New Roman"/>
          <w:sz w:val="18"/>
          <w:szCs w:val="18"/>
          <w:u w:val="single"/>
        </w:rPr>
      </w:pPr>
      <w:r w:rsidRPr="008D5CF7">
        <w:rPr>
          <w:rFonts w:ascii="Times New Roman" w:hAnsi="Times New Roman" w:cs="Times New Roman"/>
          <w:sz w:val="18"/>
          <w:szCs w:val="18"/>
          <w:u w:val="single"/>
        </w:rPr>
        <w:lastRenderedPageBreak/>
        <w:t>Администрация Едровского сельского поселения</w:t>
      </w:r>
    </w:p>
    <w:p w:rsidR="008D5CF7" w:rsidRPr="008D5CF7" w:rsidRDefault="008D5CF7" w:rsidP="008D5CF7">
      <w:pPr>
        <w:spacing w:after="0"/>
        <w:jc w:val="center"/>
        <w:rPr>
          <w:rFonts w:ascii="Times New Roman" w:hAnsi="Times New Roman" w:cs="Times New Roman"/>
          <w:sz w:val="18"/>
          <w:szCs w:val="18"/>
        </w:rPr>
      </w:pPr>
      <w:r w:rsidRPr="008D5CF7">
        <w:rPr>
          <w:rFonts w:ascii="Times New Roman" w:hAnsi="Times New Roman" w:cs="Times New Roman"/>
          <w:sz w:val="18"/>
          <w:szCs w:val="18"/>
        </w:rPr>
        <w:t>(наименование органа муниципального контроля)</w:t>
      </w:r>
    </w:p>
    <w:p w:rsidR="008D5CF7" w:rsidRPr="008D5CF7" w:rsidRDefault="008D5CF7" w:rsidP="008D5CF7">
      <w:pPr>
        <w:spacing w:after="0"/>
        <w:jc w:val="center"/>
        <w:rPr>
          <w:rFonts w:ascii="Times New Roman" w:hAnsi="Times New Roman" w:cs="Times New Roman"/>
          <w:sz w:val="18"/>
          <w:szCs w:val="18"/>
        </w:rPr>
      </w:pPr>
    </w:p>
    <w:p w:rsidR="008D5CF7" w:rsidRPr="008D5CF7" w:rsidRDefault="008D5CF7" w:rsidP="008D5CF7">
      <w:pPr>
        <w:spacing w:after="0"/>
        <w:jc w:val="center"/>
        <w:rPr>
          <w:rFonts w:ascii="Times New Roman" w:hAnsi="Times New Roman" w:cs="Times New Roman"/>
          <w:b/>
          <w:sz w:val="18"/>
          <w:szCs w:val="18"/>
        </w:rPr>
      </w:pPr>
    </w:p>
    <w:p w:rsidR="008D5CF7" w:rsidRPr="008D5CF7" w:rsidRDefault="008D5CF7" w:rsidP="008D5CF7">
      <w:pPr>
        <w:spacing w:after="0"/>
        <w:jc w:val="center"/>
        <w:outlineLvl w:val="0"/>
        <w:rPr>
          <w:rFonts w:ascii="Times New Roman" w:hAnsi="Times New Roman" w:cs="Times New Roman"/>
          <w:b/>
          <w:sz w:val="18"/>
          <w:szCs w:val="18"/>
        </w:rPr>
      </w:pPr>
      <w:r w:rsidRPr="008D5CF7">
        <w:rPr>
          <w:rFonts w:ascii="Times New Roman" w:hAnsi="Times New Roman" w:cs="Times New Roman"/>
          <w:b/>
          <w:sz w:val="18"/>
          <w:szCs w:val="18"/>
        </w:rPr>
        <w:t>Плановое (рейдовое) задание на проведение</w:t>
      </w:r>
    </w:p>
    <w:p w:rsidR="008D5CF7" w:rsidRPr="008D5CF7" w:rsidRDefault="008D5CF7" w:rsidP="008D5CF7">
      <w:pPr>
        <w:spacing w:after="0"/>
        <w:jc w:val="center"/>
        <w:rPr>
          <w:rFonts w:ascii="Times New Roman" w:hAnsi="Times New Roman" w:cs="Times New Roman"/>
          <w:b/>
          <w:sz w:val="18"/>
          <w:szCs w:val="18"/>
        </w:rPr>
      </w:pPr>
      <w:r w:rsidRPr="008D5CF7">
        <w:rPr>
          <w:rFonts w:ascii="Times New Roman" w:hAnsi="Times New Roman" w:cs="Times New Roman"/>
          <w:b/>
          <w:sz w:val="18"/>
          <w:szCs w:val="18"/>
        </w:rPr>
        <w:t>плановых (рейдовых) осмотров, обследований</w:t>
      </w:r>
    </w:p>
    <w:p w:rsidR="008D5CF7" w:rsidRPr="008D5CF7" w:rsidRDefault="008D5CF7" w:rsidP="008D5CF7">
      <w:pPr>
        <w:spacing w:after="0"/>
        <w:jc w:val="center"/>
        <w:rPr>
          <w:rFonts w:ascii="Times New Roman" w:hAnsi="Times New Roman" w:cs="Times New Roman"/>
          <w:sz w:val="18"/>
          <w:szCs w:val="18"/>
        </w:rPr>
      </w:pPr>
    </w:p>
    <w:p w:rsidR="008D5CF7" w:rsidRPr="008D5CF7" w:rsidRDefault="008D5CF7" w:rsidP="008D5CF7">
      <w:pPr>
        <w:spacing w:after="0"/>
        <w:jc w:val="both"/>
        <w:rPr>
          <w:rFonts w:ascii="Times New Roman" w:hAnsi="Times New Roman" w:cs="Times New Roman"/>
          <w:sz w:val="18"/>
          <w:szCs w:val="18"/>
        </w:rPr>
      </w:pPr>
      <w:r w:rsidRPr="008D5CF7">
        <w:rPr>
          <w:rFonts w:ascii="Times New Roman" w:hAnsi="Times New Roman" w:cs="Times New Roman"/>
          <w:sz w:val="18"/>
          <w:szCs w:val="18"/>
        </w:rPr>
        <w:t>от _______________                                                                              № ________</w:t>
      </w:r>
    </w:p>
    <w:p w:rsidR="008D5CF7" w:rsidRPr="008D5CF7" w:rsidRDefault="008D5CF7" w:rsidP="008D5CF7">
      <w:pPr>
        <w:spacing w:after="0"/>
        <w:jc w:val="both"/>
        <w:rPr>
          <w:rFonts w:ascii="Times New Roman" w:hAnsi="Times New Roman" w:cs="Times New Roman"/>
          <w:sz w:val="18"/>
          <w:szCs w:val="18"/>
        </w:rPr>
      </w:pPr>
      <w:r w:rsidRPr="008D5CF7">
        <w:rPr>
          <w:rFonts w:ascii="Times New Roman" w:hAnsi="Times New Roman" w:cs="Times New Roman"/>
          <w:sz w:val="18"/>
          <w:szCs w:val="18"/>
        </w:rPr>
        <w:t xml:space="preserve">               (дата)</w:t>
      </w:r>
    </w:p>
    <w:p w:rsidR="008D5CF7" w:rsidRPr="008D5CF7" w:rsidRDefault="008D5CF7" w:rsidP="008D5CF7">
      <w:pPr>
        <w:spacing w:after="0"/>
        <w:rPr>
          <w:rFonts w:ascii="Times New Roman" w:hAnsi="Times New Roman" w:cs="Times New Roman"/>
          <w:sz w:val="18"/>
          <w:szCs w:val="18"/>
        </w:rPr>
      </w:pPr>
    </w:p>
    <w:p w:rsidR="008D5CF7" w:rsidRPr="008D5CF7" w:rsidRDefault="008D5CF7" w:rsidP="008D5CF7">
      <w:pPr>
        <w:spacing w:after="0"/>
        <w:rPr>
          <w:rFonts w:ascii="Times New Roman" w:hAnsi="Times New Roman" w:cs="Times New Roman"/>
          <w:sz w:val="18"/>
          <w:szCs w:val="18"/>
        </w:rPr>
      </w:pPr>
      <w:r w:rsidRPr="008D5CF7">
        <w:rPr>
          <w:rFonts w:ascii="Times New Roman" w:hAnsi="Times New Roman" w:cs="Times New Roman"/>
          <w:sz w:val="18"/>
          <w:szCs w:val="18"/>
        </w:rPr>
        <w:t>На проведение планового (рейдового) осмотра, обследования ______________________________________________________________________________________________________________</w:t>
      </w:r>
    </w:p>
    <w:p w:rsidR="008D5CF7" w:rsidRPr="008D5CF7" w:rsidRDefault="008D5CF7" w:rsidP="008D5CF7">
      <w:pPr>
        <w:spacing w:after="0"/>
        <w:jc w:val="center"/>
        <w:rPr>
          <w:rFonts w:ascii="Times New Roman" w:hAnsi="Times New Roman" w:cs="Times New Roman"/>
          <w:sz w:val="18"/>
          <w:szCs w:val="18"/>
        </w:rPr>
      </w:pPr>
      <w:r w:rsidRPr="008D5CF7">
        <w:rPr>
          <w:rFonts w:ascii="Times New Roman" w:hAnsi="Times New Roman" w:cs="Times New Roman"/>
          <w:sz w:val="18"/>
          <w:szCs w:val="18"/>
        </w:rPr>
        <w:t>(место проведения планового (рейдового) осмотра, обследования: район, территория, наименование и т.д.)</w:t>
      </w:r>
    </w:p>
    <w:p w:rsidR="008D5CF7" w:rsidRPr="008D5CF7" w:rsidRDefault="008D5CF7" w:rsidP="008D5CF7">
      <w:pPr>
        <w:spacing w:after="0"/>
        <w:jc w:val="both"/>
        <w:rPr>
          <w:rFonts w:ascii="Times New Roman" w:hAnsi="Times New Roman" w:cs="Times New Roman"/>
          <w:sz w:val="18"/>
          <w:szCs w:val="18"/>
        </w:rPr>
      </w:pPr>
    </w:p>
    <w:p w:rsidR="008D5CF7" w:rsidRPr="008D5CF7" w:rsidRDefault="008D5CF7" w:rsidP="008D5CF7">
      <w:pPr>
        <w:spacing w:after="0"/>
        <w:jc w:val="both"/>
        <w:rPr>
          <w:rFonts w:ascii="Times New Roman" w:hAnsi="Times New Roman" w:cs="Times New Roman"/>
          <w:sz w:val="18"/>
          <w:szCs w:val="18"/>
        </w:rPr>
      </w:pPr>
      <w:r w:rsidRPr="008D5CF7">
        <w:rPr>
          <w:rFonts w:ascii="Times New Roman" w:hAnsi="Times New Roman" w:cs="Times New Roman"/>
          <w:sz w:val="18"/>
          <w:szCs w:val="18"/>
        </w:rPr>
        <w:t>Дата начала и окончания исполнения планового (рейдового) задания:</w:t>
      </w:r>
    </w:p>
    <w:p w:rsidR="008D5CF7" w:rsidRPr="008D5CF7" w:rsidRDefault="008D5CF7" w:rsidP="008D5CF7">
      <w:pPr>
        <w:spacing w:after="0"/>
        <w:jc w:val="both"/>
        <w:rPr>
          <w:rFonts w:ascii="Times New Roman" w:hAnsi="Times New Roman" w:cs="Times New Roman"/>
          <w:sz w:val="18"/>
          <w:szCs w:val="18"/>
        </w:rPr>
      </w:pPr>
      <w:r w:rsidRPr="008D5CF7">
        <w:rPr>
          <w:rFonts w:ascii="Times New Roman" w:hAnsi="Times New Roman" w:cs="Times New Roman"/>
          <w:sz w:val="18"/>
          <w:szCs w:val="18"/>
        </w:rPr>
        <w:t>с «______»__________20____года по «______»___________20____года</w:t>
      </w:r>
    </w:p>
    <w:p w:rsidR="008D5CF7" w:rsidRPr="008D5CF7" w:rsidRDefault="008D5CF7" w:rsidP="008D5CF7">
      <w:pPr>
        <w:spacing w:after="0"/>
        <w:jc w:val="both"/>
        <w:rPr>
          <w:rFonts w:ascii="Times New Roman" w:hAnsi="Times New Roman" w:cs="Times New Roman"/>
          <w:sz w:val="18"/>
          <w:szCs w:val="18"/>
        </w:rPr>
      </w:pPr>
    </w:p>
    <w:p w:rsidR="008D5CF7" w:rsidRPr="008D5CF7" w:rsidRDefault="008D5CF7" w:rsidP="008D5CF7">
      <w:pPr>
        <w:spacing w:after="0"/>
        <w:jc w:val="both"/>
        <w:rPr>
          <w:rFonts w:ascii="Times New Roman" w:hAnsi="Times New Roman" w:cs="Times New Roman"/>
          <w:sz w:val="18"/>
          <w:szCs w:val="18"/>
        </w:rPr>
      </w:pPr>
      <w:r w:rsidRPr="008D5CF7">
        <w:rPr>
          <w:rFonts w:ascii="Times New Roman" w:hAnsi="Times New Roman" w:cs="Times New Roman"/>
          <w:sz w:val="18"/>
          <w:szCs w:val="18"/>
        </w:rPr>
        <w:t>Должностные лица, уполномоченные на проведение планового (рейдового) осмотра, обследования:</w:t>
      </w:r>
    </w:p>
    <w:p w:rsidR="008D5CF7" w:rsidRPr="008D5CF7" w:rsidRDefault="008D5CF7" w:rsidP="008D5CF7">
      <w:pPr>
        <w:spacing w:after="0"/>
        <w:jc w:val="both"/>
        <w:rPr>
          <w:rFonts w:ascii="Times New Roman" w:hAnsi="Times New Roman" w:cs="Times New Roman"/>
          <w:sz w:val="18"/>
          <w:szCs w:val="18"/>
        </w:rPr>
      </w:pPr>
      <w:r w:rsidRPr="008D5CF7">
        <w:rPr>
          <w:rFonts w:ascii="Times New Roman" w:hAnsi="Times New Roman" w:cs="Times New Roman"/>
          <w:sz w:val="18"/>
          <w:szCs w:val="18"/>
        </w:rPr>
        <w:t>____________________________________________________________________________________________________</w:t>
      </w:r>
      <w:r>
        <w:rPr>
          <w:rFonts w:ascii="Times New Roman" w:hAnsi="Times New Roman" w:cs="Times New Roman"/>
          <w:sz w:val="18"/>
          <w:szCs w:val="18"/>
        </w:rPr>
        <w:t>___</w:t>
      </w:r>
    </w:p>
    <w:p w:rsidR="008D5CF7" w:rsidRPr="008D5CF7" w:rsidRDefault="008D5CF7" w:rsidP="008D5CF7">
      <w:pPr>
        <w:spacing w:after="0"/>
        <w:jc w:val="center"/>
        <w:rPr>
          <w:rFonts w:ascii="Times New Roman" w:hAnsi="Times New Roman" w:cs="Times New Roman"/>
          <w:sz w:val="18"/>
          <w:szCs w:val="18"/>
        </w:rPr>
      </w:pPr>
      <w:r w:rsidRPr="008D5CF7">
        <w:rPr>
          <w:rFonts w:ascii="Times New Roman" w:hAnsi="Times New Roman" w:cs="Times New Roman"/>
          <w:sz w:val="18"/>
          <w:szCs w:val="18"/>
        </w:rPr>
        <w:t>(фамилия и инициалы, должность)</w:t>
      </w:r>
    </w:p>
    <w:p w:rsidR="008D5CF7" w:rsidRPr="008D5CF7" w:rsidRDefault="008D5CF7" w:rsidP="008D5CF7">
      <w:pPr>
        <w:spacing w:after="0"/>
        <w:jc w:val="both"/>
        <w:rPr>
          <w:rFonts w:ascii="Times New Roman" w:hAnsi="Times New Roman" w:cs="Times New Roman"/>
          <w:sz w:val="18"/>
          <w:szCs w:val="18"/>
        </w:rPr>
      </w:pPr>
    </w:p>
    <w:p w:rsidR="008D5CF7" w:rsidRPr="008D5CF7" w:rsidRDefault="008D5CF7" w:rsidP="008D5CF7">
      <w:pPr>
        <w:spacing w:after="0"/>
        <w:jc w:val="both"/>
        <w:rPr>
          <w:rFonts w:ascii="Times New Roman" w:hAnsi="Times New Roman" w:cs="Times New Roman"/>
          <w:sz w:val="18"/>
          <w:szCs w:val="18"/>
        </w:rPr>
      </w:pPr>
      <w:r w:rsidRPr="008D5CF7">
        <w:rPr>
          <w:rFonts w:ascii="Times New Roman" w:hAnsi="Times New Roman" w:cs="Times New Roman"/>
          <w:sz w:val="18"/>
          <w:szCs w:val="18"/>
        </w:rPr>
        <w:t>Глава сельского поселения                                                        С.В. Моденков</w:t>
      </w:r>
    </w:p>
    <w:p w:rsidR="00D62589" w:rsidRDefault="00D62589" w:rsidP="0088462C"/>
    <w:p w:rsidR="008D5CF7" w:rsidRDefault="008D5CF7" w:rsidP="0088462C"/>
    <w:p w:rsidR="008D5CF7" w:rsidRDefault="008D5CF7" w:rsidP="008D5CF7">
      <w:pPr>
        <w:ind w:firstLine="708"/>
        <w:jc w:val="both"/>
        <w:rPr>
          <w:rFonts w:ascii="Times New Roman" w:hAnsi="Times New Roman" w:cs="Times New Roman"/>
          <w:sz w:val="20"/>
          <w:szCs w:val="20"/>
        </w:rPr>
      </w:pPr>
      <w:r w:rsidRPr="0088462C">
        <w:rPr>
          <w:rFonts w:ascii="Times New Roman" w:hAnsi="Times New Roman" w:cs="Times New Roman"/>
          <w:sz w:val="20"/>
          <w:szCs w:val="20"/>
        </w:rPr>
        <w:t xml:space="preserve">Приложение </w:t>
      </w:r>
      <w:r>
        <w:rPr>
          <w:rFonts w:ascii="Times New Roman" w:hAnsi="Times New Roman" w:cs="Times New Roman"/>
          <w:sz w:val="20"/>
          <w:szCs w:val="20"/>
        </w:rPr>
        <w:t>3</w:t>
      </w:r>
      <w:r w:rsidRPr="0088462C">
        <w:rPr>
          <w:rFonts w:ascii="Times New Roman" w:hAnsi="Times New Roman" w:cs="Times New Roman"/>
          <w:sz w:val="20"/>
          <w:szCs w:val="20"/>
        </w:rPr>
        <w:t xml:space="preserve"> к Порядку оформления и содержания заданий, порядку 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осуществляемых Администрацией Едровского сельского</w:t>
      </w:r>
      <w:r>
        <w:rPr>
          <w:rFonts w:ascii="Times New Roman" w:hAnsi="Times New Roman" w:cs="Times New Roman"/>
          <w:sz w:val="20"/>
          <w:szCs w:val="20"/>
        </w:rPr>
        <w:t xml:space="preserve"> </w:t>
      </w:r>
      <w:r w:rsidRPr="0088462C">
        <w:rPr>
          <w:rFonts w:ascii="Times New Roman" w:hAnsi="Times New Roman" w:cs="Times New Roman"/>
          <w:sz w:val="20"/>
          <w:szCs w:val="20"/>
        </w:rPr>
        <w:t>поселени</w:t>
      </w:r>
      <w:r>
        <w:rPr>
          <w:rFonts w:ascii="Times New Roman" w:hAnsi="Times New Roman" w:cs="Times New Roman"/>
          <w:sz w:val="20"/>
          <w:szCs w:val="20"/>
        </w:rPr>
        <w:t>я</w:t>
      </w:r>
    </w:p>
    <w:p w:rsidR="008D5CF7" w:rsidRDefault="008D5CF7" w:rsidP="008D5CF7">
      <w:pPr>
        <w:ind w:firstLine="708"/>
        <w:jc w:val="both"/>
        <w:rPr>
          <w:rFonts w:ascii="Times New Roman" w:hAnsi="Times New Roman" w:cs="Times New Roman"/>
          <w:sz w:val="20"/>
          <w:szCs w:val="20"/>
        </w:rPr>
      </w:pPr>
    </w:p>
    <w:p w:rsidR="008D5CF7" w:rsidRPr="008D5CF7" w:rsidRDefault="008D5CF7" w:rsidP="008D5CF7">
      <w:pPr>
        <w:spacing w:after="0"/>
        <w:jc w:val="center"/>
        <w:outlineLvl w:val="0"/>
        <w:rPr>
          <w:rFonts w:ascii="Times New Roman" w:hAnsi="Times New Roman" w:cs="Times New Roman"/>
          <w:sz w:val="20"/>
          <w:szCs w:val="20"/>
          <w:u w:val="single"/>
        </w:rPr>
      </w:pPr>
      <w:r w:rsidRPr="008D5CF7">
        <w:rPr>
          <w:rFonts w:ascii="Times New Roman" w:hAnsi="Times New Roman" w:cs="Times New Roman"/>
          <w:sz w:val="20"/>
          <w:szCs w:val="20"/>
          <w:u w:val="single"/>
        </w:rPr>
        <w:t>Администрация Едровского сельского поселения</w:t>
      </w:r>
    </w:p>
    <w:p w:rsidR="008D5CF7" w:rsidRPr="008D5CF7" w:rsidRDefault="008D5CF7" w:rsidP="008D5CF7">
      <w:pPr>
        <w:spacing w:after="0"/>
        <w:jc w:val="center"/>
        <w:rPr>
          <w:rFonts w:ascii="Times New Roman" w:hAnsi="Times New Roman" w:cs="Times New Roman"/>
          <w:sz w:val="20"/>
          <w:szCs w:val="20"/>
        </w:rPr>
      </w:pPr>
      <w:r w:rsidRPr="008D5CF7">
        <w:rPr>
          <w:rFonts w:ascii="Times New Roman" w:hAnsi="Times New Roman" w:cs="Times New Roman"/>
          <w:sz w:val="20"/>
          <w:szCs w:val="20"/>
        </w:rPr>
        <w:t>(наименование органа муниципального контроля)</w:t>
      </w:r>
    </w:p>
    <w:p w:rsidR="008D5CF7" w:rsidRPr="008D5CF7" w:rsidRDefault="008D5CF7" w:rsidP="008D5CF7">
      <w:pPr>
        <w:spacing w:after="0"/>
        <w:rPr>
          <w:rFonts w:ascii="Times New Roman" w:hAnsi="Times New Roman" w:cs="Times New Roman"/>
          <w:sz w:val="20"/>
          <w:szCs w:val="20"/>
        </w:rPr>
      </w:pPr>
    </w:p>
    <w:p w:rsidR="008D5CF7" w:rsidRPr="008D5CF7" w:rsidRDefault="008D5CF7" w:rsidP="008D5CF7">
      <w:pPr>
        <w:spacing w:after="0"/>
        <w:jc w:val="center"/>
        <w:outlineLvl w:val="0"/>
        <w:rPr>
          <w:rFonts w:ascii="Times New Roman" w:hAnsi="Times New Roman" w:cs="Times New Roman"/>
          <w:b/>
          <w:sz w:val="20"/>
          <w:szCs w:val="20"/>
        </w:rPr>
      </w:pPr>
      <w:r w:rsidRPr="008D5CF7">
        <w:rPr>
          <w:rFonts w:ascii="Times New Roman" w:hAnsi="Times New Roman" w:cs="Times New Roman"/>
          <w:b/>
          <w:sz w:val="20"/>
          <w:szCs w:val="20"/>
        </w:rPr>
        <w:t>ЗАДАНИЕ</w:t>
      </w:r>
    </w:p>
    <w:p w:rsidR="008D5CF7" w:rsidRPr="008D5CF7" w:rsidRDefault="008D5CF7" w:rsidP="008D5CF7">
      <w:pPr>
        <w:spacing w:after="0"/>
        <w:jc w:val="center"/>
        <w:rPr>
          <w:rFonts w:ascii="Times New Roman" w:hAnsi="Times New Roman" w:cs="Times New Roman"/>
          <w:b/>
          <w:sz w:val="20"/>
          <w:szCs w:val="20"/>
        </w:rPr>
      </w:pP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от _______________                                                                              № ________</w:t>
      </w: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 xml:space="preserve">            (дата)</w:t>
      </w: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на проведение мероприятия о наблюдению за соблюдением обязательных требований посредством анализа информации поступившей в администрацию Едровского сельского поселения (орган муниципального контроля) о деятельности либо действиях юридического лица, индивидуального предпринимателя, обязанность по предоставлению которой в орган муниципального контроля (в том числе посредством использования федеральных государственных информационных систем) возложена на указанное лицо в соответствии с федеральным законом:</w:t>
      </w: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_________________________</w:t>
      </w:r>
    </w:p>
    <w:p w:rsidR="008D5CF7" w:rsidRPr="008D5CF7" w:rsidRDefault="008D5CF7" w:rsidP="008D5CF7">
      <w:pPr>
        <w:spacing w:after="0"/>
        <w:jc w:val="center"/>
        <w:rPr>
          <w:rFonts w:ascii="Times New Roman" w:hAnsi="Times New Roman" w:cs="Times New Roman"/>
          <w:sz w:val="20"/>
          <w:szCs w:val="20"/>
        </w:rPr>
      </w:pPr>
      <w:r w:rsidRPr="008D5CF7">
        <w:rPr>
          <w:rFonts w:ascii="Times New Roman" w:hAnsi="Times New Roman" w:cs="Times New Roman"/>
          <w:sz w:val="20"/>
          <w:szCs w:val="20"/>
        </w:rPr>
        <w:t>(место проведения мероприятия, наименование информации, сведений, отчетов, сроки их предоставления, наименование нормативно-правового акта и т.д.)</w:t>
      </w:r>
    </w:p>
    <w:p w:rsidR="008D5CF7" w:rsidRPr="008D5CF7" w:rsidRDefault="008D5CF7" w:rsidP="008D5CF7">
      <w:pPr>
        <w:spacing w:after="0"/>
        <w:jc w:val="both"/>
        <w:rPr>
          <w:rFonts w:ascii="Times New Roman" w:hAnsi="Times New Roman" w:cs="Times New Roman"/>
          <w:sz w:val="20"/>
          <w:szCs w:val="20"/>
        </w:rPr>
      </w:pPr>
    </w:p>
    <w:p w:rsidR="008D5CF7" w:rsidRPr="008D5CF7" w:rsidRDefault="008D5CF7" w:rsidP="008D5CF7">
      <w:pPr>
        <w:spacing w:after="0"/>
        <w:ind w:firstLine="567"/>
        <w:jc w:val="both"/>
        <w:rPr>
          <w:rFonts w:ascii="Times New Roman" w:hAnsi="Times New Roman" w:cs="Times New Roman"/>
          <w:sz w:val="20"/>
          <w:szCs w:val="20"/>
        </w:rPr>
      </w:pPr>
      <w:r w:rsidRPr="008D5CF7">
        <w:rPr>
          <w:rFonts w:ascii="Times New Roman" w:hAnsi="Times New Roman" w:cs="Times New Roman"/>
          <w:sz w:val="20"/>
          <w:szCs w:val="20"/>
        </w:rPr>
        <w:t>Правовые основания проведения мероприятия по наблюдению за соблюдением обязательных требований посредством анализа информации, поступившей в орган муниципального контроля:</w:t>
      </w: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__________________________________________________________________</w:t>
      </w:r>
      <w:r>
        <w:rPr>
          <w:rFonts w:ascii="Times New Roman" w:hAnsi="Times New Roman" w:cs="Times New Roman"/>
          <w:sz w:val="20"/>
          <w:szCs w:val="20"/>
        </w:rPr>
        <w:t>__________________________</w:t>
      </w:r>
    </w:p>
    <w:p w:rsidR="008D5CF7" w:rsidRPr="008D5CF7" w:rsidRDefault="008D5CF7" w:rsidP="008D5CF7">
      <w:pPr>
        <w:spacing w:after="0"/>
        <w:jc w:val="center"/>
        <w:rPr>
          <w:rFonts w:ascii="Times New Roman" w:hAnsi="Times New Roman" w:cs="Times New Roman"/>
          <w:sz w:val="20"/>
          <w:szCs w:val="20"/>
        </w:rPr>
      </w:pPr>
      <w:r w:rsidRPr="008D5CF7">
        <w:rPr>
          <w:rFonts w:ascii="Times New Roman" w:hAnsi="Times New Roman" w:cs="Times New Roman"/>
          <w:sz w:val="20"/>
          <w:szCs w:val="20"/>
        </w:rPr>
        <w:t>(ссылка на положение нормативно-правового акта, в соответствии с которым осуществляется мероприятие)</w:t>
      </w:r>
    </w:p>
    <w:p w:rsidR="008D5CF7" w:rsidRPr="008D5CF7" w:rsidRDefault="008D5CF7" w:rsidP="008D5CF7">
      <w:pPr>
        <w:spacing w:after="0"/>
        <w:jc w:val="both"/>
        <w:rPr>
          <w:rFonts w:ascii="Times New Roman" w:hAnsi="Times New Roman" w:cs="Times New Roman"/>
          <w:sz w:val="20"/>
          <w:szCs w:val="20"/>
        </w:rPr>
      </w:pPr>
    </w:p>
    <w:p w:rsidR="008D5CF7" w:rsidRPr="008D5CF7" w:rsidRDefault="008D5CF7" w:rsidP="008D5CF7">
      <w:pPr>
        <w:spacing w:after="0"/>
        <w:ind w:firstLine="567"/>
        <w:jc w:val="both"/>
        <w:rPr>
          <w:rFonts w:ascii="Times New Roman" w:hAnsi="Times New Roman" w:cs="Times New Roman"/>
          <w:sz w:val="20"/>
          <w:szCs w:val="20"/>
        </w:rPr>
      </w:pPr>
      <w:r w:rsidRPr="008D5CF7">
        <w:rPr>
          <w:rFonts w:ascii="Times New Roman" w:hAnsi="Times New Roman" w:cs="Times New Roman"/>
          <w:sz w:val="20"/>
          <w:szCs w:val="20"/>
        </w:rPr>
        <w:t xml:space="preserve">Дата начала и окончания исполнения мероприятия по наблюдению за соблюдением обязательных требований посредством анализа информации поступившей в орган муниципального контроля о </w:t>
      </w:r>
      <w:r w:rsidRPr="008D5CF7">
        <w:rPr>
          <w:rFonts w:ascii="Times New Roman" w:hAnsi="Times New Roman" w:cs="Times New Roman"/>
          <w:sz w:val="20"/>
          <w:szCs w:val="20"/>
        </w:rPr>
        <w:lastRenderedPageBreak/>
        <w:t>деятельности либо действиях юридического лица и индивидуального предпринимателя, обязанность по предоставлению которой в орган муниципального контроля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8D5CF7" w:rsidRPr="008D5CF7" w:rsidRDefault="008D5CF7" w:rsidP="008D5CF7">
      <w:pPr>
        <w:spacing w:after="0"/>
        <w:ind w:firstLine="567"/>
        <w:jc w:val="both"/>
        <w:rPr>
          <w:rFonts w:ascii="Times New Roman" w:hAnsi="Times New Roman" w:cs="Times New Roman"/>
          <w:sz w:val="20"/>
          <w:szCs w:val="20"/>
        </w:rPr>
      </w:pPr>
      <w:r w:rsidRPr="008D5CF7">
        <w:rPr>
          <w:rFonts w:ascii="Times New Roman" w:hAnsi="Times New Roman" w:cs="Times New Roman"/>
          <w:sz w:val="20"/>
          <w:szCs w:val="20"/>
        </w:rPr>
        <w:t>с «__»_________20 _ года по « ___»__________20 года</w:t>
      </w:r>
    </w:p>
    <w:p w:rsidR="008D5CF7" w:rsidRPr="008D5CF7" w:rsidRDefault="008D5CF7" w:rsidP="008D5CF7">
      <w:pPr>
        <w:spacing w:after="0"/>
        <w:ind w:firstLine="567"/>
        <w:jc w:val="both"/>
        <w:rPr>
          <w:rFonts w:ascii="Times New Roman" w:hAnsi="Times New Roman" w:cs="Times New Roman"/>
          <w:sz w:val="20"/>
          <w:szCs w:val="20"/>
        </w:rPr>
      </w:pPr>
    </w:p>
    <w:p w:rsidR="008D5CF7" w:rsidRPr="008D5CF7" w:rsidRDefault="008D5CF7" w:rsidP="008D5CF7">
      <w:pPr>
        <w:spacing w:after="0"/>
        <w:ind w:firstLine="567"/>
        <w:jc w:val="both"/>
        <w:rPr>
          <w:rFonts w:ascii="Times New Roman" w:hAnsi="Times New Roman" w:cs="Times New Roman"/>
          <w:sz w:val="20"/>
          <w:szCs w:val="20"/>
        </w:rPr>
      </w:pPr>
      <w:r w:rsidRPr="008D5CF7">
        <w:rPr>
          <w:rFonts w:ascii="Times New Roman" w:hAnsi="Times New Roman" w:cs="Times New Roman"/>
          <w:sz w:val="20"/>
          <w:szCs w:val="20"/>
        </w:rPr>
        <w:t>Должностные лица, уполномоченные на проведение мероприятия по наблюдению за соблюдением обязательных требований посредством анализа информации, поступившей в орган муниципального контроля:</w:t>
      </w: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_________________________</w:t>
      </w:r>
    </w:p>
    <w:p w:rsidR="008D5CF7" w:rsidRPr="008D5CF7" w:rsidRDefault="008D5CF7" w:rsidP="008D5CF7">
      <w:pPr>
        <w:spacing w:after="0"/>
        <w:jc w:val="center"/>
        <w:rPr>
          <w:rFonts w:ascii="Times New Roman" w:hAnsi="Times New Roman" w:cs="Times New Roman"/>
          <w:sz w:val="20"/>
          <w:szCs w:val="20"/>
        </w:rPr>
      </w:pPr>
      <w:r w:rsidRPr="008D5CF7">
        <w:rPr>
          <w:rFonts w:ascii="Times New Roman" w:hAnsi="Times New Roman" w:cs="Times New Roman"/>
          <w:sz w:val="20"/>
          <w:szCs w:val="20"/>
        </w:rPr>
        <w:t>(фамилия и инициалы, должность)</w:t>
      </w: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Глава сельского поселения                                                         С.В. Моденков</w:t>
      </w:r>
    </w:p>
    <w:p w:rsidR="008D5CF7" w:rsidRDefault="008D5CF7" w:rsidP="008D5CF7">
      <w:pPr>
        <w:ind w:firstLine="567"/>
        <w:jc w:val="both"/>
        <w:rPr>
          <w:sz w:val="20"/>
          <w:szCs w:val="20"/>
        </w:rPr>
      </w:pPr>
    </w:p>
    <w:p w:rsidR="008D5CF7" w:rsidRDefault="008D5CF7" w:rsidP="008D5CF7">
      <w:pPr>
        <w:ind w:firstLine="708"/>
        <w:jc w:val="both"/>
        <w:rPr>
          <w:rFonts w:ascii="Times New Roman" w:hAnsi="Times New Roman" w:cs="Times New Roman"/>
          <w:sz w:val="20"/>
          <w:szCs w:val="20"/>
        </w:rPr>
      </w:pPr>
      <w:r w:rsidRPr="0088462C">
        <w:rPr>
          <w:rFonts w:ascii="Times New Roman" w:hAnsi="Times New Roman" w:cs="Times New Roman"/>
          <w:sz w:val="20"/>
          <w:szCs w:val="20"/>
        </w:rPr>
        <w:t xml:space="preserve">Приложение </w:t>
      </w:r>
      <w:r>
        <w:rPr>
          <w:rFonts w:ascii="Times New Roman" w:hAnsi="Times New Roman" w:cs="Times New Roman"/>
          <w:sz w:val="20"/>
          <w:szCs w:val="20"/>
        </w:rPr>
        <w:t>4</w:t>
      </w:r>
      <w:r w:rsidRPr="0088462C">
        <w:rPr>
          <w:rFonts w:ascii="Times New Roman" w:hAnsi="Times New Roman" w:cs="Times New Roman"/>
          <w:sz w:val="20"/>
          <w:szCs w:val="20"/>
        </w:rPr>
        <w:t xml:space="preserve"> к Порядку оформления и содержания заданий, порядку 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осуществляемых Администрацией Едровского сельского</w:t>
      </w:r>
      <w:r>
        <w:rPr>
          <w:rFonts w:ascii="Times New Roman" w:hAnsi="Times New Roman" w:cs="Times New Roman"/>
          <w:sz w:val="20"/>
          <w:szCs w:val="20"/>
        </w:rPr>
        <w:t xml:space="preserve"> </w:t>
      </w:r>
      <w:r w:rsidRPr="0088462C">
        <w:rPr>
          <w:rFonts w:ascii="Times New Roman" w:hAnsi="Times New Roman" w:cs="Times New Roman"/>
          <w:sz w:val="20"/>
          <w:szCs w:val="20"/>
        </w:rPr>
        <w:t>поселени</w:t>
      </w:r>
      <w:r>
        <w:rPr>
          <w:rFonts w:ascii="Times New Roman" w:hAnsi="Times New Roman" w:cs="Times New Roman"/>
          <w:sz w:val="20"/>
          <w:szCs w:val="20"/>
        </w:rPr>
        <w:t>я</w:t>
      </w:r>
    </w:p>
    <w:p w:rsidR="008D5CF7" w:rsidRPr="008D5CF7" w:rsidRDefault="008D5CF7" w:rsidP="008D5CF7">
      <w:pPr>
        <w:spacing w:after="0"/>
        <w:outlineLvl w:val="0"/>
        <w:rPr>
          <w:rFonts w:ascii="Times New Roman" w:hAnsi="Times New Roman" w:cs="Times New Roman"/>
          <w:sz w:val="20"/>
          <w:szCs w:val="20"/>
          <w:u w:val="single"/>
        </w:rPr>
      </w:pPr>
    </w:p>
    <w:p w:rsidR="008D5CF7" w:rsidRPr="008D5CF7" w:rsidRDefault="008D5CF7" w:rsidP="008D5CF7">
      <w:pPr>
        <w:spacing w:after="0"/>
        <w:jc w:val="center"/>
        <w:outlineLvl w:val="0"/>
        <w:rPr>
          <w:rFonts w:ascii="Times New Roman" w:hAnsi="Times New Roman" w:cs="Times New Roman"/>
          <w:sz w:val="20"/>
          <w:szCs w:val="20"/>
          <w:u w:val="single"/>
        </w:rPr>
      </w:pPr>
      <w:r w:rsidRPr="008D5CF7">
        <w:rPr>
          <w:rFonts w:ascii="Times New Roman" w:hAnsi="Times New Roman" w:cs="Times New Roman"/>
          <w:sz w:val="20"/>
          <w:szCs w:val="20"/>
          <w:u w:val="single"/>
        </w:rPr>
        <w:t>Администрация Едровского сельского поселения</w:t>
      </w:r>
    </w:p>
    <w:p w:rsidR="008D5CF7" w:rsidRPr="008D5CF7" w:rsidRDefault="008D5CF7" w:rsidP="008D5CF7">
      <w:pPr>
        <w:spacing w:after="0"/>
        <w:jc w:val="center"/>
        <w:rPr>
          <w:rFonts w:ascii="Times New Roman" w:hAnsi="Times New Roman" w:cs="Times New Roman"/>
          <w:sz w:val="20"/>
          <w:szCs w:val="20"/>
        </w:rPr>
      </w:pPr>
      <w:r w:rsidRPr="008D5CF7">
        <w:rPr>
          <w:rFonts w:ascii="Times New Roman" w:hAnsi="Times New Roman" w:cs="Times New Roman"/>
          <w:sz w:val="20"/>
          <w:szCs w:val="20"/>
        </w:rPr>
        <w:t>(наименование органа муниципального контроля)</w:t>
      </w:r>
    </w:p>
    <w:p w:rsidR="008D5CF7" w:rsidRPr="008D5CF7" w:rsidRDefault="008D5CF7" w:rsidP="008D5CF7">
      <w:pPr>
        <w:spacing w:after="0"/>
        <w:ind w:firstLine="567"/>
        <w:jc w:val="center"/>
        <w:rPr>
          <w:rFonts w:ascii="Times New Roman" w:hAnsi="Times New Roman" w:cs="Times New Roman"/>
          <w:sz w:val="20"/>
          <w:szCs w:val="20"/>
        </w:rPr>
      </w:pP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u w:val="single"/>
        </w:rPr>
        <w:t xml:space="preserve">с.Едрово     </w:t>
      </w:r>
      <w:r w:rsidRPr="008D5CF7">
        <w:rPr>
          <w:rFonts w:ascii="Times New Roman" w:hAnsi="Times New Roman" w:cs="Times New Roman"/>
          <w:sz w:val="20"/>
          <w:szCs w:val="20"/>
        </w:rPr>
        <w:t>________                                                        ___________________</w:t>
      </w: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 xml:space="preserve">  (место составления акта)                                                                     (дата составления акта)</w:t>
      </w:r>
    </w:p>
    <w:p w:rsidR="008D5CF7" w:rsidRPr="008D5CF7" w:rsidRDefault="008D5CF7" w:rsidP="008D5CF7">
      <w:pPr>
        <w:spacing w:after="0"/>
        <w:jc w:val="both"/>
        <w:rPr>
          <w:rFonts w:ascii="Times New Roman" w:hAnsi="Times New Roman" w:cs="Times New Roman"/>
          <w:sz w:val="20"/>
          <w:szCs w:val="20"/>
        </w:rPr>
      </w:pPr>
    </w:p>
    <w:p w:rsidR="008D5CF7" w:rsidRPr="008D5CF7" w:rsidRDefault="008D5CF7" w:rsidP="008D5CF7">
      <w:pPr>
        <w:spacing w:after="0"/>
        <w:jc w:val="center"/>
        <w:outlineLvl w:val="0"/>
        <w:rPr>
          <w:rFonts w:ascii="Times New Roman" w:hAnsi="Times New Roman" w:cs="Times New Roman"/>
          <w:b/>
          <w:sz w:val="20"/>
          <w:szCs w:val="20"/>
        </w:rPr>
      </w:pPr>
      <w:r w:rsidRPr="008D5CF7">
        <w:rPr>
          <w:rFonts w:ascii="Times New Roman" w:hAnsi="Times New Roman" w:cs="Times New Roman"/>
          <w:b/>
          <w:sz w:val="20"/>
          <w:szCs w:val="20"/>
        </w:rPr>
        <w:t>АКТ</w:t>
      </w:r>
    </w:p>
    <w:p w:rsidR="008D5CF7" w:rsidRPr="008D5CF7" w:rsidRDefault="008D5CF7" w:rsidP="008D5CF7">
      <w:pPr>
        <w:spacing w:after="0"/>
        <w:jc w:val="center"/>
        <w:rPr>
          <w:rFonts w:ascii="Times New Roman" w:hAnsi="Times New Roman" w:cs="Times New Roman"/>
          <w:b/>
          <w:sz w:val="20"/>
          <w:szCs w:val="20"/>
        </w:rPr>
      </w:pPr>
      <w:r w:rsidRPr="008D5CF7">
        <w:rPr>
          <w:rFonts w:ascii="Times New Roman" w:hAnsi="Times New Roman" w:cs="Times New Roman"/>
          <w:b/>
          <w:sz w:val="20"/>
          <w:szCs w:val="20"/>
        </w:rPr>
        <w:t>осмотра, обследования территории</w:t>
      </w:r>
    </w:p>
    <w:p w:rsidR="008D5CF7" w:rsidRPr="008D5CF7" w:rsidRDefault="008D5CF7" w:rsidP="008D5CF7">
      <w:pPr>
        <w:spacing w:after="0"/>
        <w:jc w:val="both"/>
        <w:rPr>
          <w:rFonts w:ascii="Times New Roman" w:hAnsi="Times New Roman" w:cs="Times New Roman"/>
          <w:sz w:val="20"/>
          <w:szCs w:val="20"/>
        </w:rPr>
      </w:pP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«___»__________20___г. на основании распоряжения:____________________</w:t>
      </w: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__________________________________________________________________</w:t>
      </w:r>
    </w:p>
    <w:p w:rsidR="008D5CF7" w:rsidRPr="008D5CF7" w:rsidRDefault="008D5CF7" w:rsidP="008D5CF7">
      <w:pPr>
        <w:spacing w:after="0"/>
        <w:jc w:val="center"/>
        <w:rPr>
          <w:rFonts w:ascii="Times New Roman" w:hAnsi="Times New Roman" w:cs="Times New Roman"/>
          <w:sz w:val="20"/>
          <w:szCs w:val="20"/>
        </w:rPr>
      </w:pPr>
      <w:r w:rsidRPr="008D5CF7">
        <w:rPr>
          <w:rFonts w:ascii="Times New Roman" w:hAnsi="Times New Roman" w:cs="Times New Roman"/>
          <w:sz w:val="20"/>
          <w:szCs w:val="20"/>
        </w:rPr>
        <w:t>(дата, номер, наименование распоряжения)</w:t>
      </w:r>
    </w:p>
    <w:p w:rsidR="008D5CF7" w:rsidRPr="008D5CF7" w:rsidRDefault="008D5CF7" w:rsidP="008D5CF7">
      <w:pPr>
        <w:spacing w:after="0"/>
        <w:jc w:val="both"/>
        <w:rPr>
          <w:rFonts w:ascii="Times New Roman" w:hAnsi="Times New Roman" w:cs="Times New Roman"/>
          <w:sz w:val="20"/>
          <w:szCs w:val="20"/>
        </w:rPr>
      </w:pP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проведено обследование_____________________________________________</w:t>
      </w: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__________________________________________________________________</w:t>
      </w:r>
    </w:p>
    <w:p w:rsidR="008D5CF7" w:rsidRPr="008D5CF7" w:rsidRDefault="008D5CF7" w:rsidP="008D5CF7">
      <w:pPr>
        <w:spacing w:after="0"/>
        <w:jc w:val="center"/>
        <w:rPr>
          <w:rFonts w:ascii="Times New Roman" w:hAnsi="Times New Roman" w:cs="Times New Roman"/>
          <w:sz w:val="16"/>
          <w:szCs w:val="16"/>
        </w:rPr>
      </w:pPr>
      <w:r w:rsidRPr="008D5CF7">
        <w:rPr>
          <w:rFonts w:ascii="Times New Roman" w:hAnsi="Times New Roman" w:cs="Times New Roman"/>
          <w:sz w:val="16"/>
          <w:szCs w:val="16"/>
        </w:rPr>
        <w:t>(дата, время, продолжительность, место проведения планового (рейдового) осмотра, обследования: район, территория)</w:t>
      </w:r>
    </w:p>
    <w:p w:rsidR="008D5CF7" w:rsidRPr="008D5CF7" w:rsidRDefault="008D5CF7" w:rsidP="008D5CF7">
      <w:pPr>
        <w:spacing w:after="0"/>
        <w:jc w:val="both"/>
        <w:rPr>
          <w:rFonts w:ascii="Times New Roman" w:hAnsi="Times New Roman" w:cs="Times New Roman"/>
          <w:sz w:val="20"/>
          <w:szCs w:val="20"/>
        </w:rPr>
      </w:pP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Лица, проводившие осмотр территории: _______________________________</w:t>
      </w: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__________________________________________________________________</w:t>
      </w:r>
    </w:p>
    <w:p w:rsidR="008D5CF7" w:rsidRPr="008D5CF7" w:rsidRDefault="008D5CF7" w:rsidP="008D5CF7">
      <w:pPr>
        <w:spacing w:after="0"/>
        <w:rPr>
          <w:rFonts w:ascii="Times New Roman" w:hAnsi="Times New Roman" w:cs="Times New Roman"/>
          <w:sz w:val="20"/>
          <w:szCs w:val="20"/>
        </w:rPr>
      </w:pPr>
      <w:r w:rsidRPr="008D5CF7">
        <w:rPr>
          <w:rFonts w:ascii="Times New Roman" w:hAnsi="Times New Roman" w:cs="Times New Roman"/>
          <w:sz w:val="20"/>
          <w:szCs w:val="20"/>
        </w:rPr>
        <w:t>При проведении осмотра территории присутствовали: __________________________________________________________________</w:t>
      </w:r>
    </w:p>
    <w:p w:rsidR="008D5CF7" w:rsidRPr="008D5CF7" w:rsidRDefault="008D5CF7" w:rsidP="008D5CF7">
      <w:pPr>
        <w:spacing w:after="0"/>
        <w:rPr>
          <w:rFonts w:ascii="Times New Roman" w:hAnsi="Times New Roman" w:cs="Times New Roman"/>
          <w:sz w:val="20"/>
          <w:szCs w:val="20"/>
        </w:rPr>
      </w:pPr>
      <w:r w:rsidRPr="008D5CF7">
        <w:rPr>
          <w:rFonts w:ascii="Times New Roman" w:hAnsi="Times New Roman" w:cs="Times New Roman"/>
          <w:sz w:val="20"/>
          <w:szCs w:val="20"/>
        </w:rPr>
        <w:t xml:space="preserve">В ходе осмотра, обследования территории установлено: ____________________________________________________________________________________________________________________________________ </w:t>
      </w: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Прилагаемые документы: ____________________________________________</w:t>
      </w: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__________________________________________________________________</w:t>
      </w:r>
    </w:p>
    <w:p w:rsidR="008D5CF7" w:rsidRPr="008D5CF7" w:rsidRDefault="008D5CF7" w:rsidP="008D5CF7">
      <w:pPr>
        <w:spacing w:after="0"/>
        <w:jc w:val="center"/>
        <w:rPr>
          <w:rFonts w:ascii="Times New Roman" w:hAnsi="Times New Roman" w:cs="Times New Roman"/>
          <w:sz w:val="16"/>
          <w:szCs w:val="16"/>
        </w:rPr>
      </w:pPr>
      <w:r w:rsidRPr="008D5CF7">
        <w:rPr>
          <w:rFonts w:ascii="Times New Roman" w:hAnsi="Times New Roman" w:cs="Times New Roman"/>
          <w:sz w:val="16"/>
          <w:szCs w:val="16"/>
        </w:rPr>
        <w:t>(акт осмотра, обследования, фотоматериалы, протоколы отбора проб)</w:t>
      </w:r>
    </w:p>
    <w:p w:rsidR="008D5CF7" w:rsidRPr="008D5CF7" w:rsidRDefault="008D5CF7" w:rsidP="008D5CF7">
      <w:pPr>
        <w:spacing w:after="0"/>
        <w:jc w:val="both"/>
        <w:rPr>
          <w:rFonts w:ascii="Times New Roman" w:hAnsi="Times New Roman" w:cs="Times New Roman"/>
          <w:sz w:val="20"/>
          <w:szCs w:val="20"/>
        </w:rPr>
      </w:pP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Подписи лиц, проводивших осмотр, обследование: ______________________</w:t>
      </w:r>
    </w:p>
    <w:p w:rsidR="008D5CF7" w:rsidRPr="008D5CF7" w:rsidRDefault="008D5CF7" w:rsidP="008D5CF7">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__________________________________________________________________</w:t>
      </w:r>
    </w:p>
    <w:p w:rsidR="008D5CF7" w:rsidRPr="008D5CF7" w:rsidRDefault="008D5CF7" w:rsidP="008D5CF7">
      <w:pPr>
        <w:spacing w:after="0"/>
        <w:rPr>
          <w:rFonts w:ascii="Times New Roman" w:hAnsi="Times New Roman" w:cs="Times New Roman"/>
          <w:sz w:val="20"/>
          <w:szCs w:val="20"/>
        </w:rPr>
      </w:pPr>
      <w:r w:rsidRPr="008D5CF7">
        <w:rPr>
          <w:rFonts w:ascii="Times New Roman" w:hAnsi="Times New Roman" w:cs="Times New Roman"/>
          <w:sz w:val="20"/>
          <w:szCs w:val="20"/>
        </w:rPr>
        <w:t>Подписи лиц, присутствовавших при проведении осмотра: __________________________________________________________________</w:t>
      </w:r>
    </w:p>
    <w:p w:rsidR="008D5CF7" w:rsidRDefault="008D5CF7" w:rsidP="008D5CF7">
      <w:pPr>
        <w:jc w:val="both"/>
        <w:rPr>
          <w:rFonts w:ascii="Times New Roman" w:hAnsi="Times New Roman" w:cs="Times New Roman"/>
          <w:sz w:val="20"/>
          <w:szCs w:val="20"/>
        </w:rPr>
      </w:pPr>
    </w:p>
    <w:p w:rsidR="008D5CF7" w:rsidRDefault="008D5CF7" w:rsidP="008D5CF7">
      <w:pPr>
        <w:jc w:val="both"/>
        <w:rPr>
          <w:rFonts w:ascii="Times New Roman" w:hAnsi="Times New Roman" w:cs="Times New Roman"/>
          <w:sz w:val="20"/>
          <w:szCs w:val="20"/>
        </w:rPr>
      </w:pPr>
      <w:r>
        <w:rPr>
          <w:rFonts w:ascii="Times New Roman" w:hAnsi="Times New Roman" w:cs="Times New Roman"/>
          <w:sz w:val="20"/>
          <w:szCs w:val="20"/>
        </w:rPr>
        <w:t xml:space="preserve">Приложение к Акту осмотра </w:t>
      </w:r>
    </w:p>
    <w:p w:rsidR="008D5CF7" w:rsidRPr="008D5CF7" w:rsidRDefault="008D5CF7" w:rsidP="008D5CF7">
      <w:pPr>
        <w:jc w:val="both"/>
        <w:rPr>
          <w:rFonts w:ascii="Times New Roman" w:hAnsi="Times New Roman" w:cs="Times New Roman"/>
          <w:sz w:val="20"/>
          <w:szCs w:val="20"/>
        </w:rPr>
        <w:sectPr w:rsidR="008D5CF7" w:rsidRPr="008D5CF7" w:rsidSect="00622264">
          <w:pgSz w:w="11906" w:h="16838"/>
          <w:pgMar w:top="993" w:right="850" w:bottom="993" w:left="1701" w:header="708" w:footer="708" w:gutter="0"/>
          <w:cols w:space="708"/>
          <w:docGrid w:linePitch="360"/>
        </w:sectPr>
      </w:pPr>
    </w:p>
    <w:p w:rsidR="00D62589" w:rsidRPr="000361CA" w:rsidRDefault="00D62589" w:rsidP="00D62589">
      <w:pPr>
        <w:spacing w:after="0"/>
        <w:jc w:val="center"/>
        <w:rPr>
          <w:rFonts w:ascii="Times New Roman" w:hAnsi="Times New Roman" w:cs="Times New Roman"/>
          <w:b/>
          <w:sz w:val="28"/>
          <w:szCs w:val="28"/>
        </w:rPr>
      </w:pPr>
    </w:p>
    <w:p w:rsidR="00D62589" w:rsidRPr="008D5CF7" w:rsidRDefault="00D62589" w:rsidP="00D62589">
      <w:pPr>
        <w:spacing w:after="0"/>
        <w:jc w:val="center"/>
        <w:outlineLvl w:val="0"/>
        <w:rPr>
          <w:rFonts w:ascii="Times New Roman" w:hAnsi="Times New Roman" w:cs="Times New Roman"/>
          <w:b/>
          <w:sz w:val="20"/>
          <w:szCs w:val="20"/>
        </w:rPr>
      </w:pPr>
      <w:r w:rsidRPr="008D5CF7">
        <w:rPr>
          <w:rFonts w:ascii="Times New Roman" w:hAnsi="Times New Roman" w:cs="Times New Roman"/>
          <w:b/>
          <w:sz w:val="20"/>
          <w:szCs w:val="20"/>
        </w:rPr>
        <w:t>ФОТОМАТЕРИАЛЫ</w:t>
      </w:r>
    </w:p>
    <w:p w:rsidR="00D62589" w:rsidRPr="008D5CF7" w:rsidRDefault="00D62589" w:rsidP="00D62589">
      <w:pPr>
        <w:spacing w:after="0"/>
        <w:jc w:val="center"/>
        <w:rPr>
          <w:rFonts w:ascii="Times New Roman" w:hAnsi="Times New Roman" w:cs="Times New Roman"/>
          <w:sz w:val="20"/>
          <w:szCs w:val="20"/>
        </w:rPr>
      </w:pPr>
      <w:r w:rsidRPr="008D5CF7">
        <w:rPr>
          <w:rFonts w:ascii="Times New Roman" w:hAnsi="Times New Roman" w:cs="Times New Roman"/>
          <w:sz w:val="20"/>
          <w:szCs w:val="20"/>
        </w:rPr>
        <w:t>приложение к Акту осмотра, обследования</w:t>
      </w:r>
    </w:p>
    <w:p w:rsidR="00D62589" w:rsidRPr="008D5CF7" w:rsidRDefault="00D62589" w:rsidP="00D62589">
      <w:pPr>
        <w:spacing w:after="0"/>
        <w:jc w:val="center"/>
        <w:rPr>
          <w:rFonts w:ascii="Times New Roman" w:hAnsi="Times New Roman" w:cs="Times New Roman"/>
          <w:sz w:val="20"/>
          <w:szCs w:val="20"/>
        </w:rPr>
      </w:pPr>
      <w:r w:rsidRPr="008D5CF7">
        <w:rPr>
          <w:rFonts w:ascii="Times New Roman" w:hAnsi="Times New Roman" w:cs="Times New Roman"/>
          <w:sz w:val="20"/>
          <w:szCs w:val="20"/>
        </w:rPr>
        <w:t>на предмет соблюдения требований</w:t>
      </w:r>
    </w:p>
    <w:p w:rsidR="00D62589" w:rsidRPr="008D5CF7" w:rsidRDefault="00D62589" w:rsidP="00D62589">
      <w:pPr>
        <w:spacing w:after="0"/>
        <w:jc w:val="center"/>
        <w:rPr>
          <w:rFonts w:ascii="Times New Roman" w:hAnsi="Times New Roman" w:cs="Times New Roman"/>
          <w:sz w:val="20"/>
          <w:szCs w:val="20"/>
        </w:rPr>
      </w:pPr>
    </w:p>
    <w:p w:rsidR="00D62589" w:rsidRPr="008D5CF7" w:rsidRDefault="00D62589" w:rsidP="00D62589">
      <w:pPr>
        <w:spacing w:after="0"/>
        <w:jc w:val="center"/>
        <w:rPr>
          <w:rFonts w:ascii="Times New Roman" w:hAnsi="Times New Roman" w:cs="Times New Roman"/>
          <w:sz w:val="20"/>
          <w:szCs w:val="20"/>
        </w:rPr>
      </w:pPr>
      <w:r w:rsidRPr="008D5CF7">
        <w:rPr>
          <w:rFonts w:ascii="Times New Roman" w:hAnsi="Times New Roman" w:cs="Times New Roman"/>
          <w:sz w:val="20"/>
          <w:szCs w:val="20"/>
        </w:rPr>
        <w:t>№ _________ от «____» _______________20 ___ г.</w:t>
      </w:r>
    </w:p>
    <w:p w:rsidR="00D62589" w:rsidRPr="008D5CF7" w:rsidRDefault="00D62589" w:rsidP="008D5CF7">
      <w:pPr>
        <w:rPr>
          <w:sz w:val="20"/>
          <w:szCs w:val="20"/>
        </w:rPr>
      </w:pPr>
    </w:p>
    <w:p w:rsidR="00D62589" w:rsidRPr="008D5CF7" w:rsidRDefault="00D62589" w:rsidP="00D62589">
      <w:pPr>
        <w:spacing w:after="0"/>
        <w:jc w:val="center"/>
        <w:rPr>
          <w:rFonts w:ascii="Times New Roman" w:hAnsi="Times New Roman" w:cs="Times New Roman"/>
          <w:sz w:val="20"/>
          <w:szCs w:val="20"/>
        </w:rPr>
      </w:pPr>
    </w:p>
    <w:p w:rsidR="00D62589" w:rsidRPr="008D5CF7" w:rsidRDefault="00D62589" w:rsidP="008D5CF7">
      <w:pPr>
        <w:spacing w:after="0"/>
        <w:jc w:val="center"/>
        <w:rPr>
          <w:rFonts w:ascii="Times New Roman" w:hAnsi="Times New Roman" w:cs="Times New Roman"/>
          <w:sz w:val="20"/>
          <w:szCs w:val="20"/>
        </w:rPr>
      </w:pPr>
      <w:r w:rsidRPr="008D5CF7">
        <w:rPr>
          <w:rFonts w:ascii="Times New Roman" w:hAnsi="Times New Roman" w:cs="Times New Roman"/>
          <w:sz w:val="20"/>
          <w:szCs w:val="20"/>
        </w:rPr>
        <w:t>«Место для размещения фотографии»</w:t>
      </w:r>
    </w:p>
    <w:p w:rsidR="00D62589" w:rsidRPr="008D5CF7" w:rsidRDefault="00D62589" w:rsidP="008D5CF7">
      <w:pPr>
        <w:rPr>
          <w:sz w:val="20"/>
          <w:szCs w:val="20"/>
        </w:rPr>
      </w:pPr>
    </w:p>
    <w:p w:rsidR="00D62589" w:rsidRPr="008D5CF7" w:rsidRDefault="00D62589" w:rsidP="00D62589">
      <w:pPr>
        <w:spacing w:after="0"/>
        <w:jc w:val="center"/>
        <w:outlineLvl w:val="0"/>
        <w:rPr>
          <w:rFonts w:ascii="Times New Roman" w:hAnsi="Times New Roman" w:cs="Times New Roman"/>
          <w:sz w:val="20"/>
          <w:szCs w:val="20"/>
        </w:rPr>
      </w:pPr>
      <w:r w:rsidRPr="008D5CF7">
        <w:rPr>
          <w:rFonts w:ascii="Times New Roman" w:hAnsi="Times New Roman" w:cs="Times New Roman"/>
          <w:sz w:val="20"/>
          <w:szCs w:val="20"/>
        </w:rPr>
        <w:t>Фото № _____</w:t>
      </w:r>
    </w:p>
    <w:p w:rsidR="00D62589" w:rsidRPr="008D5CF7" w:rsidRDefault="00D62589" w:rsidP="00D62589">
      <w:pPr>
        <w:spacing w:after="0"/>
        <w:jc w:val="center"/>
        <w:rPr>
          <w:rFonts w:ascii="Times New Roman" w:hAnsi="Times New Roman" w:cs="Times New Roman"/>
          <w:sz w:val="20"/>
          <w:szCs w:val="20"/>
        </w:rPr>
      </w:pPr>
      <w:r w:rsidRPr="008D5CF7">
        <w:rPr>
          <w:rFonts w:ascii="Times New Roman" w:hAnsi="Times New Roman" w:cs="Times New Roman"/>
          <w:sz w:val="20"/>
          <w:szCs w:val="20"/>
        </w:rPr>
        <w:t>Краткая характеристика,</w:t>
      </w:r>
    </w:p>
    <w:p w:rsidR="00D62589" w:rsidRPr="008D5CF7" w:rsidRDefault="00D62589" w:rsidP="00D62589">
      <w:pPr>
        <w:spacing w:after="0"/>
        <w:jc w:val="center"/>
        <w:rPr>
          <w:rFonts w:ascii="Times New Roman" w:hAnsi="Times New Roman" w:cs="Times New Roman"/>
          <w:sz w:val="20"/>
          <w:szCs w:val="20"/>
        </w:rPr>
      </w:pPr>
      <w:r w:rsidRPr="008D5CF7">
        <w:rPr>
          <w:rFonts w:ascii="Times New Roman" w:hAnsi="Times New Roman" w:cs="Times New Roman"/>
          <w:sz w:val="20"/>
          <w:szCs w:val="20"/>
        </w:rPr>
        <w:t>местоположение, дата съемки</w:t>
      </w:r>
    </w:p>
    <w:p w:rsidR="00D62589" w:rsidRPr="008D5CF7" w:rsidRDefault="00D62589" w:rsidP="00D62589">
      <w:pPr>
        <w:spacing w:after="0"/>
        <w:rPr>
          <w:rFonts w:ascii="Times New Roman" w:hAnsi="Times New Roman" w:cs="Times New Roman"/>
          <w:sz w:val="20"/>
          <w:szCs w:val="20"/>
        </w:rPr>
      </w:pPr>
    </w:p>
    <w:p w:rsidR="00D62589" w:rsidRPr="008D5CF7" w:rsidRDefault="00D62589" w:rsidP="00D62589">
      <w:pPr>
        <w:spacing w:after="0"/>
        <w:rPr>
          <w:rFonts w:ascii="Times New Roman" w:hAnsi="Times New Roman" w:cs="Times New Roman"/>
          <w:sz w:val="20"/>
          <w:szCs w:val="20"/>
        </w:rPr>
      </w:pPr>
    </w:p>
    <w:p w:rsidR="00D62589" w:rsidRPr="008D5CF7" w:rsidRDefault="00D62589" w:rsidP="00D62589">
      <w:pPr>
        <w:spacing w:after="0"/>
        <w:rPr>
          <w:rFonts w:ascii="Times New Roman" w:hAnsi="Times New Roman" w:cs="Times New Roman"/>
          <w:sz w:val="20"/>
          <w:szCs w:val="20"/>
        </w:rPr>
      </w:pPr>
      <w:r w:rsidRPr="008D5CF7">
        <w:rPr>
          <w:rFonts w:ascii="Times New Roman" w:hAnsi="Times New Roman" w:cs="Times New Roman"/>
          <w:sz w:val="20"/>
          <w:szCs w:val="20"/>
        </w:rPr>
        <w:t>Составил:</w:t>
      </w:r>
    </w:p>
    <w:p w:rsidR="00D62589" w:rsidRPr="008D5CF7" w:rsidRDefault="00D62589" w:rsidP="00D62589">
      <w:pPr>
        <w:spacing w:after="0"/>
        <w:rPr>
          <w:rFonts w:ascii="Times New Roman" w:hAnsi="Times New Roman" w:cs="Times New Roman"/>
          <w:sz w:val="20"/>
          <w:szCs w:val="20"/>
        </w:rPr>
      </w:pPr>
      <w:r w:rsidRPr="008D5CF7">
        <w:rPr>
          <w:rFonts w:ascii="Times New Roman" w:hAnsi="Times New Roman" w:cs="Times New Roman"/>
          <w:sz w:val="20"/>
          <w:szCs w:val="20"/>
        </w:rPr>
        <w:t>_________________________________                                   ______________</w:t>
      </w:r>
    </w:p>
    <w:p w:rsidR="00D62589" w:rsidRPr="008D5CF7" w:rsidRDefault="00D62589" w:rsidP="00D62589">
      <w:pPr>
        <w:spacing w:after="0"/>
        <w:rPr>
          <w:rFonts w:ascii="Times New Roman" w:hAnsi="Times New Roman" w:cs="Times New Roman"/>
          <w:sz w:val="20"/>
          <w:szCs w:val="20"/>
        </w:rPr>
      </w:pPr>
      <w:r w:rsidRPr="008D5CF7">
        <w:rPr>
          <w:rFonts w:ascii="Times New Roman" w:hAnsi="Times New Roman" w:cs="Times New Roman"/>
          <w:sz w:val="20"/>
          <w:szCs w:val="20"/>
        </w:rPr>
        <w:t xml:space="preserve">                    (подпись, Ф.И.О.)                                                                             (дата)</w:t>
      </w:r>
    </w:p>
    <w:p w:rsidR="00D62589" w:rsidRDefault="00D62589" w:rsidP="00D62589">
      <w:pPr>
        <w:rPr>
          <w:sz w:val="28"/>
          <w:szCs w:val="28"/>
        </w:rPr>
      </w:pPr>
    </w:p>
    <w:p w:rsidR="00D62589" w:rsidRDefault="00D62589" w:rsidP="00D62589">
      <w:pPr>
        <w:rPr>
          <w:sz w:val="28"/>
          <w:szCs w:val="28"/>
        </w:rPr>
      </w:pPr>
    </w:p>
    <w:p w:rsidR="00D62589" w:rsidRPr="008D5CF7" w:rsidRDefault="00D62589" w:rsidP="008D5CF7">
      <w:pPr>
        <w:spacing w:after="0"/>
        <w:ind w:firstLine="708"/>
        <w:jc w:val="both"/>
        <w:outlineLvl w:val="0"/>
        <w:rPr>
          <w:rFonts w:ascii="Times New Roman" w:hAnsi="Times New Roman" w:cs="Times New Roman"/>
          <w:sz w:val="20"/>
          <w:szCs w:val="20"/>
        </w:rPr>
      </w:pPr>
      <w:r w:rsidRPr="008D5CF7">
        <w:rPr>
          <w:rFonts w:ascii="Times New Roman" w:hAnsi="Times New Roman" w:cs="Times New Roman"/>
          <w:sz w:val="20"/>
          <w:szCs w:val="20"/>
        </w:rPr>
        <w:t>ПРИЛОЖЕНИЕ № 5</w:t>
      </w:r>
      <w:r w:rsidR="008D5CF7" w:rsidRPr="008D5CF7">
        <w:rPr>
          <w:rFonts w:ascii="Times New Roman" w:hAnsi="Times New Roman" w:cs="Times New Roman"/>
          <w:sz w:val="20"/>
          <w:szCs w:val="20"/>
        </w:rPr>
        <w:t xml:space="preserve"> </w:t>
      </w:r>
      <w:r w:rsidRPr="008D5CF7">
        <w:rPr>
          <w:rFonts w:ascii="Times New Roman" w:hAnsi="Times New Roman" w:cs="Times New Roman"/>
          <w:sz w:val="20"/>
          <w:szCs w:val="20"/>
        </w:rPr>
        <w:t>к Порядку оформления и содержания заданий, порядку оформления результатов мероприятий по</w:t>
      </w:r>
      <w:r w:rsidR="008D5CF7" w:rsidRPr="008D5CF7">
        <w:rPr>
          <w:rFonts w:ascii="Times New Roman" w:hAnsi="Times New Roman" w:cs="Times New Roman"/>
          <w:sz w:val="20"/>
          <w:szCs w:val="20"/>
        </w:rPr>
        <w:t xml:space="preserve"> </w:t>
      </w:r>
      <w:r w:rsidRPr="008D5CF7">
        <w:rPr>
          <w:rFonts w:ascii="Times New Roman" w:hAnsi="Times New Roman" w:cs="Times New Roman"/>
          <w:sz w:val="20"/>
          <w:szCs w:val="20"/>
        </w:rPr>
        <w:t xml:space="preserve">контролю без взаимодействия с юридическими </w:t>
      </w:r>
      <w:r w:rsidR="008D5CF7" w:rsidRPr="008D5CF7">
        <w:rPr>
          <w:rFonts w:ascii="Times New Roman" w:hAnsi="Times New Roman" w:cs="Times New Roman"/>
          <w:sz w:val="20"/>
          <w:szCs w:val="20"/>
        </w:rPr>
        <w:t xml:space="preserve"> </w:t>
      </w:r>
      <w:r w:rsidRPr="008D5CF7">
        <w:rPr>
          <w:rFonts w:ascii="Times New Roman" w:hAnsi="Times New Roman" w:cs="Times New Roman"/>
          <w:sz w:val="20"/>
          <w:szCs w:val="20"/>
        </w:rPr>
        <w:t>лицами, индивидуальными предпринимателями,</w:t>
      </w:r>
      <w:r w:rsidR="008D5CF7" w:rsidRPr="008D5CF7">
        <w:rPr>
          <w:rFonts w:ascii="Times New Roman" w:hAnsi="Times New Roman" w:cs="Times New Roman"/>
          <w:sz w:val="20"/>
          <w:szCs w:val="20"/>
        </w:rPr>
        <w:t xml:space="preserve"> </w:t>
      </w:r>
      <w:r w:rsidRPr="008D5CF7">
        <w:rPr>
          <w:rFonts w:ascii="Times New Roman" w:hAnsi="Times New Roman" w:cs="Times New Roman"/>
          <w:sz w:val="20"/>
          <w:szCs w:val="20"/>
        </w:rPr>
        <w:t>в том числе результатов плановых (рейдовых) осмотров, осуществляемых Администрацией</w:t>
      </w:r>
      <w:r w:rsidR="008D5CF7" w:rsidRPr="008D5CF7">
        <w:rPr>
          <w:rFonts w:ascii="Times New Roman" w:hAnsi="Times New Roman" w:cs="Times New Roman"/>
          <w:sz w:val="20"/>
          <w:szCs w:val="20"/>
        </w:rPr>
        <w:t xml:space="preserve"> </w:t>
      </w:r>
      <w:r w:rsidRPr="008D5CF7">
        <w:rPr>
          <w:rFonts w:ascii="Times New Roman" w:hAnsi="Times New Roman" w:cs="Times New Roman"/>
          <w:sz w:val="20"/>
          <w:szCs w:val="20"/>
        </w:rPr>
        <w:t>Едровского сельского поселения</w:t>
      </w:r>
    </w:p>
    <w:p w:rsidR="00D62589" w:rsidRDefault="00D62589" w:rsidP="00D62589">
      <w:pPr>
        <w:rPr>
          <w:sz w:val="28"/>
          <w:szCs w:val="28"/>
        </w:rPr>
      </w:pPr>
    </w:p>
    <w:p w:rsidR="00D62589" w:rsidRPr="008D5CF7" w:rsidRDefault="00D62589" w:rsidP="00D62589">
      <w:pPr>
        <w:spacing w:after="0"/>
        <w:jc w:val="center"/>
        <w:outlineLvl w:val="0"/>
        <w:rPr>
          <w:rFonts w:ascii="Times New Roman" w:hAnsi="Times New Roman" w:cs="Times New Roman"/>
          <w:sz w:val="20"/>
          <w:szCs w:val="20"/>
          <w:u w:val="single"/>
        </w:rPr>
      </w:pPr>
      <w:r w:rsidRPr="008D5CF7">
        <w:rPr>
          <w:rFonts w:ascii="Times New Roman" w:hAnsi="Times New Roman" w:cs="Times New Roman"/>
          <w:sz w:val="20"/>
          <w:szCs w:val="20"/>
          <w:u w:val="single"/>
        </w:rPr>
        <w:t>Администрация Едровского сельского поселения</w:t>
      </w:r>
    </w:p>
    <w:p w:rsidR="00D62589" w:rsidRPr="008D5CF7" w:rsidRDefault="00D62589" w:rsidP="00D62589">
      <w:pPr>
        <w:spacing w:after="0"/>
        <w:jc w:val="center"/>
        <w:rPr>
          <w:rFonts w:ascii="Times New Roman" w:hAnsi="Times New Roman" w:cs="Times New Roman"/>
          <w:sz w:val="20"/>
          <w:szCs w:val="20"/>
        </w:rPr>
      </w:pPr>
      <w:r w:rsidRPr="008D5CF7">
        <w:rPr>
          <w:rFonts w:ascii="Times New Roman" w:hAnsi="Times New Roman" w:cs="Times New Roman"/>
          <w:sz w:val="20"/>
          <w:szCs w:val="20"/>
        </w:rPr>
        <w:t>(наименование органа муниципального контроля)</w:t>
      </w:r>
    </w:p>
    <w:p w:rsidR="00D62589" w:rsidRPr="008D5CF7" w:rsidRDefault="00D62589" w:rsidP="00D62589">
      <w:pPr>
        <w:spacing w:after="0"/>
        <w:ind w:firstLine="567"/>
        <w:jc w:val="center"/>
        <w:rPr>
          <w:rFonts w:ascii="Times New Roman" w:hAnsi="Times New Roman" w:cs="Times New Roman"/>
          <w:sz w:val="20"/>
          <w:szCs w:val="20"/>
        </w:rPr>
      </w:pPr>
    </w:p>
    <w:p w:rsidR="00D62589" w:rsidRPr="008D5CF7" w:rsidRDefault="00D62589" w:rsidP="00D62589">
      <w:pPr>
        <w:spacing w:after="0"/>
        <w:jc w:val="both"/>
        <w:rPr>
          <w:rFonts w:ascii="Times New Roman" w:hAnsi="Times New Roman" w:cs="Times New Roman"/>
          <w:sz w:val="20"/>
          <w:szCs w:val="20"/>
        </w:rPr>
      </w:pPr>
      <w:r w:rsidRPr="008D5CF7">
        <w:rPr>
          <w:rFonts w:ascii="Times New Roman" w:hAnsi="Times New Roman" w:cs="Times New Roman"/>
          <w:sz w:val="20"/>
          <w:szCs w:val="20"/>
          <w:u w:val="single"/>
        </w:rPr>
        <w:t xml:space="preserve">с.Едрово    </w:t>
      </w:r>
      <w:r w:rsidRPr="008D5CF7">
        <w:rPr>
          <w:rFonts w:ascii="Times New Roman" w:hAnsi="Times New Roman" w:cs="Times New Roman"/>
          <w:sz w:val="20"/>
          <w:szCs w:val="20"/>
        </w:rPr>
        <w:t>_________                                                        ___________________</w:t>
      </w:r>
    </w:p>
    <w:p w:rsidR="00D62589" w:rsidRPr="008D5CF7" w:rsidRDefault="00D62589" w:rsidP="00D62589">
      <w:pPr>
        <w:spacing w:after="0"/>
        <w:jc w:val="both"/>
        <w:rPr>
          <w:rFonts w:ascii="Times New Roman" w:hAnsi="Times New Roman" w:cs="Times New Roman"/>
          <w:sz w:val="20"/>
          <w:szCs w:val="20"/>
        </w:rPr>
      </w:pPr>
      <w:r w:rsidRPr="008D5CF7">
        <w:rPr>
          <w:rFonts w:ascii="Times New Roman" w:hAnsi="Times New Roman" w:cs="Times New Roman"/>
          <w:sz w:val="20"/>
          <w:szCs w:val="20"/>
        </w:rPr>
        <w:t xml:space="preserve">  (место составления акта)                                                                     (дата составления акта)</w:t>
      </w:r>
    </w:p>
    <w:p w:rsidR="00D62589" w:rsidRPr="008D5CF7" w:rsidRDefault="00D62589" w:rsidP="00D62589">
      <w:pPr>
        <w:spacing w:after="0"/>
        <w:jc w:val="both"/>
        <w:rPr>
          <w:rFonts w:ascii="Times New Roman" w:hAnsi="Times New Roman" w:cs="Times New Roman"/>
          <w:sz w:val="20"/>
          <w:szCs w:val="20"/>
        </w:rPr>
      </w:pPr>
    </w:p>
    <w:p w:rsidR="00D62589" w:rsidRPr="008D5CF7" w:rsidRDefault="00D62589" w:rsidP="00D62589">
      <w:pPr>
        <w:spacing w:after="0"/>
        <w:jc w:val="center"/>
        <w:outlineLvl w:val="0"/>
        <w:rPr>
          <w:rFonts w:ascii="Times New Roman" w:hAnsi="Times New Roman" w:cs="Times New Roman"/>
          <w:b/>
          <w:sz w:val="20"/>
          <w:szCs w:val="20"/>
        </w:rPr>
      </w:pPr>
      <w:r w:rsidRPr="008D5CF7">
        <w:rPr>
          <w:rFonts w:ascii="Times New Roman" w:hAnsi="Times New Roman" w:cs="Times New Roman"/>
          <w:b/>
          <w:sz w:val="20"/>
          <w:szCs w:val="20"/>
        </w:rPr>
        <w:t>АКТ</w:t>
      </w:r>
    </w:p>
    <w:p w:rsidR="00D62589" w:rsidRPr="008D5CF7" w:rsidRDefault="00D62589" w:rsidP="00D62589">
      <w:pPr>
        <w:spacing w:after="0"/>
        <w:jc w:val="center"/>
        <w:rPr>
          <w:rFonts w:ascii="Times New Roman" w:hAnsi="Times New Roman" w:cs="Times New Roman"/>
          <w:b/>
          <w:sz w:val="20"/>
          <w:szCs w:val="20"/>
        </w:rPr>
      </w:pPr>
      <w:r w:rsidRPr="008D5CF7">
        <w:rPr>
          <w:rFonts w:ascii="Times New Roman" w:hAnsi="Times New Roman" w:cs="Times New Roman"/>
          <w:b/>
          <w:sz w:val="20"/>
          <w:szCs w:val="20"/>
        </w:rPr>
        <w:t>контрольного мероприятия</w:t>
      </w:r>
    </w:p>
    <w:p w:rsidR="00D62589" w:rsidRPr="008D5CF7" w:rsidRDefault="00D62589" w:rsidP="00D62589">
      <w:pPr>
        <w:spacing w:after="0"/>
        <w:jc w:val="center"/>
        <w:rPr>
          <w:rFonts w:ascii="Times New Roman" w:hAnsi="Times New Roman" w:cs="Times New Roman"/>
          <w:b/>
          <w:sz w:val="20"/>
          <w:szCs w:val="20"/>
        </w:rPr>
      </w:pPr>
    </w:p>
    <w:p w:rsidR="00D62589" w:rsidRPr="008D5CF7" w:rsidRDefault="00D62589" w:rsidP="00D62589">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«___»__________20___г. на основании распоряжения:____________________</w:t>
      </w:r>
    </w:p>
    <w:p w:rsidR="00D62589" w:rsidRPr="008D5CF7" w:rsidRDefault="00D62589" w:rsidP="00D62589">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__________________________________________________________________</w:t>
      </w:r>
    </w:p>
    <w:p w:rsidR="00D62589" w:rsidRPr="008D5CF7" w:rsidRDefault="00D62589" w:rsidP="00D62589">
      <w:pPr>
        <w:spacing w:after="0"/>
        <w:jc w:val="center"/>
        <w:rPr>
          <w:rFonts w:ascii="Times New Roman" w:hAnsi="Times New Roman" w:cs="Times New Roman"/>
          <w:sz w:val="20"/>
          <w:szCs w:val="20"/>
        </w:rPr>
      </w:pPr>
      <w:r w:rsidRPr="008D5CF7">
        <w:rPr>
          <w:rFonts w:ascii="Times New Roman" w:hAnsi="Times New Roman" w:cs="Times New Roman"/>
          <w:sz w:val="20"/>
          <w:szCs w:val="20"/>
        </w:rPr>
        <w:t>(дата, номер, наименование распоряжения)</w:t>
      </w:r>
    </w:p>
    <w:p w:rsidR="00D62589" w:rsidRPr="008D5CF7" w:rsidRDefault="00D62589" w:rsidP="00D62589">
      <w:pPr>
        <w:spacing w:after="0"/>
        <w:jc w:val="both"/>
        <w:rPr>
          <w:rFonts w:ascii="Times New Roman" w:hAnsi="Times New Roman" w:cs="Times New Roman"/>
          <w:sz w:val="20"/>
          <w:szCs w:val="20"/>
        </w:rPr>
      </w:pPr>
    </w:p>
    <w:p w:rsidR="00D62589" w:rsidRPr="008D5CF7" w:rsidRDefault="00D62589" w:rsidP="00D62589">
      <w:pPr>
        <w:spacing w:after="0"/>
        <w:jc w:val="both"/>
        <w:rPr>
          <w:rFonts w:ascii="Times New Roman" w:hAnsi="Times New Roman" w:cs="Times New Roman"/>
          <w:sz w:val="20"/>
          <w:szCs w:val="20"/>
        </w:rPr>
      </w:pPr>
      <w:r w:rsidRPr="008D5CF7">
        <w:rPr>
          <w:rFonts w:ascii="Times New Roman" w:hAnsi="Times New Roman" w:cs="Times New Roman"/>
          <w:sz w:val="20"/>
          <w:szCs w:val="20"/>
        </w:rPr>
        <w:t>проведено контрольное мероприятие по наблюдению за соблюдением обязательных требований посредством анализа информации, поступившей в орган муниципального контроля:</w:t>
      </w:r>
    </w:p>
    <w:p w:rsidR="00D62589" w:rsidRPr="008D5CF7" w:rsidRDefault="00D62589" w:rsidP="00D62589">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__________________________________________________________________</w:t>
      </w:r>
    </w:p>
    <w:p w:rsidR="00D62589" w:rsidRPr="008D5CF7" w:rsidRDefault="00D62589" w:rsidP="00D62589">
      <w:pPr>
        <w:spacing w:after="0"/>
        <w:jc w:val="center"/>
        <w:rPr>
          <w:rFonts w:ascii="Times New Roman" w:hAnsi="Times New Roman" w:cs="Times New Roman"/>
          <w:sz w:val="20"/>
          <w:szCs w:val="20"/>
        </w:rPr>
      </w:pPr>
      <w:r w:rsidRPr="008D5CF7">
        <w:rPr>
          <w:rFonts w:ascii="Times New Roman" w:hAnsi="Times New Roman" w:cs="Times New Roman"/>
          <w:sz w:val="20"/>
          <w:szCs w:val="20"/>
        </w:rPr>
        <w:t>(место проведения контрольного мероприятия, дата, время, продолжительность)</w:t>
      </w:r>
    </w:p>
    <w:p w:rsidR="00D62589" w:rsidRPr="008D5CF7" w:rsidRDefault="00D62589" w:rsidP="00D62589">
      <w:pPr>
        <w:spacing w:after="0"/>
        <w:jc w:val="both"/>
        <w:rPr>
          <w:rFonts w:ascii="Times New Roman" w:hAnsi="Times New Roman" w:cs="Times New Roman"/>
          <w:sz w:val="20"/>
          <w:szCs w:val="20"/>
        </w:rPr>
      </w:pPr>
    </w:p>
    <w:p w:rsidR="00D62589" w:rsidRPr="008D5CF7" w:rsidRDefault="00D62589" w:rsidP="00D62589">
      <w:pPr>
        <w:spacing w:after="0"/>
        <w:rPr>
          <w:rFonts w:ascii="Times New Roman" w:hAnsi="Times New Roman" w:cs="Times New Roman"/>
          <w:sz w:val="20"/>
          <w:szCs w:val="20"/>
        </w:rPr>
      </w:pPr>
      <w:r w:rsidRPr="008D5CF7">
        <w:rPr>
          <w:rFonts w:ascii="Times New Roman" w:hAnsi="Times New Roman" w:cs="Times New Roman"/>
          <w:sz w:val="20"/>
          <w:szCs w:val="20"/>
        </w:rPr>
        <w:t>Лица, проводившие контрольное мероприятие: __________________________________________________________________</w:t>
      </w:r>
    </w:p>
    <w:p w:rsidR="00D62589" w:rsidRPr="008D5CF7" w:rsidRDefault="00D62589" w:rsidP="00D62589">
      <w:pPr>
        <w:spacing w:after="0"/>
        <w:rPr>
          <w:rFonts w:ascii="Times New Roman" w:hAnsi="Times New Roman" w:cs="Times New Roman"/>
          <w:sz w:val="20"/>
          <w:szCs w:val="20"/>
        </w:rPr>
      </w:pPr>
      <w:r w:rsidRPr="008D5CF7">
        <w:rPr>
          <w:rFonts w:ascii="Times New Roman" w:hAnsi="Times New Roman" w:cs="Times New Roman"/>
          <w:sz w:val="20"/>
          <w:szCs w:val="20"/>
        </w:rPr>
        <w:t>При проведении контрольного мероприятия присутствовали: __________________________________________________________________</w:t>
      </w:r>
    </w:p>
    <w:p w:rsidR="00D62589" w:rsidRDefault="00D62589" w:rsidP="00D62589">
      <w:pPr>
        <w:spacing w:after="0"/>
        <w:rPr>
          <w:rFonts w:ascii="Times New Roman" w:hAnsi="Times New Roman" w:cs="Times New Roman"/>
          <w:sz w:val="20"/>
          <w:szCs w:val="20"/>
        </w:rPr>
      </w:pPr>
      <w:r w:rsidRPr="008D5CF7">
        <w:rPr>
          <w:rFonts w:ascii="Times New Roman" w:hAnsi="Times New Roman" w:cs="Times New Roman"/>
          <w:sz w:val="20"/>
          <w:szCs w:val="20"/>
        </w:rPr>
        <w:t>В ходе контрольного мероприятия установлено: _____________________________________________________________________________________________</w:t>
      </w:r>
    </w:p>
    <w:p w:rsidR="008D5CF7" w:rsidRPr="008D5CF7" w:rsidRDefault="008D5CF7" w:rsidP="00D62589">
      <w:pPr>
        <w:spacing w:after="0"/>
        <w:rPr>
          <w:rFonts w:ascii="Times New Roman" w:hAnsi="Times New Roman" w:cs="Times New Roman"/>
          <w:sz w:val="20"/>
          <w:szCs w:val="20"/>
        </w:rPr>
      </w:pPr>
    </w:p>
    <w:p w:rsidR="00D62589" w:rsidRPr="008D5CF7" w:rsidRDefault="00D62589" w:rsidP="00D62589">
      <w:pPr>
        <w:spacing w:after="0"/>
        <w:jc w:val="both"/>
        <w:rPr>
          <w:rFonts w:ascii="Times New Roman" w:hAnsi="Times New Roman" w:cs="Times New Roman"/>
          <w:sz w:val="20"/>
          <w:szCs w:val="20"/>
        </w:rPr>
      </w:pPr>
      <w:r w:rsidRPr="008D5CF7">
        <w:rPr>
          <w:rFonts w:ascii="Times New Roman" w:hAnsi="Times New Roman" w:cs="Times New Roman"/>
          <w:sz w:val="20"/>
          <w:szCs w:val="20"/>
        </w:rPr>
        <w:t>Прилагаемые документы: ____________________________________________</w:t>
      </w:r>
    </w:p>
    <w:p w:rsidR="00D62589" w:rsidRPr="008D5CF7" w:rsidRDefault="00D62589" w:rsidP="00D62589">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__________________________________________________________________</w:t>
      </w:r>
    </w:p>
    <w:p w:rsidR="00D62589" w:rsidRPr="008D5CF7" w:rsidRDefault="00D62589" w:rsidP="00D62589">
      <w:pPr>
        <w:spacing w:after="0"/>
        <w:jc w:val="both"/>
        <w:rPr>
          <w:rFonts w:ascii="Times New Roman" w:hAnsi="Times New Roman" w:cs="Times New Roman"/>
          <w:sz w:val="20"/>
          <w:szCs w:val="20"/>
        </w:rPr>
      </w:pPr>
      <w:r w:rsidRPr="008D5CF7">
        <w:rPr>
          <w:rFonts w:ascii="Times New Roman" w:hAnsi="Times New Roman" w:cs="Times New Roman"/>
          <w:sz w:val="20"/>
          <w:szCs w:val="20"/>
        </w:rPr>
        <w:t>Подписи лиц, проводивших контрольное мероприятие: __________________________________________________________________</w:t>
      </w:r>
    </w:p>
    <w:p w:rsidR="00D62589" w:rsidRPr="008D5CF7" w:rsidRDefault="00D62589" w:rsidP="00D62589">
      <w:pPr>
        <w:spacing w:after="0"/>
        <w:jc w:val="both"/>
        <w:rPr>
          <w:rFonts w:ascii="Times New Roman" w:hAnsi="Times New Roman" w:cs="Times New Roman"/>
          <w:sz w:val="20"/>
          <w:szCs w:val="20"/>
        </w:rPr>
      </w:pPr>
      <w:r w:rsidRPr="008D5CF7">
        <w:rPr>
          <w:rFonts w:ascii="Times New Roman" w:hAnsi="Times New Roman" w:cs="Times New Roman"/>
          <w:sz w:val="20"/>
          <w:szCs w:val="20"/>
        </w:rPr>
        <w:t>Подписи лиц, присутствовавших при проведении контрольного мероприятия: __________________________________________________________________</w:t>
      </w:r>
    </w:p>
    <w:p w:rsidR="008D5CF7" w:rsidRDefault="008D5CF7" w:rsidP="008D5CF7">
      <w:pPr>
        <w:spacing w:after="0"/>
        <w:outlineLvl w:val="0"/>
        <w:rPr>
          <w:rFonts w:ascii="Times New Roman" w:hAnsi="Times New Roman" w:cs="Times New Roman"/>
          <w:sz w:val="24"/>
          <w:szCs w:val="24"/>
        </w:rPr>
      </w:pPr>
    </w:p>
    <w:p w:rsidR="00D62589" w:rsidRPr="008D5CF7" w:rsidRDefault="00D62589" w:rsidP="008D5CF7">
      <w:pPr>
        <w:spacing w:after="0"/>
        <w:ind w:firstLine="708"/>
        <w:jc w:val="both"/>
        <w:outlineLvl w:val="0"/>
        <w:rPr>
          <w:rFonts w:ascii="Times New Roman" w:hAnsi="Times New Roman" w:cs="Times New Roman"/>
          <w:sz w:val="20"/>
          <w:szCs w:val="20"/>
        </w:rPr>
      </w:pPr>
      <w:r w:rsidRPr="008D5CF7">
        <w:rPr>
          <w:rFonts w:ascii="Times New Roman" w:hAnsi="Times New Roman" w:cs="Times New Roman"/>
          <w:sz w:val="20"/>
          <w:szCs w:val="20"/>
        </w:rPr>
        <w:t>ПРИЛОЖЕНИЕ № 6</w:t>
      </w:r>
      <w:r w:rsidR="008D5CF7" w:rsidRPr="008D5CF7">
        <w:rPr>
          <w:rFonts w:ascii="Times New Roman" w:hAnsi="Times New Roman" w:cs="Times New Roman"/>
          <w:sz w:val="20"/>
          <w:szCs w:val="20"/>
        </w:rPr>
        <w:t xml:space="preserve"> </w:t>
      </w:r>
      <w:r w:rsidRPr="008D5CF7">
        <w:rPr>
          <w:rFonts w:ascii="Times New Roman" w:hAnsi="Times New Roman" w:cs="Times New Roman"/>
          <w:sz w:val="20"/>
          <w:szCs w:val="20"/>
        </w:rPr>
        <w:t>к Порядку оформления и содержания заданий, порядку оформления результатов мероприятий по контролю без взаимодействия с юридическими лицами, индивидуальными предпринимателями,</w:t>
      </w:r>
      <w:r w:rsidR="008D5CF7" w:rsidRPr="008D5CF7">
        <w:rPr>
          <w:rFonts w:ascii="Times New Roman" w:hAnsi="Times New Roman" w:cs="Times New Roman"/>
          <w:sz w:val="20"/>
          <w:szCs w:val="20"/>
        </w:rPr>
        <w:t xml:space="preserve"> </w:t>
      </w:r>
      <w:r w:rsidRPr="008D5CF7">
        <w:rPr>
          <w:rFonts w:ascii="Times New Roman" w:hAnsi="Times New Roman" w:cs="Times New Roman"/>
          <w:sz w:val="20"/>
          <w:szCs w:val="20"/>
        </w:rPr>
        <w:t>в том числе результатов плановых (рейдовых) осмотров, осуществляемых Администрацией</w:t>
      </w:r>
      <w:r w:rsidR="008D5CF7" w:rsidRPr="008D5CF7">
        <w:rPr>
          <w:rFonts w:ascii="Times New Roman" w:hAnsi="Times New Roman" w:cs="Times New Roman"/>
          <w:sz w:val="20"/>
          <w:szCs w:val="20"/>
        </w:rPr>
        <w:t xml:space="preserve"> </w:t>
      </w:r>
      <w:r w:rsidRPr="008D5CF7">
        <w:rPr>
          <w:rFonts w:ascii="Times New Roman" w:hAnsi="Times New Roman" w:cs="Times New Roman"/>
          <w:sz w:val="20"/>
          <w:szCs w:val="20"/>
        </w:rPr>
        <w:t>Едровского  сельского поселения</w:t>
      </w:r>
    </w:p>
    <w:p w:rsidR="00D62589" w:rsidRPr="008D5CF7" w:rsidRDefault="00D62589" w:rsidP="00D62589">
      <w:pPr>
        <w:spacing w:after="0"/>
        <w:jc w:val="center"/>
        <w:outlineLvl w:val="0"/>
        <w:rPr>
          <w:rFonts w:ascii="Times New Roman" w:hAnsi="Times New Roman" w:cs="Times New Roman"/>
          <w:sz w:val="20"/>
          <w:szCs w:val="20"/>
          <w:u w:val="single"/>
        </w:rPr>
      </w:pPr>
      <w:r w:rsidRPr="008D5CF7">
        <w:rPr>
          <w:rFonts w:ascii="Times New Roman" w:hAnsi="Times New Roman" w:cs="Times New Roman"/>
          <w:sz w:val="20"/>
          <w:szCs w:val="20"/>
          <w:u w:val="single"/>
        </w:rPr>
        <w:t>Администрация Едровского сельского поселения</w:t>
      </w:r>
    </w:p>
    <w:p w:rsidR="00D62589" w:rsidRPr="008D5CF7" w:rsidRDefault="00D62589" w:rsidP="008D5CF7">
      <w:pPr>
        <w:spacing w:after="0"/>
        <w:jc w:val="center"/>
        <w:rPr>
          <w:rFonts w:ascii="Times New Roman" w:hAnsi="Times New Roman" w:cs="Times New Roman"/>
          <w:sz w:val="16"/>
          <w:szCs w:val="16"/>
        </w:rPr>
      </w:pPr>
      <w:r w:rsidRPr="008D5CF7">
        <w:rPr>
          <w:rFonts w:ascii="Times New Roman" w:hAnsi="Times New Roman" w:cs="Times New Roman"/>
          <w:sz w:val="16"/>
          <w:szCs w:val="16"/>
        </w:rPr>
        <w:t>(наименование органа муниципального контроля)</w:t>
      </w:r>
    </w:p>
    <w:p w:rsidR="00D62589" w:rsidRPr="008D5CF7" w:rsidRDefault="00D62589" w:rsidP="00D62589">
      <w:pPr>
        <w:spacing w:after="0"/>
        <w:jc w:val="center"/>
        <w:outlineLvl w:val="0"/>
        <w:rPr>
          <w:rFonts w:ascii="Times New Roman" w:hAnsi="Times New Roman" w:cs="Times New Roman"/>
          <w:sz w:val="20"/>
          <w:szCs w:val="20"/>
        </w:rPr>
      </w:pPr>
      <w:r w:rsidRPr="008D5CF7">
        <w:rPr>
          <w:rFonts w:ascii="Times New Roman" w:hAnsi="Times New Roman" w:cs="Times New Roman"/>
          <w:sz w:val="20"/>
          <w:szCs w:val="20"/>
        </w:rPr>
        <w:t>Отчет о выполнении мероприятия</w:t>
      </w:r>
    </w:p>
    <w:p w:rsidR="00D62589" w:rsidRPr="008D5CF7" w:rsidRDefault="00D62589" w:rsidP="00D62589">
      <w:pPr>
        <w:spacing w:after="0"/>
        <w:jc w:val="center"/>
        <w:rPr>
          <w:rFonts w:ascii="Times New Roman" w:hAnsi="Times New Roman" w:cs="Times New Roman"/>
          <w:sz w:val="20"/>
          <w:szCs w:val="20"/>
        </w:rPr>
      </w:pPr>
      <w:r w:rsidRPr="008D5CF7">
        <w:rPr>
          <w:rFonts w:ascii="Times New Roman" w:hAnsi="Times New Roman" w:cs="Times New Roman"/>
          <w:sz w:val="20"/>
          <w:szCs w:val="20"/>
        </w:rPr>
        <w:t>по контролю без взаимодействия с юридическим лицом,</w:t>
      </w:r>
    </w:p>
    <w:p w:rsidR="00D62589" w:rsidRPr="000361CA" w:rsidRDefault="00D62589" w:rsidP="00D62589">
      <w:pPr>
        <w:spacing w:after="0"/>
        <w:jc w:val="center"/>
        <w:rPr>
          <w:rFonts w:ascii="Times New Roman" w:hAnsi="Times New Roman" w:cs="Times New Roman"/>
          <w:sz w:val="28"/>
          <w:szCs w:val="28"/>
        </w:rPr>
      </w:pPr>
      <w:r w:rsidRPr="008D5CF7">
        <w:rPr>
          <w:rFonts w:ascii="Times New Roman" w:hAnsi="Times New Roman" w:cs="Times New Roman"/>
          <w:sz w:val="20"/>
          <w:szCs w:val="20"/>
        </w:rPr>
        <w:t>индивидуальным предпринимателем</w:t>
      </w:r>
    </w:p>
    <w:p w:rsidR="00D62589" w:rsidRPr="000361CA" w:rsidRDefault="00D62589" w:rsidP="00D62589">
      <w:pPr>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3115"/>
        <w:gridCol w:w="3115"/>
      </w:tblGrid>
      <w:tr w:rsidR="00D62589" w:rsidRPr="000361CA" w:rsidTr="00622264">
        <w:tc>
          <w:tcPr>
            <w:tcW w:w="3114" w:type="dxa"/>
          </w:tcPr>
          <w:p w:rsidR="00D62589" w:rsidRPr="008D5CF7" w:rsidRDefault="00D62589" w:rsidP="00622264">
            <w:pPr>
              <w:spacing w:after="0"/>
              <w:jc w:val="center"/>
              <w:rPr>
                <w:rFonts w:ascii="Times New Roman" w:hAnsi="Times New Roman" w:cs="Times New Roman"/>
                <w:sz w:val="18"/>
                <w:szCs w:val="18"/>
              </w:rPr>
            </w:pPr>
            <w:r w:rsidRPr="008D5CF7">
              <w:rPr>
                <w:rFonts w:ascii="Times New Roman" w:hAnsi="Times New Roman" w:cs="Times New Roman"/>
                <w:sz w:val="18"/>
                <w:szCs w:val="18"/>
              </w:rPr>
              <w:t>Дата и время начала проведения мероприятия по контролю без взаимодействия с юридическим лицом, индивидуальным предпринимателем</w:t>
            </w:r>
          </w:p>
        </w:tc>
        <w:tc>
          <w:tcPr>
            <w:tcW w:w="3115" w:type="dxa"/>
          </w:tcPr>
          <w:p w:rsidR="00D62589" w:rsidRPr="008D5CF7" w:rsidRDefault="00D62589" w:rsidP="00622264">
            <w:pPr>
              <w:spacing w:after="0"/>
              <w:jc w:val="center"/>
              <w:rPr>
                <w:rFonts w:ascii="Times New Roman" w:hAnsi="Times New Roman" w:cs="Times New Roman"/>
                <w:sz w:val="18"/>
                <w:szCs w:val="18"/>
              </w:rPr>
            </w:pPr>
            <w:r w:rsidRPr="008D5CF7">
              <w:rPr>
                <w:rFonts w:ascii="Times New Roman" w:hAnsi="Times New Roman" w:cs="Times New Roman"/>
                <w:sz w:val="18"/>
                <w:szCs w:val="18"/>
              </w:rPr>
              <w:t>Дата и время окончания проведения мероприятия по контролю без взаимодействия с юридическим лицом, индивидуальным предпринимателем</w:t>
            </w:r>
          </w:p>
        </w:tc>
        <w:tc>
          <w:tcPr>
            <w:tcW w:w="3115" w:type="dxa"/>
          </w:tcPr>
          <w:p w:rsidR="00D62589" w:rsidRPr="008D5CF7" w:rsidRDefault="00D62589" w:rsidP="00622264">
            <w:pPr>
              <w:spacing w:after="0"/>
              <w:jc w:val="center"/>
              <w:rPr>
                <w:rFonts w:ascii="Times New Roman" w:hAnsi="Times New Roman" w:cs="Times New Roman"/>
                <w:sz w:val="18"/>
                <w:szCs w:val="18"/>
              </w:rPr>
            </w:pPr>
            <w:r w:rsidRPr="008D5CF7">
              <w:rPr>
                <w:rFonts w:ascii="Times New Roman" w:hAnsi="Times New Roman" w:cs="Times New Roman"/>
                <w:sz w:val="18"/>
                <w:szCs w:val="18"/>
              </w:rPr>
              <w:t>Результаты проведения мероприятия по контролю без взаимодействия с юридическим лицом, индивидуальным предпринимателем</w:t>
            </w:r>
          </w:p>
        </w:tc>
      </w:tr>
      <w:tr w:rsidR="00D62589" w:rsidRPr="000361CA" w:rsidTr="00622264">
        <w:tc>
          <w:tcPr>
            <w:tcW w:w="3114" w:type="dxa"/>
          </w:tcPr>
          <w:p w:rsidR="00D62589" w:rsidRPr="008D5CF7" w:rsidRDefault="00D62589" w:rsidP="00622264">
            <w:pPr>
              <w:spacing w:after="0"/>
              <w:jc w:val="center"/>
              <w:rPr>
                <w:rFonts w:ascii="Times New Roman" w:hAnsi="Times New Roman" w:cs="Times New Roman"/>
                <w:sz w:val="18"/>
                <w:szCs w:val="18"/>
              </w:rPr>
            </w:pPr>
            <w:r w:rsidRPr="008D5CF7">
              <w:rPr>
                <w:rFonts w:ascii="Times New Roman" w:hAnsi="Times New Roman" w:cs="Times New Roman"/>
                <w:sz w:val="18"/>
                <w:szCs w:val="18"/>
              </w:rPr>
              <w:t>1</w:t>
            </w:r>
          </w:p>
        </w:tc>
        <w:tc>
          <w:tcPr>
            <w:tcW w:w="3115" w:type="dxa"/>
          </w:tcPr>
          <w:p w:rsidR="00D62589" w:rsidRPr="008D5CF7" w:rsidRDefault="00D62589" w:rsidP="00622264">
            <w:pPr>
              <w:spacing w:after="0"/>
              <w:jc w:val="center"/>
              <w:rPr>
                <w:rFonts w:ascii="Times New Roman" w:hAnsi="Times New Roman" w:cs="Times New Roman"/>
                <w:sz w:val="18"/>
                <w:szCs w:val="18"/>
              </w:rPr>
            </w:pPr>
            <w:r w:rsidRPr="008D5CF7">
              <w:rPr>
                <w:rFonts w:ascii="Times New Roman" w:hAnsi="Times New Roman" w:cs="Times New Roman"/>
                <w:sz w:val="18"/>
                <w:szCs w:val="18"/>
              </w:rPr>
              <w:t>2</w:t>
            </w:r>
          </w:p>
        </w:tc>
        <w:tc>
          <w:tcPr>
            <w:tcW w:w="3115" w:type="dxa"/>
          </w:tcPr>
          <w:p w:rsidR="00D62589" w:rsidRPr="008D5CF7" w:rsidRDefault="00D62589" w:rsidP="00622264">
            <w:pPr>
              <w:spacing w:after="0"/>
              <w:jc w:val="center"/>
              <w:rPr>
                <w:rFonts w:ascii="Times New Roman" w:hAnsi="Times New Roman" w:cs="Times New Roman"/>
                <w:sz w:val="18"/>
                <w:szCs w:val="18"/>
              </w:rPr>
            </w:pPr>
            <w:r w:rsidRPr="008D5CF7">
              <w:rPr>
                <w:rFonts w:ascii="Times New Roman" w:hAnsi="Times New Roman" w:cs="Times New Roman"/>
                <w:sz w:val="18"/>
                <w:szCs w:val="18"/>
              </w:rPr>
              <w:t>3</w:t>
            </w:r>
          </w:p>
        </w:tc>
      </w:tr>
    </w:tbl>
    <w:p w:rsidR="00D62589" w:rsidRPr="000361CA" w:rsidRDefault="00D62589" w:rsidP="00D62589">
      <w:pPr>
        <w:spacing w:after="0"/>
        <w:jc w:val="both"/>
        <w:rPr>
          <w:rFonts w:ascii="Times New Roman" w:hAnsi="Times New Roman" w:cs="Times New Roman"/>
          <w:sz w:val="28"/>
          <w:szCs w:val="28"/>
        </w:rPr>
      </w:pPr>
    </w:p>
    <w:p w:rsidR="00D62589" w:rsidRPr="000361CA" w:rsidRDefault="00D62589" w:rsidP="00D62589">
      <w:pPr>
        <w:spacing w:after="0"/>
        <w:jc w:val="both"/>
        <w:rPr>
          <w:rFonts w:ascii="Times New Roman" w:hAnsi="Times New Roman" w:cs="Times New Roman"/>
          <w:sz w:val="28"/>
          <w:szCs w:val="28"/>
        </w:rPr>
      </w:pPr>
    </w:p>
    <w:p w:rsidR="00D62589" w:rsidRPr="008D5CF7" w:rsidRDefault="00D62589" w:rsidP="00D62589">
      <w:pPr>
        <w:spacing w:after="0"/>
        <w:jc w:val="both"/>
        <w:rPr>
          <w:rFonts w:ascii="Times New Roman" w:hAnsi="Times New Roman" w:cs="Times New Roman"/>
          <w:sz w:val="20"/>
          <w:szCs w:val="20"/>
        </w:rPr>
      </w:pPr>
      <w:r w:rsidRPr="008D5CF7">
        <w:rPr>
          <w:rFonts w:ascii="Times New Roman" w:hAnsi="Times New Roman" w:cs="Times New Roman"/>
          <w:sz w:val="20"/>
          <w:szCs w:val="20"/>
        </w:rPr>
        <w:t>Отчет о выполнении задания по проведению мероприятия по контролю без взаимодействия с юридическим лицом, индивидуальным предпринимателем составил:</w:t>
      </w:r>
    </w:p>
    <w:p w:rsidR="00D62589" w:rsidRPr="008D5CF7" w:rsidRDefault="00D62589" w:rsidP="00D62589">
      <w:pPr>
        <w:spacing w:after="0"/>
        <w:jc w:val="both"/>
        <w:rPr>
          <w:rFonts w:ascii="Times New Roman" w:hAnsi="Times New Roman" w:cs="Times New Roman"/>
          <w:sz w:val="20"/>
          <w:szCs w:val="20"/>
        </w:rPr>
      </w:pPr>
    </w:p>
    <w:p w:rsidR="00D62589" w:rsidRPr="008D5CF7" w:rsidRDefault="00D62589" w:rsidP="00D62589">
      <w:pPr>
        <w:spacing w:after="0"/>
        <w:jc w:val="both"/>
        <w:rPr>
          <w:rFonts w:ascii="Times New Roman" w:hAnsi="Times New Roman" w:cs="Times New Roman"/>
          <w:sz w:val="20"/>
          <w:szCs w:val="20"/>
        </w:rPr>
      </w:pPr>
      <w:r w:rsidRPr="008D5CF7">
        <w:rPr>
          <w:rFonts w:ascii="Times New Roman" w:hAnsi="Times New Roman" w:cs="Times New Roman"/>
          <w:sz w:val="20"/>
          <w:szCs w:val="20"/>
        </w:rPr>
        <w:t>_________________________       ________________________________</w:t>
      </w:r>
    </w:p>
    <w:p w:rsidR="00D62589" w:rsidRDefault="00D62589" w:rsidP="00D62589">
      <w:pPr>
        <w:spacing w:after="0"/>
        <w:jc w:val="both"/>
        <w:rPr>
          <w:rFonts w:ascii="Times New Roman" w:hAnsi="Times New Roman" w:cs="Times New Roman"/>
          <w:sz w:val="16"/>
          <w:szCs w:val="16"/>
        </w:rPr>
      </w:pPr>
      <w:r w:rsidRPr="008D5CF7">
        <w:rPr>
          <w:rFonts w:ascii="Times New Roman" w:hAnsi="Times New Roman" w:cs="Times New Roman"/>
          <w:sz w:val="16"/>
          <w:szCs w:val="16"/>
        </w:rPr>
        <w:t xml:space="preserve">             (дата, подпись)                                                (фамилия, инициалы)</w:t>
      </w:r>
    </w:p>
    <w:p w:rsidR="008D5CF7" w:rsidRDefault="008D5CF7" w:rsidP="00D62589">
      <w:pPr>
        <w:spacing w:after="0"/>
        <w:jc w:val="both"/>
        <w:rPr>
          <w:rFonts w:ascii="Times New Roman" w:hAnsi="Times New Roman" w:cs="Times New Roman"/>
          <w:sz w:val="16"/>
          <w:szCs w:val="16"/>
        </w:rPr>
      </w:pPr>
    </w:p>
    <w:p w:rsidR="008D5CF7" w:rsidRDefault="008D5CF7" w:rsidP="00D62589">
      <w:pPr>
        <w:spacing w:after="0"/>
        <w:jc w:val="both"/>
        <w:rPr>
          <w:rFonts w:ascii="Times New Roman" w:hAnsi="Times New Roman" w:cs="Times New Roman"/>
          <w:sz w:val="16"/>
          <w:szCs w:val="16"/>
        </w:rPr>
      </w:pPr>
    </w:p>
    <w:p w:rsidR="008D5CF7" w:rsidRDefault="008D5CF7" w:rsidP="00D62589">
      <w:pPr>
        <w:spacing w:after="0"/>
        <w:jc w:val="both"/>
        <w:rPr>
          <w:rFonts w:ascii="Times New Roman" w:hAnsi="Times New Roman" w:cs="Times New Roman"/>
          <w:sz w:val="16"/>
          <w:szCs w:val="16"/>
        </w:rPr>
      </w:pPr>
    </w:p>
    <w:p w:rsidR="007468B1" w:rsidRPr="007468B1" w:rsidRDefault="007468B1" w:rsidP="007468B1">
      <w:pPr>
        <w:pStyle w:val="a4"/>
        <w:jc w:val="center"/>
        <w:rPr>
          <w:rFonts w:ascii="Times New Roman" w:hAnsi="Times New Roman"/>
          <w:b/>
          <w:sz w:val="20"/>
          <w:szCs w:val="20"/>
        </w:rPr>
      </w:pPr>
      <w:r w:rsidRPr="007468B1">
        <w:rPr>
          <w:rFonts w:ascii="Times New Roman" w:hAnsi="Times New Roman"/>
          <w:b/>
          <w:sz w:val="20"/>
          <w:szCs w:val="20"/>
        </w:rPr>
        <w:t>СОВЕТ ДЕПУТАТОВ ЕДРОВСКОГО СЕЛЬСКОГО ПОСЕЛЕНИЯ</w:t>
      </w:r>
    </w:p>
    <w:p w:rsidR="007468B1" w:rsidRPr="007468B1" w:rsidRDefault="007468B1" w:rsidP="007468B1">
      <w:pPr>
        <w:pStyle w:val="a4"/>
        <w:jc w:val="center"/>
        <w:rPr>
          <w:rFonts w:ascii="Times New Roman" w:hAnsi="Times New Roman"/>
          <w:b/>
          <w:color w:val="000000"/>
          <w:sz w:val="20"/>
          <w:szCs w:val="20"/>
        </w:rPr>
      </w:pPr>
      <w:r w:rsidRPr="007468B1">
        <w:rPr>
          <w:rFonts w:ascii="Times New Roman" w:hAnsi="Times New Roman"/>
          <w:b/>
          <w:color w:val="000000"/>
          <w:sz w:val="20"/>
          <w:szCs w:val="20"/>
        </w:rPr>
        <w:t xml:space="preserve">РЕШЕНИЕ </w:t>
      </w:r>
      <w:r w:rsidRPr="007468B1">
        <w:rPr>
          <w:rFonts w:ascii="Times New Roman" w:hAnsi="Times New Roman"/>
          <w:b/>
          <w:sz w:val="20"/>
          <w:szCs w:val="20"/>
        </w:rPr>
        <w:t>от  27.09.2019  № 165</w:t>
      </w:r>
    </w:p>
    <w:p w:rsidR="007468B1" w:rsidRPr="007468B1" w:rsidRDefault="007468B1" w:rsidP="007468B1">
      <w:pPr>
        <w:spacing w:after="0"/>
        <w:jc w:val="both"/>
        <w:rPr>
          <w:rFonts w:ascii="Times New Roman" w:eastAsia="Times New Roman" w:hAnsi="Times New Roman" w:cs="Times New Roman"/>
          <w:b/>
          <w:sz w:val="20"/>
          <w:szCs w:val="20"/>
        </w:rPr>
      </w:pPr>
      <w:r w:rsidRPr="007468B1">
        <w:rPr>
          <w:rFonts w:ascii="Times New Roman" w:eastAsia="Times New Roman" w:hAnsi="Times New Roman" w:cs="Times New Roman"/>
          <w:b/>
          <w:sz w:val="20"/>
          <w:szCs w:val="20"/>
        </w:rPr>
        <w:t>О внесении изменений в решение Совета депутатов Едровского сельского поселения от 27.12.2018г. № 141  «О бюджете Едровского  сельского поселения</w:t>
      </w:r>
      <w:r w:rsidRPr="007468B1">
        <w:rPr>
          <w:rFonts w:ascii="Times New Roman" w:hAnsi="Times New Roman" w:cs="Times New Roman"/>
          <w:b/>
          <w:sz w:val="20"/>
          <w:szCs w:val="20"/>
        </w:rPr>
        <w:t xml:space="preserve"> </w:t>
      </w:r>
      <w:r w:rsidRPr="007468B1">
        <w:rPr>
          <w:rFonts w:ascii="Times New Roman" w:eastAsia="Times New Roman" w:hAnsi="Times New Roman" w:cs="Times New Roman"/>
          <w:b/>
          <w:sz w:val="20"/>
          <w:szCs w:val="20"/>
        </w:rPr>
        <w:t xml:space="preserve"> на 2019 год и плановый период 2020 и 2021 годов»</w:t>
      </w:r>
    </w:p>
    <w:p w:rsidR="007468B1" w:rsidRPr="007468B1" w:rsidRDefault="007468B1" w:rsidP="007468B1">
      <w:pPr>
        <w:spacing w:after="0"/>
        <w:jc w:val="both"/>
        <w:rPr>
          <w:rFonts w:ascii="Times New Roman" w:eastAsia="Times New Roman" w:hAnsi="Times New Roman" w:cs="Times New Roman"/>
          <w:b/>
          <w:sz w:val="20"/>
          <w:szCs w:val="20"/>
        </w:rPr>
      </w:pPr>
      <w:r w:rsidRPr="007468B1">
        <w:rPr>
          <w:rFonts w:ascii="Times New Roman" w:eastAsia="Times New Roman" w:hAnsi="Times New Roman" w:cs="Times New Roman"/>
          <w:b/>
          <w:sz w:val="20"/>
          <w:szCs w:val="20"/>
        </w:rPr>
        <w:t>Совет депутатов Едровского сельского поселения</w:t>
      </w:r>
    </w:p>
    <w:p w:rsidR="007468B1" w:rsidRPr="007468B1" w:rsidRDefault="007468B1" w:rsidP="007468B1">
      <w:pPr>
        <w:spacing w:after="0"/>
        <w:jc w:val="both"/>
        <w:rPr>
          <w:rFonts w:ascii="Times New Roman" w:eastAsia="Times New Roman" w:hAnsi="Times New Roman" w:cs="Times New Roman"/>
          <w:b/>
          <w:sz w:val="20"/>
          <w:szCs w:val="20"/>
        </w:rPr>
      </w:pPr>
      <w:r w:rsidRPr="007468B1">
        <w:rPr>
          <w:rFonts w:ascii="Times New Roman" w:eastAsia="Times New Roman" w:hAnsi="Times New Roman" w:cs="Times New Roman"/>
          <w:b/>
          <w:sz w:val="20"/>
          <w:szCs w:val="20"/>
        </w:rPr>
        <w:t>РЕШИЛ:</w:t>
      </w:r>
    </w:p>
    <w:p w:rsidR="007468B1" w:rsidRPr="007468B1" w:rsidRDefault="007468B1" w:rsidP="007468B1">
      <w:pPr>
        <w:spacing w:after="0"/>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 xml:space="preserve">        Внести в  решение Совета депутатов Едровского с</w:t>
      </w:r>
      <w:r w:rsidR="008C3759">
        <w:rPr>
          <w:rFonts w:ascii="Times New Roman" w:eastAsia="Times New Roman" w:hAnsi="Times New Roman" w:cs="Times New Roman"/>
          <w:sz w:val="20"/>
          <w:szCs w:val="20"/>
        </w:rPr>
        <w:t>ельского поселения от 25.12.2018</w:t>
      </w:r>
      <w:r w:rsidRPr="007468B1">
        <w:rPr>
          <w:rFonts w:ascii="Times New Roman" w:eastAsia="Times New Roman" w:hAnsi="Times New Roman" w:cs="Times New Roman"/>
          <w:sz w:val="20"/>
          <w:szCs w:val="20"/>
        </w:rPr>
        <w:t xml:space="preserve"> № 141</w:t>
      </w:r>
      <w:r w:rsidRPr="007468B1">
        <w:rPr>
          <w:rFonts w:ascii="Times New Roman" w:eastAsia="Times New Roman" w:hAnsi="Times New Roman" w:cs="Times New Roman"/>
          <w:b/>
          <w:sz w:val="20"/>
          <w:szCs w:val="20"/>
        </w:rPr>
        <w:t xml:space="preserve"> </w:t>
      </w:r>
      <w:r w:rsidRPr="007468B1">
        <w:rPr>
          <w:rFonts w:ascii="Times New Roman" w:eastAsia="Times New Roman" w:hAnsi="Times New Roman" w:cs="Times New Roman"/>
          <w:sz w:val="20"/>
          <w:szCs w:val="20"/>
        </w:rPr>
        <w:t xml:space="preserve"> «О   бюджете Едровского сельского поселения на 2019 год и плановый период 2020 и 2021 годов» следующие изменения:      </w:t>
      </w:r>
    </w:p>
    <w:p w:rsidR="007468B1" w:rsidRPr="007468B1" w:rsidRDefault="007468B1" w:rsidP="007468B1">
      <w:pPr>
        <w:spacing w:after="0"/>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(далее –   бюджет поселения) на 2019 год:</w:t>
      </w:r>
    </w:p>
    <w:p w:rsidR="007468B1" w:rsidRPr="007468B1" w:rsidRDefault="007468B1" w:rsidP="007468B1">
      <w:pPr>
        <w:spacing w:after="0"/>
        <w:ind w:firstLine="708"/>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7468B1" w:rsidRPr="007468B1" w:rsidRDefault="007468B1" w:rsidP="007468B1">
      <w:pPr>
        <w:spacing w:after="0"/>
        <w:ind w:firstLine="708"/>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9379106,00 рублей;</w:t>
      </w:r>
    </w:p>
    <w:p w:rsidR="007468B1" w:rsidRPr="007468B1" w:rsidRDefault="007468B1" w:rsidP="007468B1">
      <w:pPr>
        <w:spacing w:after="0"/>
        <w:ind w:firstLine="708"/>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 xml:space="preserve">общий объем расходов бюджета поселения в сумме 10597737,93 рублей;   </w:t>
      </w:r>
    </w:p>
    <w:p w:rsidR="007468B1" w:rsidRPr="007468B1" w:rsidRDefault="007468B1" w:rsidP="007468B1">
      <w:pPr>
        <w:spacing w:after="0"/>
        <w:ind w:firstLine="708"/>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 xml:space="preserve">прогнозируемый дефицит бюджета поселения в сумме 1218631,93 рублей.       </w:t>
      </w:r>
    </w:p>
    <w:p w:rsidR="007468B1" w:rsidRPr="007468B1" w:rsidRDefault="007468B1" w:rsidP="007468B1">
      <w:pPr>
        <w:spacing w:after="0"/>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 xml:space="preserve">      2. Приложения 4,6,8 к решению Совета депутатов Едровского сельского поселения изложить в прилагаемых редакциях.</w:t>
      </w:r>
    </w:p>
    <w:p w:rsidR="007468B1" w:rsidRPr="007468B1" w:rsidRDefault="007468B1" w:rsidP="007468B1">
      <w:pPr>
        <w:spacing w:after="0"/>
        <w:ind w:firstLine="360"/>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3.Опубликовать данное решение в инфор</w:t>
      </w:r>
      <w:r w:rsidRPr="007468B1">
        <w:rPr>
          <w:rFonts w:ascii="Times New Roman" w:hAnsi="Times New Roman" w:cs="Times New Roman"/>
          <w:sz w:val="20"/>
          <w:szCs w:val="20"/>
        </w:rPr>
        <w:t>мационном бюллетене «Едровский в</w:t>
      </w:r>
      <w:r w:rsidRPr="007468B1">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7468B1" w:rsidRPr="007468B1" w:rsidRDefault="007468B1" w:rsidP="007468B1">
      <w:pPr>
        <w:spacing w:after="0"/>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 xml:space="preserve">Глава Едровского сельского поселения                                    </w:t>
      </w:r>
      <w:r w:rsidRPr="007468B1">
        <w:rPr>
          <w:rFonts w:ascii="Times New Roman" w:hAnsi="Times New Roman" w:cs="Times New Roman"/>
          <w:sz w:val="20"/>
          <w:szCs w:val="20"/>
        </w:rPr>
        <w:t xml:space="preserve">                            </w:t>
      </w:r>
      <w:r w:rsidRPr="007468B1">
        <w:rPr>
          <w:rFonts w:ascii="Times New Roman" w:eastAsia="Times New Roman" w:hAnsi="Times New Roman" w:cs="Times New Roman"/>
          <w:sz w:val="20"/>
          <w:szCs w:val="20"/>
        </w:rPr>
        <w:t xml:space="preserve">С.В.Моденков       </w:t>
      </w:r>
    </w:p>
    <w:p w:rsidR="007468B1" w:rsidRPr="007468B1" w:rsidRDefault="007468B1" w:rsidP="007468B1">
      <w:pPr>
        <w:spacing w:after="0"/>
        <w:jc w:val="center"/>
        <w:rPr>
          <w:rFonts w:ascii="Times New Roman" w:eastAsia="Times New Roman" w:hAnsi="Times New Roman" w:cs="Times New Roman"/>
          <w:b/>
          <w:sz w:val="20"/>
          <w:szCs w:val="20"/>
        </w:rPr>
      </w:pPr>
      <w:r w:rsidRPr="007468B1">
        <w:rPr>
          <w:rFonts w:ascii="Times New Roman" w:eastAsia="Times New Roman" w:hAnsi="Times New Roman" w:cs="Times New Roman"/>
          <w:b/>
          <w:sz w:val="20"/>
          <w:szCs w:val="20"/>
        </w:rPr>
        <w:t>ПОЯСНИТЕЛЬНАЯ  ЗАПИСКА</w:t>
      </w:r>
    </w:p>
    <w:p w:rsidR="007468B1" w:rsidRPr="007468B1" w:rsidRDefault="007468B1" w:rsidP="007468B1">
      <w:pPr>
        <w:spacing w:after="0"/>
        <w:jc w:val="center"/>
        <w:rPr>
          <w:rFonts w:ascii="Times New Roman" w:eastAsia="Times New Roman" w:hAnsi="Times New Roman" w:cs="Times New Roman"/>
          <w:b/>
          <w:sz w:val="20"/>
          <w:szCs w:val="20"/>
        </w:rPr>
      </w:pPr>
      <w:r w:rsidRPr="007468B1">
        <w:rPr>
          <w:rFonts w:ascii="Times New Roman" w:eastAsia="Times New Roman" w:hAnsi="Times New Roman" w:cs="Times New Roman"/>
          <w:b/>
          <w:sz w:val="20"/>
          <w:szCs w:val="20"/>
        </w:rPr>
        <w:lastRenderedPageBreak/>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2019 год и плановый период 2020 и 2021 годов"</w:t>
      </w:r>
    </w:p>
    <w:p w:rsidR="007468B1" w:rsidRPr="007468B1" w:rsidRDefault="007468B1" w:rsidP="007468B1">
      <w:pPr>
        <w:spacing w:after="0"/>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ab/>
      </w:r>
    </w:p>
    <w:p w:rsidR="007468B1" w:rsidRPr="007468B1" w:rsidRDefault="007468B1" w:rsidP="007468B1">
      <w:pPr>
        <w:spacing w:after="0"/>
        <w:jc w:val="both"/>
        <w:rPr>
          <w:rFonts w:ascii="Times New Roman" w:eastAsia="Times New Roman" w:hAnsi="Times New Roman" w:cs="Times New Roman"/>
          <w:sz w:val="20"/>
          <w:szCs w:val="20"/>
        </w:rPr>
      </w:pPr>
      <w:r w:rsidRPr="007468B1">
        <w:rPr>
          <w:rFonts w:ascii="Times New Roman" w:eastAsia="Times New Roman" w:hAnsi="Times New Roman" w:cs="Times New Roman"/>
          <w:b/>
          <w:sz w:val="20"/>
          <w:szCs w:val="20"/>
        </w:rPr>
        <w:tab/>
      </w:r>
      <w:r w:rsidRPr="007468B1">
        <w:rPr>
          <w:rFonts w:ascii="Times New Roman" w:eastAsia="Times New Roman" w:hAnsi="Times New Roman" w:cs="Times New Roman"/>
          <w:sz w:val="20"/>
          <w:szCs w:val="20"/>
        </w:rPr>
        <w:t>Перераспределены бюджетные ассигнования внутри раздела 0409 «Дорожное хозяйство (дорожные фонды)»  с целевой статьи «Содержание автомобильных дорог общего пользования местного значения» на целевую статью «Капитальный ремонт и ремонт автомобильных дорог местного значения»  в сумме 4000 рублей. С раздела 0801 «Культура» с целевой статьи «Восстановление военно-мемориальных объектов находящихся на территории поселения» на целевую статью «Культура» - для проведения мероприятий в сумме 10000 рублей, а также на раздел 0707 «Образование» в сумме 2690 рублей, на раздел 1202 «Средства массовой информации» в сумме 600 рублей, на раздел 0113 «Другие общегосударственные вопросы» на целевую статью «Оценка недвижимости, признание прав и регулирование отношений по муниципальной собственности» в сумме 8000 рублей.</w:t>
      </w:r>
    </w:p>
    <w:p w:rsidR="007468B1" w:rsidRPr="007468B1" w:rsidRDefault="007468B1" w:rsidP="007468B1">
      <w:pPr>
        <w:spacing w:after="0"/>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 xml:space="preserve">            За счет увеличения дефицита бюджета на 120000 рублей, увеличены ассигнования по разделу 0503 «Благоустройство» - прочие мероприятия по благоустройству - устройство ограждения детской площадки ул.Сосновая.</w:t>
      </w:r>
    </w:p>
    <w:p w:rsidR="007468B1" w:rsidRPr="007468B1" w:rsidRDefault="007468B1" w:rsidP="007468B1">
      <w:pPr>
        <w:spacing w:after="0"/>
        <w:rPr>
          <w:rFonts w:ascii="Times New Roman" w:eastAsia="Times New Roman" w:hAnsi="Times New Roman" w:cs="Times New Roman"/>
          <w:b/>
          <w:sz w:val="20"/>
          <w:szCs w:val="20"/>
        </w:rPr>
      </w:pPr>
    </w:p>
    <w:p w:rsidR="007468B1" w:rsidRPr="007468B1" w:rsidRDefault="007468B1" w:rsidP="007468B1">
      <w:pPr>
        <w:spacing w:after="0"/>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В целом после внесения изменений в бюджет сумма доходов:</w:t>
      </w:r>
    </w:p>
    <w:p w:rsidR="007468B1" w:rsidRPr="007468B1" w:rsidRDefault="007468B1" w:rsidP="007468B1">
      <w:pPr>
        <w:spacing w:after="0"/>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ab/>
        <w:t>на 2019 год  составила 9379106,00 рублей;</w:t>
      </w:r>
    </w:p>
    <w:p w:rsidR="007468B1" w:rsidRPr="007468B1" w:rsidRDefault="007468B1" w:rsidP="007468B1">
      <w:pPr>
        <w:spacing w:after="0"/>
        <w:jc w:val="both"/>
        <w:rPr>
          <w:rFonts w:ascii="Times New Roman" w:eastAsia="Times New Roman" w:hAnsi="Times New Roman" w:cs="Times New Roman"/>
          <w:sz w:val="20"/>
          <w:szCs w:val="20"/>
        </w:rPr>
      </w:pPr>
    </w:p>
    <w:p w:rsidR="007468B1" w:rsidRPr="007468B1" w:rsidRDefault="007468B1" w:rsidP="007468B1">
      <w:pPr>
        <w:spacing w:after="0"/>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ab/>
        <w:t>сумма расходов:</w:t>
      </w:r>
    </w:p>
    <w:p w:rsidR="007468B1" w:rsidRPr="007468B1" w:rsidRDefault="007468B1" w:rsidP="007468B1">
      <w:pPr>
        <w:spacing w:after="0"/>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 xml:space="preserve"> </w:t>
      </w:r>
      <w:r w:rsidRPr="007468B1">
        <w:rPr>
          <w:rFonts w:ascii="Times New Roman" w:eastAsia="Times New Roman" w:hAnsi="Times New Roman" w:cs="Times New Roman"/>
          <w:sz w:val="20"/>
          <w:szCs w:val="20"/>
        </w:rPr>
        <w:tab/>
        <w:t>на 2019 год  составила 10 597737,93 рублей;</w:t>
      </w:r>
    </w:p>
    <w:p w:rsidR="007468B1" w:rsidRPr="007468B1" w:rsidRDefault="007468B1" w:rsidP="007468B1">
      <w:pPr>
        <w:spacing w:after="0"/>
        <w:jc w:val="both"/>
        <w:rPr>
          <w:rFonts w:ascii="Times New Roman" w:eastAsia="Times New Roman" w:hAnsi="Times New Roman" w:cs="Times New Roman"/>
          <w:sz w:val="20"/>
          <w:szCs w:val="20"/>
        </w:rPr>
      </w:pPr>
    </w:p>
    <w:p w:rsidR="007468B1" w:rsidRPr="007468B1" w:rsidRDefault="007468B1" w:rsidP="007468B1">
      <w:pPr>
        <w:spacing w:after="0"/>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ab/>
        <w:t xml:space="preserve">размер дефицита на 2019 год составляет 1 218 631,93 рубль.  </w:t>
      </w:r>
    </w:p>
    <w:p w:rsidR="007468B1" w:rsidRDefault="007468B1" w:rsidP="007468B1">
      <w:pPr>
        <w:spacing w:after="0"/>
        <w:rPr>
          <w:rFonts w:ascii="Times New Roman" w:hAnsi="Times New Roman" w:cs="Times New Roman"/>
          <w:sz w:val="24"/>
          <w:szCs w:val="24"/>
        </w:rPr>
      </w:pPr>
    </w:p>
    <w:p w:rsidR="007468B1" w:rsidRPr="007468B1" w:rsidRDefault="007468B1" w:rsidP="007468B1">
      <w:pPr>
        <w:spacing w:after="0"/>
        <w:rPr>
          <w:rFonts w:ascii="Times New Roman" w:hAnsi="Times New Roman" w:cs="Times New Roman"/>
          <w:sz w:val="20"/>
          <w:szCs w:val="20"/>
        </w:rPr>
      </w:pPr>
      <w:r w:rsidRPr="007468B1">
        <w:rPr>
          <w:rFonts w:ascii="Times New Roman" w:hAnsi="Times New Roman" w:cs="Times New Roman"/>
          <w:sz w:val="20"/>
          <w:szCs w:val="20"/>
        </w:rPr>
        <w:t>Приложение 4 к решению Совета депутатов Едровского сельского поселения от 27.09.2019  № 165</w:t>
      </w:r>
    </w:p>
    <w:tbl>
      <w:tblPr>
        <w:tblW w:w="0" w:type="auto"/>
        <w:tblInd w:w="93" w:type="dxa"/>
        <w:tblLook w:val="04A0"/>
      </w:tblPr>
      <w:tblGrid>
        <w:gridCol w:w="5732"/>
        <w:gridCol w:w="249"/>
        <w:gridCol w:w="250"/>
        <w:gridCol w:w="521"/>
        <w:gridCol w:w="988"/>
        <w:gridCol w:w="526"/>
        <w:gridCol w:w="991"/>
        <w:gridCol w:w="221"/>
      </w:tblGrid>
      <w:tr w:rsidR="007468B1" w:rsidRPr="00B96C78" w:rsidTr="007468B1">
        <w:trPr>
          <w:trHeight w:val="315"/>
        </w:trPr>
        <w:tc>
          <w:tcPr>
            <w:tcW w:w="0" w:type="auto"/>
            <w:gridSpan w:val="7"/>
            <w:tcBorders>
              <w:top w:val="nil"/>
              <w:left w:val="nil"/>
              <w:bottom w:val="nil"/>
              <w:right w:val="nil"/>
            </w:tcBorders>
            <w:shd w:val="clear" w:color="auto" w:fill="auto"/>
            <w:noWrap/>
            <w:vAlign w:val="bottom"/>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r w:rsidRPr="007468B1">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b/>
                <w:bCs/>
                <w:sz w:val="24"/>
                <w:szCs w:val="24"/>
              </w:rPr>
            </w:pPr>
          </w:p>
        </w:tc>
      </w:tr>
      <w:tr w:rsidR="007468B1" w:rsidRPr="00B96C78" w:rsidTr="007468B1">
        <w:trPr>
          <w:trHeight w:val="315"/>
        </w:trPr>
        <w:tc>
          <w:tcPr>
            <w:tcW w:w="0" w:type="auto"/>
            <w:gridSpan w:val="7"/>
            <w:tcBorders>
              <w:top w:val="nil"/>
              <w:left w:val="nil"/>
              <w:bottom w:val="nil"/>
              <w:right w:val="nil"/>
            </w:tcBorders>
            <w:shd w:val="clear" w:color="auto" w:fill="auto"/>
            <w:noWrap/>
            <w:vAlign w:val="bottom"/>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r w:rsidRPr="007468B1">
              <w:rPr>
                <w:rFonts w:ascii="Times New Roman" w:eastAsia="Times New Roman" w:hAnsi="Times New Roman" w:cs="Times New Roman"/>
                <w:b/>
                <w:bCs/>
                <w:sz w:val="20"/>
                <w:szCs w:val="20"/>
              </w:rPr>
              <w:t xml:space="preserve"> по разделам и подразделам, целевым статьям и </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b/>
                <w:bCs/>
                <w:sz w:val="24"/>
                <w:szCs w:val="24"/>
              </w:rPr>
            </w:pPr>
          </w:p>
        </w:tc>
      </w:tr>
      <w:tr w:rsidR="007468B1" w:rsidRPr="00B96C78" w:rsidTr="007468B1">
        <w:trPr>
          <w:trHeight w:val="315"/>
        </w:trPr>
        <w:tc>
          <w:tcPr>
            <w:tcW w:w="0" w:type="auto"/>
            <w:gridSpan w:val="7"/>
            <w:tcBorders>
              <w:top w:val="nil"/>
              <w:left w:val="nil"/>
              <w:bottom w:val="nil"/>
              <w:right w:val="nil"/>
            </w:tcBorders>
            <w:shd w:val="clear" w:color="auto" w:fill="auto"/>
            <w:noWrap/>
            <w:vAlign w:val="bottom"/>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r w:rsidRPr="007468B1">
              <w:rPr>
                <w:rFonts w:ascii="Times New Roman" w:eastAsia="Times New Roman" w:hAnsi="Times New Roman" w:cs="Times New Roman"/>
                <w:b/>
                <w:bCs/>
                <w:sz w:val="20"/>
                <w:szCs w:val="20"/>
              </w:rPr>
              <w:t>группам видов расходов функциональной классификации расходов бюджета Едровского</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b/>
                <w:bCs/>
                <w:sz w:val="24"/>
                <w:szCs w:val="24"/>
              </w:rPr>
            </w:pPr>
          </w:p>
        </w:tc>
      </w:tr>
      <w:tr w:rsidR="007468B1" w:rsidRPr="00B96C78" w:rsidTr="007468B1">
        <w:trPr>
          <w:trHeight w:val="315"/>
        </w:trPr>
        <w:tc>
          <w:tcPr>
            <w:tcW w:w="0" w:type="auto"/>
            <w:gridSpan w:val="8"/>
            <w:tcBorders>
              <w:top w:val="nil"/>
              <w:left w:val="nil"/>
              <w:bottom w:val="nil"/>
              <w:right w:val="nil"/>
            </w:tcBorders>
            <w:shd w:val="clear" w:color="auto" w:fill="auto"/>
            <w:noWrap/>
            <w:vAlign w:val="bottom"/>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r w:rsidRPr="007468B1">
              <w:rPr>
                <w:rFonts w:ascii="Times New Roman" w:eastAsia="Times New Roman" w:hAnsi="Times New Roman" w:cs="Times New Roman"/>
                <w:b/>
                <w:bCs/>
                <w:sz w:val="20"/>
                <w:szCs w:val="20"/>
              </w:rPr>
              <w:t>сельского поселения на 2019 год</w:t>
            </w:r>
          </w:p>
        </w:tc>
      </w:tr>
      <w:tr w:rsidR="007468B1" w:rsidRPr="00B96C78" w:rsidTr="007468B1">
        <w:trPr>
          <w:trHeight w:val="315"/>
        </w:trPr>
        <w:tc>
          <w:tcPr>
            <w:tcW w:w="0" w:type="auto"/>
            <w:gridSpan w:val="7"/>
            <w:tcBorders>
              <w:top w:val="nil"/>
              <w:left w:val="nil"/>
              <w:bottom w:val="single" w:sz="4" w:space="0" w:color="auto"/>
              <w:right w:val="nil"/>
            </w:tcBorders>
            <w:shd w:val="clear" w:color="auto" w:fill="auto"/>
            <w:noWrap/>
            <w:vAlign w:val="bottom"/>
            <w:hideMark/>
          </w:tcPr>
          <w:p w:rsidR="007468B1" w:rsidRPr="007468B1" w:rsidRDefault="007468B1" w:rsidP="007468B1">
            <w:pPr>
              <w:spacing w:after="0" w:line="240" w:lineRule="auto"/>
              <w:jc w:val="right"/>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b/>
                <w:bCs/>
                <w:sz w:val="24"/>
                <w:szCs w:val="24"/>
              </w:rPr>
            </w:pPr>
          </w:p>
        </w:tc>
      </w:tr>
      <w:tr w:rsidR="007468B1" w:rsidRPr="00B96C78" w:rsidTr="007468B1">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4794000,00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866800,00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866800,00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866800,00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635000,00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191700,00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B96C78">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B96C78">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3608530,00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3255450,00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2521450,00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1825000,00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145300,00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551150,00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704300,00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704300,00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29700,00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6700,00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nil"/>
              <w:left w:val="nil"/>
              <w:bottom w:val="nil"/>
              <w:right w:val="single" w:sz="4" w:space="0" w:color="000000"/>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341080,00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340080,00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238000,00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30180,00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71900,00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2019-2021годы"</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color w:val="000000"/>
                <w:sz w:val="16"/>
                <w:szCs w:val="16"/>
              </w:rPr>
            </w:pPr>
            <w:r w:rsidRPr="00B96C78">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273500,00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"Информатизация Едровского сельского поселения на 2019 год"</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233000,00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79526,00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79526,00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79526,00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76326,00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58422,00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17904,00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3200,00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3200,00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60"/>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3963037,93</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3961037,93</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3961037,93</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lastRenderedPageBreak/>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3951037,93</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570"/>
        </w:trPr>
        <w:tc>
          <w:tcPr>
            <w:tcW w:w="0" w:type="auto"/>
            <w:gridSpan w:val="3"/>
            <w:tcBorders>
              <w:top w:val="nil"/>
              <w:left w:val="nil"/>
              <w:bottom w:val="nil"/>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722000,00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80"/>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722000,00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722000,00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1089037,93</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1089037,93</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1089037,93</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90"/>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60"/>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6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570"/>
        </w:trPr>
        <w:tc>
          <w:tcPr>
            <w:tcW w:w="0" w:type="auto"/>
            <w:gridSpan w:val="3"/>
            <w:tcBorders>
              <w:top w:val="nil"/>
              <w:left w:val="nil"/>
              <w:bottom w:val="nil"/>
              <w:right w:val="single" w:sz="4" w:space="0" w:color="000000"/>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6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color w:val="FF0000"/>
                <w:sz w:val="16"/>
                <w:szCs w:val="16"/>
              </w:rPr>
            </w:pPr>
            <w:r w:rsidRPr="00B96C78">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"Ра</w:t>
            </w:r>
            <w:r>
              <w:rPr>
                <w:rFonts w:ascii="Times New Roman" w:eastAsia="Times New Roman" w:hAnsi="Times New Roman" w:cs="Times New Roman"/>
                <w:sz w:val="16"/>
                <w:szCs w:val="16"/>
              </w:rPr>
              <w:t>з</w:t>
            </w:r>
            <w:r w:rsidRPr="00B96C78">
              <w:rPr>
                <w:rFonts w:ascii="Times New Roman" w:eastAsia="Times New Roman" w:hAnsi="Times New Roman" w:cs="Times New Roman"/>
                <w:sz w:val="16"/>
                <w:szCs w:val="16"/>
              </w:rPr>
              <w:t>витие малого и среднего предпринимательства в Едровском сельском поселении на 2019-2021 годы"</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4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1341412,00</w:t>
            </w:r>
          </w:p>
        </w:tc>
        <w:tc>
          <w:tcPr>
            <w:tcW w:w="0" w:type="auto"/>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60"/>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1327412,00</w:t>
            </w:r>
          </w:p>
        </w:tc>
        <w:tc>
          <w:tcPr>
            <w:tcW w:w="0" w:type="auto"/>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554412,00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554412,00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3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554412,00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5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554412,00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63000,00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58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Благоустройство общественных территорий</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63000,00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58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63000,00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63000,00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11690,00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7690,00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7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7690,00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7690,00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5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lastRenderedPageBreak/>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00"/>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67020,00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35000,00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35000,00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35000,00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32020,00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95"/>
        </w:trPr>
        <w:tc>
          <w:tcPr>
            <w:tcW w:w="0" w:type="auto"/>
            <w:gridSpan w:val="3"/>
            <w:tcBorders>
              <w:top w:val="nil"/>
              <w:left w:val="nil"/>
              <w:bottom w:val="nil"/>
              <w:right w:val="single" w:sz="4" w:space="0" w:color="000000"/>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32020,00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32020,00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b/>
                <w:bCs/>
                <w:color w:val="000000"/>
                <w:sz w:val="16"/>
                <w:szCs w:val="16"/>
              </w:rPr>
            </w:pPr>
            <w:r w:rsidRPr="00B96C78">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296452,00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30"/>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1600,00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1600,00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1600,00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1600,00</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315"/>
        </w:trPr>
        <w:tc>
          <w:tcPr>
            <w:tcW w:w="0" w:type="auto"/>
            <w:gridSpan w:val="6"/>
            <w:tcBorders>
              <w:top w:val="nil"/>
              <w:left w:val="nil"/>
              <w:bottom w:val="nil"/>
              <w:right w:val="nil"/>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10597737,93</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p>
        </w:tc>
      </w:tr>
      <w:tr w:rsidR="007468B1" w:rsidRPr="00B96C78" w:rsidTr="007468B1">
        <w:trPr>
          <w:trHeight w:val="180"/>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bl>
    <w:p w:rsidR="007468B1" w:rsidRPr="007468B1" w:rsidRDefault="007468B1" w:rsidP="007468B1">
      <w:pPr>
        <w:spacing w:after="0"/>
        <w:rPr>
          <w:rFonts w:ascii="Times New Roman" w:hAnsi="Times New Roman" w:cs="Times New Roman"/>
          <w:sz w:val="20"/>
          <w:szCs w:val="20"/>
        </w:rPr>
      </w:pPr>
      <w:r w:rsidRPr="007468B1">
        <w:rPr>
          <w:rFonts w:ascii="Times New Roman" w:hAnsi="Times New Roman" w:cs="Times New Roman"/>
          <w:sz w:val="20"/>
          <w:szCs w:val="20"/>
        </w:rPr>
        <w:t>Приложение 6 к решению Совета депутатов Едровского сельского поселения от 27.09.2019  № 165</w:t>
      </w:r>
    </w:p>
    <w:tbl>
      <w:tblPr>
        <w:tblW w:w="9493" w:type="dxa"/>
        <w:tblInd w:w="93" w:type="dxa"/>
        <w:tblLayout w:type="fixed"/>
        <w:tblLook w:val="04A0"/>
      </w:tblPr>
      <w:tblGrid>
        <w:gridCol w:w="5336"/>
        <w:gridCol w:w="247"/>
        <w:gridCol w:w="102"/>
        <w:gridCol w:w="134"/>
        <w:gridCol w:w="11"/>
        <w:gridCol w:w="422"/>
        <w:gridCol w:w="135"/>
        <w:gridCol w:w="499"/>
        <w:gridCol w:w="932"/>
        <w:gridCol w:w="503"/>
        <w:gridCol w:w="936"/>
        <w:gridCol w:w="236"/>
      </w:tblGrid>
      <w:tr w:rsidR="007468B1" w:rsidRPr="00B96C78" w:rsidTr="007468B1">
        <w:trPr>
          <w:trHeight w:val="25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c>
          <w:tcPr>
            <w:tcW w:w="247" w:type="dxa"/>
            <w:gridSpan w:val="3"/>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c>
          <w:tcPr>
            <w:tcW w:w="557" w:type="dxa"/>
            <w:gridSpan w:val="2"/>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c>
          <w:tcPr>
            <w:tcW w:w="499"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c>
          <w:tcPr>
            <w:tcW w:w="932"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c>
          <w:tcPr>
            <w:tcW w:w="503"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c>
          <w:tcPr>
            <w:tcW w:w="9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9257" w:type="dxa"/>
            <w:gridSpan w:val="11"/>
            <w:tcBorders>
              <w:top w:val="nil"/>
              <w:left w:val="nil"/>
              <w:bottom w:val="nil"/>
              <w:right w:val="nil"/>
            </w:tcBorders>
            <w:shd w:val="clear" w:color="auto" w:fill="auto"/>
            <w:noWrap/>
            <w:vAlign w:val="bottom"/>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r w:rsidRPr="007468B1">
              <w:rPr>
                <w:rFonts w:ascii="Times New Roman" w:eastAsia="Times New Roman" w:hAnsi="Times New Roman" w:cs="Times New Roman"/>
                <w:b/>
                <w:bCs/>
                <w:sz w:val="20"/>
                <w:szCs w:val="20"/>
              </w:rPr>
              <w:t xml:space="preserve">Ведомственная структура расходов </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b/>
                <w:bCs/>
                <w:sz w:val="24"/>
                <w:szCs w:val="24"/>
              </w:rPr>
            </w:pPr>
          </w:p>
        </w:tc>
      </w:tr>
      <w:tr w:rsidR="007468B1" w:rsidRPr="00B96C78" w:rsidTr="007468B1">
        <w:trPr>
          <w:trHeight w:val="315"/>
        </w:trPr>
        <w:tc>
          <w:tcPr>
            <w:tcW w:w="9257" w:type="dxa"/>
            <w:gridSpan w:val="11"/>
            <w:tcBorders>
              <w:top w:val="nil"/>
              <w:left w:val="nil"/>
              <w:bottom w:val="nil"/>
              <w:right w:val="nil"/>
            </w:tcBorders>
            <w:shd w:val="clear" w:color="auto" w:fill="auto"/>
            <w:noWrap/>
            <w:vAlign w:val="bottom"/>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r w:rsidRPr="007468B1">
              <w:rPr>
                <w:rFonts w:ascii="Times New Roman" w:eastAsia="Times New Roman" w:hAnsi="Times New Roman" w:cs="Times New Roman"/>
                <w:b/>
                <w:bCs/>
                <w:sz w:val="20"/>
                <w:szCs w:val="20"/>
              </w:rPr>
              <w:t>бюджета Едровского сельского поселения</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b/>
                <w:bCs/>
                <w:sz w:val="24"/>
                <w:szCs w:val="24"/>
              </w:rPr>
            </w:pPr>
          </w:p>
        </w:tc>
      </w:tr>
      <w:tr w:rsidR="007468B1" w:rsidRPr="00B96C78" w:rsidTr="007468B1">
        <w:trPr>
          <w:trHeight w:val="315"/>
        </w:trPr>
        <w:tc>
          <w:tcPr>
            <w:tcW w:w="9493" w:type="dxa"/>
            <w:gridSpan w:val="12"/>
            <w:tcBorders>
              <w:top w:val="nil"/>
              <w:left w:val="nil"/>
              <w:bottom w:val="nil"/>
              <w:right w:val="nil"/>
            </w:tcBorders>
            <w:shd w:val="clear" w:color="auto" w:fill="auto"/>
            <w:noWrap/>
            <w:vAlign w:val="bottom"/>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r w:rsidRPr="007468B1">
              <w:rPr>
                <w:rFonts w:ascii="Times New Roman" w:eastAsia="Times New Roman" w:hAnsi="Times New Roman" w:cs="Times New Roman"/>
                <w:b/>
                <w:bCs/>
                <w:sz w:val="20"/>
                <w:szCs w:val="20"/>
              </w:rPr>
              <w:t xml:space="preserve"> на 2019 год</w:t>
            </w:r>
          </w:p>
        </w:tc>
      </w:tr>
      <w:tr w:rsidR="007468B1" w:rsidRPr="00B96C78" w:rsidTr="007468B1">
        <w:trPr>
          <w:trHeight w:val="315"/>
        </w:trPr>
        <w:tc>
          <w:tcPr>
            <w:tcW w:w="9257" w:type="dxa"/>
            <w:gridSpan w:val="11"/>
            <w:tcBorders>
              <w:top w:val="nil"/>
              <w:left w:val="nil"/>
              <w:bottom w:val="single" w:sz="4" w:space="0" w:color="auto"/>
              <w:right w:val="nil"/>
            </w:tcBorders>
            <w:shd w:val="clear" w:color="auto" w:fill="auto"/>
            <w:noWrap/>
            <w:vAlign w:val="bottom"/>
            <w:hideMark/>
          </w:tcPr>
          <w:p w:rsidR="007468B1" w:rsidRPr="007468B1" w:rsidRDefault="007468B1" w:rsidP="007468B1">
            <w:pPr>
              <w:spacing w:after="0" w:line="240" w:lineRule="auto"/>
              <w:jc w:val="right"/>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руб.</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b/>
                <w:bCs/>
                <w:sz w:val="24"/>
                <w:szCs w:val="24"/>
              </w:rPr>
            </w:pPr>
          </w:p>
        </w:tc>
      </w:tr>
      <w:tr w:rsidR="007468B1" w:rsidRPr="00B96C78" w:rsidTr="007468B1">
        <w:trPr>
          <w:trHeight w:val="52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Наименование</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Глава</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Разд.</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Ц.ст.</w:t>
            </w:r>
          </w:p>
        </w:tc>
        <w:tc>
          <w:tcPr>
            <w:tcW w:w="503" w:type="dxa"/>
            <w:tcBorders>
              <w:top w:val="nil"/>
              <w:left w:val="nil"/>
              <w:bottom w:val="single" w:sz="4" w:space="0" w:color="auto"/>
              <w:right w:val="single" w:sz="4" w:space="0" w:color="auto"/>
            </w:tcBorders>
            <w:shd w:val="clear" w:color="auto" w:fill="auto"/>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Расх.</w:t>
            </w:r>
          </w:p>
        </w:tc>
        <w:tc>
          <w:tcPr>
            <w:tcW w:w="936"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Сумма на год</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52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Администрация Едровского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10597737,93</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0100</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4794000,00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866800,00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4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Глава муниципального образования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911000 01000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866800,00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2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911000 01000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866800,00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lastRenderedPageBreak/>
              <w:t>Фонд оплаты труда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911000 01000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121</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635000,00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911000 01000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122</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6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и иные выплаты работникам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911000 01000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129</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191700,00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6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B96C78">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B96C78">
              <w:rPr>
                <w:rFonts w:ascii="Times New Roman" w:eastAsia="Times New Roman" w:hAnsi="Times New Roman" w:cs="Times New Roman"/>
                <w:b/>
                <w:bCs/>
                <w:sz w:val="16"/>
                <w:szCs w:val="16"/>
              </w:rPr>
              <w:t>местных администраций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3608530,00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Центральный аппарат</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3255450,00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2521450,00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Фонд оплаты труда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121</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1825000,00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122</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6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и иные выплаты работникам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129</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551150,00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704300,00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704300,00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Уплата налогов, сборов и иных платежей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850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29700,00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Уплата налога на имущество и земельного налога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851</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Уплата прочих налогов, сборов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852</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6700,00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Уплата налогов иных платежей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853</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nil"/>
              <w:left w:val="nil"/>
              <w:bottom w:val="nil"/>
              <w:right w:val="single" w:sz="4" w:space="0" w:color="000000"/>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341080,00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340080,00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Фонд оплаты труда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121</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238000,00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122</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73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и иные выплаты работникам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129</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5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09000 00000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Проведение медицинских осмотров работников Администрации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09000 26150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09000 26150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09000 26150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66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color w:val="000000"/>
                <w:sz w:val="16"/>
                <w:szCs w:val="16"/>
              </w:rPr>
            </w:pPr>
            <w:r w:rsidRPr="00B96C78">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0106</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40170,00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6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0106</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91900 60010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40170,00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0106</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91900 60010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40170,00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20"/>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Резервные фонды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0111</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91800 23010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30"/>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Резервные средства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0111</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91800 23010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870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20"/>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Другие 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273500,00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60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lastRenderedPageBreak/>
              <w:t>Муниципальная  программа "Профилактика правонарушений  в Едровском сельском поселении на 2017-2019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3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Проведение тематических мероприятий</w:t>
            </w:r>
          </w:p>
        </w:tc>
        <w:tc>
          <w:tcPr>
            <w:tcW w:w="247" w:type="dxa"/>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07000 26130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07000 26130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07000 26130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"Информатизация Едровского сельского поселения на 2019 год"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233000,00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02000 26020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114000,00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3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02000 26020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114000,00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3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02000 26020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242</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114000,00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47" w:type="dxa"/>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02000 26030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19000,00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6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02000 26030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19000,00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6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02000 26030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242</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19000,00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 xml:space="preserve">Обслуживание оргтехники </w:t>
            </w:r>
          </w:p>
        </w:tc>
        <w:tc>
          <w:tcPr>
            <w:tcW w:w="247" w:type="dxa"/>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02000 26040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02000 26040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6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02000 26040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242</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Услуги связи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02000 26050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6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02000 26050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9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47" w:type="dxa"/>
            <w:tcBorders>
              <w:top w:val="nil"/>
              <w:left w:val="nil"/>
              <w:bottom w:val="single" w:sz="4" w:space="0" w:color="auto"/>
              <w:right w:val="nil"/>
            </w:tcBorders>
            <w:shd w:val="clear" w:color="auto" w:fill="auto"/>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02000 26050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242</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570"/>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91700 70650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91700 70650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91700 70650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61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47" w:type="dxa"/>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01000 26010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01000 26010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01000 26010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242</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91900 02000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91900 02000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91900 02000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Национальная оборона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0200</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79526,00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Мобилизационная и вневойсковая подготовка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0203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79526,00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79526,00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76326,00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Фонд оплаты труда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121</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58422,00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72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и иные выплаты работникам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129</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17904,00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3200,00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3200,00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lastRenderedPageBreak/>
              <w:t>Национальная безопасность и правоохранительная деятельность</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0300</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Обеспечение пожарной безопасности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0310</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0310</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93900 01100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60"/>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0310</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93900 01100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6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0310</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93900 01100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Национальная экономика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0400</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3963037,93</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Дорожное хозяйство(дорожные фонды)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0409</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3961037,93</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81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3961037,93</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570"/>
        </w:trPr>
        <w:tc>
          <w:tcPr>
            <w:tcW w:w="5685" w:type="dxa"/>
            <w:gridSpan w:val="3"/>
            <w:tcBorders>
              <w:top w:val="single" w:sz="4" w:space="0" w:color="auto"/>
              <w:left w:val="nil"/>
              <w:bottom w:val="nil"/>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3951037,93</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570"/>
        </w:trPr>
        <w:tc>
          <w:tcPr>
            <w:tcW w:w="5685" w:type="dxa"/>
            <w:gridSpan w:val="3"/>
            <w:tcBorders>
              <w:top w:val="nil"/>
              <w:left w:val="nil"/>
              <w:bottom w:val="nil"/>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06100 26080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722000,00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80"/>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single" w:sz="4" w:space="0" w:color="auto"/>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06100 26080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722000,00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8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06100 26080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722000,00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0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06100 26090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1089037,93</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54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06100 26090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1089037,93</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54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06100 26100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1089037,93</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70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06100 26100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90"/>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06100 26100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5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06100 26110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60"/>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06100 26110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0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06100 26110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102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06100 71520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1890000,00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6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06100 71520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1890000,00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6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06100 71520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1890000,00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6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06200 00000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570"/>
        </w:trPr>
        <w:tc>
          <w:tcPr>
            <w:tcW w:w="5685" w:type="dxa"/>
            <w:gridSpan w:val="3"/>
            <w:tcBorders>
              <w:top w:val="nil"/>
              <w:left w:val="nil"/>
              <w:bottom w:val="nil"/>
              <w:right w:val="single" w:sz="4" w:space="0" w:color="000000"/>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 xml:space="preserve">Установка дорожных знаков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06200 26120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6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single" w:sz="4" w:space="0" w:color="auto"/>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color w:val="FF0000"/>
                <w:sz w:val="16"/>
                <w:szCs w:val="16"/>
              </w:rPr>
            </w:pPr>
            <w:r w:rsidRPr="00B96C78">
              <w:rPr>
                <w:rFonts w:ascii="Times New Roman" w:eastAsia="Times New Roman" w:hAnsi="Times New Roman" w:cs="Times New Roman"/>
                <w:color w:val="FF0000"/>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06200 26120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4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06200 26120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Другие вопросы в области национальной экономики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0412</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2000,00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64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lastRenderedPageBreak/>
              <w:t>Муниципальная программа "Ра</w:t>
            </w:r>
            <w:r>
              <w:rPr>
                <w:rFonts w:ascii="Times New Roman" w:eastAsia="Times New Roman" w:hAnsi="Times New Roman" w:cs="Times New Roman"/>
                <w:sz w:val="16"/>
                <w:szCs w:val="16"/>
              </w:rPr>
              <w:t>з</w:t>
            </w:r>
            <w:r w:rsidRPr="00B96C78">
              <w:rPr>
                <w:rFonts w:ascii="Times New Roman" w:eastAsia="Times New Roman" w:hAnsi="Times New Roman" w:cs="Times New Roman"/>
                <w:sz w:val="16"/>
                <w:szCs w:val="16"/>
              </w:rPr>
              <w:t>витие малого и среднего предпринимательства в Едровском сельском поселении на 2019-2021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0412</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4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0412</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03000 26130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4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0412</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03000 26130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4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0412</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03000 26130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Жилищно-коммунальное хозяйство</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0500</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1341412,00</w:t>
            </w:r>
          </w:p>
        </w:tc>
        <w:tc>
          <w:tcPr>
            <w:tcW w:w="236" w:type="dxa"/>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6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Коммунальное хозяйство</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0502</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6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Прочие мероприятия коммунального хозяйства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0502</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95400 00000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6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0502</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95400 02100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60"/>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0502</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95400 02100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6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0502</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95400 02100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9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Благоустройство</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1327412,00</w:t>
            </w:r>
          </w:p>
        </w:tc>
        <w:tc>
          <w:tcPr>
            <w:tcW w:w="236" w:type="dxa"/>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Уличное освещение</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95500 00000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600000,00</w:t>
            </w:r>
          </w:p>
        </w:tc>
        <w:tc>
          <w:tcPr>
            <w:tcW w:w="236" w:type="dxa"/>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95500 01200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600000,00</w:t>
            </w:r>
          </w:p>
        </w:tc>
        <w:tc>
          <w:tcPr>
            <w:tcW w:w="236" w:type="dxa"/>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95500 01200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600000,00</w:t>
            </w:r>
          </w:p>
        </w:tc>
        <w:tc>
          <w:tcPr>
            <w:tcW w:w="236" w:type="dxa"/>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95500 01200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600000,00</w:t>
            </w:r>
          </w:p>
        </w:tc>
        <w:tc>
          <w:tcPr>
            <w:tcW w:w="236" w:type="dxa"/>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Озеленение</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95600 00000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95600 01300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95600 01300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95600 01300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4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Организация и содержание мест захоронений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95700 00000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4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95700 01400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95700 01400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95700 01400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Прочие мероприятия по благоустройству поселений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95800 00000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554412,00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4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95800 01500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554412,00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20"/>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95800 01500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554412,00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0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95800 01500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554412,00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6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63000,00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55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Благоустройство общественных территорий</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08000 26150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63000,00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50"/>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08000 26150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63000,00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6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08000 26150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63000,00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Образование</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0700</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11690,00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5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Проведение мероприятий для детей и молодежи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96900 01600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7690,00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7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96900 01600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7690,00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6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lastRenderedPageBreak/>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96900 01600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7690,00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63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5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Организация и проведение  тематических мероприятий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04000 26060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5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04000 26060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5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04000 26060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5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Другие вопросы в области образования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67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05000 00000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2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05000 26070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00"/>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05000 26070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8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05000 26070</w:t>
            </w:r>
          </w:p>
        </w:tc>
        <w:tc>
          <w:tcPr>
            <w:tcW w:w="503"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 xml:space="preserve">Культура, кинематография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0800</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67020,00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4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 xml:space="preserve">кинематографии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97900 01700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35000,00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nil"/>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97900 01700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35000,00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97900 01700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35000,00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63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97900 02300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32020,00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95"/>
        </w:trPr>
        <w:tc>
          <w:tcPr>
            <w:tcW w:w="5685" w:type="dxa"/>
            <w:gridSpan w:val="3"/>
            <w:tcBorders>
              <w:top w:val="nil"/>
              <w:left w:val="nil"/>
              <w:bottom w:val="nil"/>
              <w:right w:val="single" w:sz="4" w:space="0" w:color="000000"/>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97900 02300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32020,00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9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97900 02300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32020,00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7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b/>
                <w:bCs/>
                <w:color w:val="000000"/>
                <w:sz w:val="16"/>
                <w:szCs w:val="16"/>
              </w:rPr>
            </w:pPr>
            <w:r w:rsidRPr="00B96C78">
              <w:rPr>
                <w:rFonts w:ascii="Times New Roman" w:eastAsia="Times New Roman" w:hAnsi="Times New Roman" w:cs="Times New Roman"/>
                <w:b/>
                <w:bCs/>
                <w:color w:val="000000"/>
                <w:sz w:val="16"/>
                <w:szCs w:val="16"/>
              </w:rPr>
              <w:t>Социальная политика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1000</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296452,00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7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Пенсионное обеспечение</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1001</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296452,00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7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Расходы на пенсии муниципальным служащим</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1001</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91600 01010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296452,00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7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Публичные нормативные социальные выплаты гражданам</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1001</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91600 01010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310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296452,00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7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Иные пенсии, социальные доплаты к пенсиям</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1001</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91600 01010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312</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296452,00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0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Физическая культура и спорт</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1100</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B96C78">
              <w:rPr>
                <w:rFonts w:ascii="Times New Roman" w:eastAsia="Times New Roman" w:hAnsi="Times New Roman" w:cs="Times New Roman"/>
                <w:sz w:val="16"/>
                <w:szCs w:val="16"/>
              </w:rPr>
              <w:t>туризма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1101</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98900 01800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30"/>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1101</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98900 01800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30"/>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1101</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98900 01800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Средства массовой информации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1200</w:t>
            </w:r>
          </w:p>
        </w:tc>
        <w:tc>
          <w:tcPr>
            <w:tcW w:w="932" w:type="dxa"/>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1600,00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Поддержка средств массовой информации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1202</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99900 01900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1600,00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45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7468B1" w:rsidRPr="00B96C78" w:rsidRDefault="007468B1" w:rsidP="007468B1">
            <w:pPr>
              <w:spacing w:after="0" w:line="240" w:lineRule="auto"/>
              <w:rPr>
                <w:rFonts w:ascii="Times New Roman" w:eastAsia="Times New Roman" w:hAnsi="Times New Roman" w:cs="Times New Roman"/>
                <w:color w:val="000000"/>
                <w:sz w:val="16"/>
                <w:szCs w:val="16"/>
              </w:rPr>
            </w:pPr>
            <w:r w:rsidRPr="00B96C7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1202</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99900 01900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1600,00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5685" w:type="dxa"/>
            <w:gridSpan w:val="3"/>
            <w:tcBorders>
              <w:top w:val="single" w:sz="4" w:space="0" w:color="auto"/>
              <w:left w:val="nil"/>
              <w:bottom w:val="single" w:sz="4" w:space="0" w:color="auto"/>
              <w:right w:val="single" w:sz="4" w:space="0" w:color="000000"/>
            </w:tcBorders>
            <w:shd w:val="clear" w:color="auto" w:fill="auto"/>
            <w:vAlign w:val="bottom"/>
            <w:hideMark/>
          </w:tcPr>
          <w:p w:rsidR="007468B1" w:rsidRPr="00B96C78" w:rsidRDefault="007468B1" w:rsidP="007468B1">
            <w:pPr>
              <w:spacing w:after="0" w:line="240" w:lineRule="auto"/>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468B1" w:rsidRPr="00B96C78" w:rsidRDefault="007468B1" w:rsidP="007468B1">
            <w:pPr>
              <w:spacing w:after="0" w:line="240" w:lineRule="auto"/>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1202</w:t>
            </w:r>
          </w:p>
        </w:tc>
        <w:tc>
          <w:tcPr>
            <w:tcW w:w="932"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99900 01900</w:t>
            </w:r>
          </w:p>
        </w:tc>
        <w:tc>
          <w:tcPr>
            <w:tcW w:w="503"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244</w:t>
            </w:r>
          </w:p>
        </w:tc>
        <w:tc>
          <w:tcPr>
            <w:tcW w:w="936" w:type="dxa"/>
            <w:tcBorders>
              <w:top w:val="nil"/>
              <w:left w:val="nil"/>
              <w:bottom w:val="single" w:sz="4" w:space="0" w:color="auto"/>
              <w:right w:val="single" w:sz="4" w:space="0" w:color="auto"/>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sz w:val="16"/>
                <w:szCs w:val="16"/>
              </w:rPr>
            </w:pPr>
            <w:r w:rsidRPr="00B96C78">
              <w:rPr>
                <w:rFonts w:ascii="Times New Roman" w:eastAsia="Times New Roman" w:hAnsi="Times New Roman" w:cs="Times New Roman"/>
                <w:sz w:val="16"/>
                <w:szCs w:val="16"/>
              </w:rPr>
              <w:t>1600,00</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315"/>
        </w:trPr>
        <w:tc>
          <w:tcPr>
            <w:tcW w:w="8321" w:type="dxa"/>
            <w:gridSpan w:val="10"/>
            <w:tcBorders>
              <w:top w:val="nil"/>
              <w:left w:val="nil"/>
              <w:bottom w:val="nil"/>
              <w:right w:val="nil"/>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ВСЕГО РАСХОДОВ:</w:t>
            </w:r>
          </w:p>
        </w:tc>
        <w:tc>
          <w:tcPr>
            <w:tcW w:w="9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jc w:val="right"/>
              <w:rPr>
                <w:rFonts w:ascii="Times New Roman" w:eastAsia="Times New Roman" w:hAnsi="Times New Roman" w:cs="Times New Roman"/>
                <w:b/>
                <w:bCs/>
                <w:sz w:val="16"/>
                <w:szCs w:val="16"/>
              </w:rPr>
            </w:pPr>
            <w:r w:rsidRPr="00B96C78">
              <w:rPr>
                <w:rFonts w:ascii="Times New Roman" w:eastAsia="Times New Roman" w:hAnsi="Times New Roman" w:cs="Times New Roman"/>
                <w:b/>
                <w:bCs/>
                <w:sz w:val="16"/>
                <w:szCs w:val="16"/>
              </w:rPr>
              <w:t>10597737,93</w:t>
            </w: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180"/>
        </w:trPr>
        <w:tc>
          <w:tcPr>
            <w:tcW w:w="53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247"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247" w:type="dxa"/>
            <w:gridSpan w:val="3"/>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557" w:type="dxa"/>
            <w:gridSpan w:val="2"/>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499"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932"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503"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9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bl>
    <w:p w:rsidR="007468B1" w:rsidRDefault="007468B1" w:rsidP="007468B1">
      <w:pPr>
        <w:spacing w:after="0"/>
        <w:rPr>
          <w:rFonts w:ascii="Times New Roman" w:hAnsi="Times New Roman" w:cs="Times New Roman"/>
          <w:sz w:val="24"/>
          <w:szCs w:val="24"/>
        </w:rPr>
      </w:pPr>
    </w:p>
    <w:p w:rsidR="007468B1" w:rsidRPr="007468B1" w:rsidRDefault="007468B1" w:rsidP="007468B1">
      <w:pPr>
        <w:spacing w:after="0"/>
        <w:rPr>
          <w:rFonts w:ascii="Times New Roman" w:hAnsi="Times New Roman" w:cs="Times New Roman"/>
          <w:sz w:val="20"/>
          <w:szCs w:val="20"/>
        </w:rPr>
      </w:pPr>
      <w:r w:rsidRPr="007468B1">
        <w:rPr>
          <w:rFonts w:ascii="Times New Roman" w:hAnsi="Times New Roman" w:cs="Times New Roman"/>
          <w:sz w:val="20"/>
          <w:szCs w:val="20"/>
        </w:rPr>
        <w:t>Приложение 8 к решению Совета депутатов Едровского сельского поселения от 27.09.2019  № 165</w:t>
      </w:r>
    </w:p>
    <w:p w:rsidR="007468B1" w:rsidRDefault="007468B1" w:rsidP="007468B1">
      <w:pPr>
        <w:spacing w:after="0"/>
        <w:rPr>
          <w:rFonts w:ascii="Times New Roman" w:hAnsi="Times New Roman" w:cs="Times New Roman"/>
          <w:sz w:val="24"/>
          <w:szCs w:val="24"/>
        </w:rPr>
      </w:pPr>
    </w:p>
    <w:p w:rsidR="007468B1" w:rsidRDefault="007468B1" w:rsidP="007468B1">
      <w:pPr>
        <w:spacing w:after="0"/>
        <w:rPr>
          <w:rFonts w:ascii="Times New Roman" w:hAnsi="Times New Roman" w:cs="Times New Roman"/>
          <w:sz w:val="24"/>
          <w:szCs w:val="24"/>
        </w:rPr>
      </w:pPr>
    </w:p>
    <w:tbl>
      <w:tblPr>
        <w:tblW w:w="0" w:type="auto"/>
        <w:tblInd w:w="93" w:type="dxa"/>
        <w:tblLook w:val="04A0"/>
      </w:tblPr>
      <w:tblGrid>
        <w:gridCol w:w="3601"/>
        <w:gridCol w:w="3379"/>
        <w:gridCol w:w="1266"/>
        <w:gridCol w:w="616"/>
        <w:gridCol w:w="616"/>
      </w:tblGrid>
      <w:tr w:rsidR="007468B1" w:rsidRPr="00B96C78" w:rsidTr="007468B1">
        <w:trPr>
          <w:trHeight w:val="255"/>
        </w:trPr>
        <w:tc>
          <w:tcPr>
            <w:tcW w:w="0" w:type="auto"/>
            <w:gridSpan w:val="3"/>
            <w:vMerge w:val="restart"/>
            <w:tcBorders>
              <w:top w:val="nil"/>
              <w:left w:val="nil"/>
              <w:bottom w:val="nil"/>
              <w:right w:val="nil"/>
            </w:tcBorders>
            <w:shd w:val="clear" w:color="auto" w:fill="auto"/>
            <w:vAlign w:val="bottom"/>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r w:rsidRPr="007468B1">
              <w:rPr>
                <w:rFonts w:ascii="Times New Roman" w:eastAsia="Times New Roman" w:hAnsi="Times New Roman" w:cs="Times New Roman"/>
                <w:b/>
                <w:bCs/>
                <w:sz w:val="20"/>
                <w:szCs w:val="20"/>
              </w:rPr>
              <w:lastRenderedPageBreak/>
              <w:t xml:space="preserve">Источники  финансирования дефицита бюджета Едровского сельского поселения          на 2019-2021 год </w:t>
            </w: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jc w:val="center"/>
              <w:rPr>
                <w:rFonts w:ascii="Arial" w:eastAsia="Times New Roman" w:hAnsi="Arial" w:cs="Arial"/>
                <w:b/>
                <w:bCs/>
                <w:sz w:val="20"/>
                <w:szCs w:val="20"/>
              </w:rPr>
            </w:pPr>
          </w:p>
        </w:tc>
      </w:tr>
      <w:tr w:rsidR="007468B1" w:rsidRPr="00B96C78" w:rsidTr="007468B1">
        <w:trPr>
          <w:trHeight w:val="570"/>
        </w:trPr>
        <w:tc>
          <w:tcPr>
            <w:tcW w:w="0" w:type="auto"/>
            <w:gridSpan w:val="3"/>
            <w:vMerge/>
            <w:tcBorders>
              <w:top w:val="nil"/>
              <w:left w:val="nil"/>
              <w:bottom w:val="nil"/>
              <w:right w:val="nil"/>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55"/>
        </w:trPr>
        <w:tc>
          <w:tcPr>
            <w:tcW w:w="0" w:type="auto"/>
            <w:tcBorders>
              <w:top w:val="nil"/>
              <w:left w:val="nil"/>
              <w:bottom w:val="nil"/>
              <w:right w:val="nil"/>
            </w:tcBorders>
            <w:shd w:val="clear" w:color="auto" w:fill="auto"/>
            <w:noWrap/>
            <w:vAlign w:val="bottom"/>
            <w:hideMark/>
          </w:tcPr>
          <w:p w:rsidR="007468B1" w:rsidRPr="007468B1" w:rsidRDefault="007468B1" w:rsidP="007468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5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r w:rsidR="007468B1" w:rsidRPr="00B96C78" w:rsidTr="007468B1">
        <w:trPr>
          <w:trHeight w:val="276"/>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r w:rsidRPr="007468B1">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r w:rsidRPr="007468B1">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r w:rsidRPr="007468B1">
              <w:rPr>
                <w:rFonts w:ascii="Times New Roman" w:eastAsia="Times New Roman" w:hAnsi="Times New Roman" w:cs="Times New Roman"/>
                <w:b/>
                <w:bCs/>
                <w:sz w:val="20"/>
                <w:szCs w:val="20"/>
              </w:rPr>
              <w:t>2019</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r w:rsidRPr="007468B1">
              <w:rPr>
                <w:rFonts w:ascii="Times New Roman" w:eastAsia="Times New Roman" w:hAnsi="Times New Roman" w:cs="Times New Roman"/>
                <w:b/>
                <w:bCs/>
                <w:sz w:val="20"/>
                <w:szCs w:val="20"/>
              </w:rPr>
              <w:t>2020</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468B1" w:rsidRPr="007468B1" w:rsidRDefault="007468B1" w:rsidP="007468B1">
            <w:pPr>
              <w:spacing w:after="0" w:line="240" w:lineRule="auto"/>
              <w:jc w:val="center"/>
              <w:rPr>
                <w:rFonts w:ascii="Times New Roman" w:eastAsia="Times New Roman" w:hAnsi="Times New Roman" w:cs="Times New Roman"/>
                <w:b/>
                <w:bCs/>
                <w:sz w:val="20"/>
                <w:szCs w:val="20"/>
              </w:rPr>
            </w:pPr>
            <w:r w:rsidRPr="007468B1">
              <w:rPr>
                <w:rFonts w:ascii="Times New Roman" w:eastAsia="Times New Roman" w:hAnsi="Times New Roman" w:cs="Times New Roman"/>
                <w:b/>
                <w:bCs/>
                <w:sz w:val="20"/>
                <w:szCs w:val="20"/>
              </w:rPr>
              <w:t>2021</w:t>
            </w:r>
          </w:p>
        </w:tc>
      </w:tr>
      <w:tr w:rsidR="007468B1" w:rsidRPr="00B96C78" w:rsidTr="007468B1">
        <w:trPr>
          <w:trHeight w:val="276"/>
        </w:trPr>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r>
      <w:tr w:rsidR="007468B1" w:rsidRPr="00B96C78" w:rsidTr="007468B1">
        <w:trPr>
          <w:trHeight w:val="276"/>
        </w:trPr>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r>
      <w:tr w:rsidR="007468B1" w:rsidRPr="00B96C78" w:rsidTr="007468B1">
        <w:trPr>
          <w:trHeight w:val="276"/>
        </w:trPr>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7468B1" w:rsidRPr="007468B1" w:rsidRDefault="007468B1" w:rsidP="007468B1">
            <w:pPr>
              <w:spacing w:after="0" w:line="240" w:lineRule="auto"/>
              <w:rPr>
                <w:rFonts w:ascii="Times New Roman" w:eastAsia="Times New Roman" w:hAnsi="Times New Roman" w:cs="Times New Roman"/>
                <w:b/>
                <w:bCs/>
                <w:sz w:val="20"/>
                <w:szCs w:val="20"/>
              </w:rPr>
            </w:pPr>
          </w:p>
        </w:tc>
      </w:tr>
      <w:tr w:rsidR="007468B1" w:rsidRPr="00B96C78" w:rsidTr="007468B1">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7468B1" w:rsidRPr="007468B1" w:rsidRDefault="007468B1" w:rsidP="007468B1">
            <w:pPr>
              <w:spacing w:after="0" w:line="240" w:lineRule="auto"/>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7468B1" w:rsidRPr="007468B1" w:rsidRDefault="007468B1" w:rsidP="007468B1">
            <w:pPr>
              <w:spacing w:after="0" w:line="240" w:lineRule="auto"/>
              <w:jc w:val="center"/>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7468B1" w:rsidRDefault="007468B1" w:rsidP="007468B1">
            <w:pPr>
              <w:spacing w:after="0" w:line="240" w:lineRule="auto"/>
              <w:jc w:val="right"/>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1 218 631,93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7468B1" w:rsidRDefault="007468B1" w:rsidP="007468B1">
            <w:pPr>
              <w:spacing w:after="0" w:line="240" w:lineRule="auto"/>
              <w:jc w:val="right"/>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7468B1" w:rsidRDefault="007468B1" w:rsidP="007468B1">
            <w:pPr>
              <w:spacing w:after="0" w:line="240" w:lineRule="auto"/>
              <w:jc w:val="right"/>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0,00</w:t>
            </w:r>
          </w:p>
        </w:tc>
      </w:tr>
      <w:tr w:rsidR="007468B1" w:rsidRPr="00B96C78" w:rsidTr="007468B1">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7468B1" w:rsidRPr="007468B1" w:rsidRDefault="007468B1" w:rsidP="007468B1">
            <w:pPr>
              <w:spacing w:after="0" w:line="240" w:lineRule="auto"/>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7468B1" w:rsidRPr="007468B1" w:rsidRDefault="007468B1" w:rsidP="007468B1">
            <w:pPr>
              <w:spacing w:after="0" w:line="240" w:lineRule="auto"/>
              <w:jc w:val="center"/>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7468B1" w:rsidRDefault="007468B1" w:rsidP="007468B1">
            <w:pPr>
              <w:spacing w:after="0" w:line="240" w:lineRule="auto"/>
              <w:jc w:val="right"/>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1 218 631,93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7468B1" w:rsidRDefault="007468B1" w:rsidP="007468B1">
            <w:pPr>
              <w:spacing w:after="0" w:line="240" w:lineRule="auto"/>
              <w:jc w:val="right"/>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7468B1" w:rsidRDefault="007468B1" w:rsidP="007468B1">
            <w:pPr>
              <w:spacing w:after="0" w:line="240" w:lineRule="auto"/>
              <w:jc w:val="right"/>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0,00</w:t>
            </w:r>
          </w:p>
        </w:tc>
      </w:tr>
      <w:tr w:rsidR="007468B1" w:rsidRPr="00B96C78" w:rsidTr="007468B1">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68B1" w:rsidRPr="007468B1" w:rsidRDefault="007468B1" w:rsidP="007468B1">
            <w:pPr>
              <w:spacing w:after="0" w:line="240" w:lineRule="auto"/>
              <w:jc w:val="both"/>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7468B1" w:rsidRPr="007468B1" w:rsidRDefault="007468B1" w:rsidP="007468B1">
            <w:pPr>
              <w:spacing w:after="0" w:line="240" w:lineRule="auto"/>
              <w:jc w:val="center"/>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68B1" w:rsidRPr="007468B1" w:rsidRDefault="007468B1" w:rsidP="007468B1">
            <w:pPr>
              <w:spacing w:after="0" w:line="240" w:lineRule="auto"/>
              <w:jc w:val="right"/>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1 218 631,93</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7468B1" w:rsidRDefault="007468B1" w:rsidP="007468B1">
            <w:pPr>
              <w:spacing w:after="0" w:line="240" w:lineRule="auto"/>
              <w:jc w:val="right"/>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7468B1" w:rsidRPr="007468B1" w:rsidRDefault="007468B1" w:rsidP="007468B1">
            <w:pPr>
              <w:spacing w:after="0" w:line="240" w:lineRule="auto"/>
              <w:jc w:val="right"/>
              <w:rPr>
                <w:rFonts w:ascii="Times New Roman" w:eastAsia="Times New Roman" w:hAnsi="Times New Roman" w:cs="Times New Roman"/>
                <w:sz w:val="20"/>
                <w:szCs w:val="20"/>
              </w:rPr>
            </w:pPr>
            <w:r w:rsidRPr="007468B1">
              <w:rPr>
                <w:rFonts w:ascii="Times New Roman" w:eastAsia="Times New Roman" w:hAnsi="Times New Roman" w:cs="Times New Roman"/>
                <w:sz w:val="20"/>
                <w:szCs w:val="20"/>
              </w:rPr>
              <w:t>0,00</w:t>
            </w:r>
          </w:p>
        </w:tc>
      </w:tr>
      <w:tr w:rsidR="007468B1" w:rsidRPr="00B96C78" w:rsidTr="007468B1">
        <w:trPr>
          <w:trHeight w:val="255"/>
        </w:trPr>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7468B1" w:rsidRPr="00B96C78" w:rsidRDefault="007468B1" w:rsidP="007468B1">
            <w:pPr>
              <w:spacing w:after="0" w:line="240" w:lineRule="auto"/>
              <w:rPr>
                <w:rFonts w:ascii="Arial" w:eastAsia="Times New Roman" w:hAnsi="Arial" w:cs="Arial"/>
                <w:sz w:val="20"/>
                <w:szCs w:val="20"/>
              </w:rPr>
            </w:pPr>
          </w:p>
        </w:tc>
      </w:tr>
    </w:tbl>
    <w:p w:rsidR="007468B1" w:rsidRPr="00B96C78" w:rsidRDefault="007468B1" w:rsidP="007468B1">
      <w:pPr>
        <w:spacing w:after="0"/>
        <w:rPr>
          <w:rFonts w:ascii="Times New Roman" w:hAnsi="Times New Roman" w:cs="Times New Roman"/>
          <w:sz w:val="24"/>
          <w:szCs w:val="24"/>
        </w:rPr>
      </w:pPr>
    </w:p>
    <w:p w:rsidR="007468B1" w:rsidRPr="007468B1" w:rsidRDefault="007468B1" w:rsidP="007468B1">
      <w:pPr>
        <w:pStyle w:val="a4"/>
        <w:jc w:val="center"/>
        <w:rPr>
          <w:rFonts w:ascii="Times New Roman" w:hAnsi="Times New Roman"/>
          <w:b/>
          <w:sz w:val="20"/>
          <w:szCs w:val="20"/>
        </w:rPr>
      </w:pPr>
      <w:r w:rsidRPr="007468B1">
        <w:rPr>
          <w:rFonts w:ascii="Times New Roman" w:hAnsi="Times New Roman"/>
          <w:b/>
          <w:sz w:val="20"/>
          <w:szCs w:val="20"/>
        </w:rPr>
        <w:t>СОВЕТ ДЕПУТАТОВ ЕДРОВСКОГО СЕЛЬСКОГО ПОСЕЛЕНИЯ</w:t>
      </w:r>
    </w:p>
    <w:p w:rsidR="007468B1" w:rsidRPr="007468B1" w:rsidRDefault="007468B1" w:rsidP="007468B1">
      <w:pPr>
        <w:pStyle w:val="a4"/>
        <w:jc w:val="center"/>
        <w:rPr>
          <w:rFonts w:ascii="Times New Roman" w:hAnsi="Times New Roman"/>
          <w:b/>
          <w:color w:val="000000"/>
          <w:sz w:val="20"/>
          <w:szCs w:val="20"/>
        </w:rPr>
      </w:pPr>
      <w:r w:rsidRPr="007468B1">
        <w:rPr>
          <w:rFonts w:ascii="Times New Roman" w:hAnsi="Times New Roman"/>
          <w:b/>
          <w:color w:val="000000"/>
          <w:sz w:val="20"/>
          <w:szCs w:val="20"/>
        </w:rPr>
        <w:t xml:space="preserve">РЕШЕНИЕ </w:t>
      </w:r>
      <w:r w:rsidRPr="007468B1">
        <w:rPr>
          <w:rFonts w:ascii="Times New Roman" w:hAnsi="Times New Roman"/>
          <w:b/>
          <w:sz w:val="20"/>
          <w:szCs w:val="20"/>
        </w:rPr>
        <w:t>от  27.09.2019  № 166</w:t>
      </w:r>
    </w:p>
    <w:p w:rsidR="007468B1" w:rsidRPr="007468B1" w:rsidRDefault="007468B1" w:rsidP="007468B1">
      <w:pPr>
        <w:pStyle w:val="ConsPlusTitle"/>
        <w:widowControl/>
        <w:jc w:val="center"/>
        <w:rPr>
          <w:rFonts w:ascii="Times New Roman" w:hAnsi="Times New Roman" w:cs="Times New Roman"/>
        </w:rPr>
      </w:pPr>
      <w:r w:rsidRPr="007468B1">
        <w:rPr>
          <w:rFonts w:ascii="Times New Roman" w:hAnsi="Times New Roman" w:cs="Times New Roman"/>
        </w:rPr>
        <w:t>О внесении изменений в решение Совета депутатов Едровского сельского поселения</w:t>
      </w:r>
    </w:p>
    <w:p w:rsidR="007468B1" w:rsidRPr="007468B1" w:rsidRDefault="007468B1" w:rsidP="007468B1">
      <w:pPr>
        <w:pStyle w:val="ConsPlusTitle"/>
        <w:widowControl/>
        <w:jc w:val="center"/>
        <w:rPr>
          <w:rFonts w:ascii="Times New Roman" w:hAnsi="Times New Roman" w:cs="Times New Roman"/>
        </w:rPr>
      </w:pPr>
      <w:r w:rsidRPr="007468B1">
        <w:rPr>
          <w:rFonts w:ascii="Times New Roman" w:hAnsi="Times New Roman" w:cs="Times New Roman"/>
        </w:rPr>
        <w:t>от 31.10.2013 №135</w:t>
      </w:r>
    </w:p>
    <w:p w:rsidR="007468B1" w:rsidRPr="007468B1" w:rsidRDefault="007468B1" w:rsidP="007468B1">
      <w:pPr>
        <w:pStyle w:val="ConsPlusNormal"/>
        <w:widowControl/>
        <w:ind w:firstLine="540"/>
        <w:jc w:val="both"/>
        <w:rPr>
          <w:rFonts w:ascii="Times New Roman" w:hAnsi="Times New Roman" w:cs="Times New Roman"/>
        </w:rPr>
      </w:pPr>
    </w:p>
    <w:p w:rsidR="007468B1" w:rsidRPr="007468B1" w:rsidRDefault="007468B1" w:rsidP="007468B1">
      <w:pPr>
        <w:pStyle w:val="a4"/>
        <w:jc w:val="left"/>
        <w:rPr>
          <w:rFonts w:ascii="Times New Roman" w:hAnsi="Times New Roman"/>
          <w:b/>
          <w:sz w:val="20"/>
          <w:szCs w:val="20"/>
        </w:rPr>
      </w:pPr>
      <w:r w:rsidRPr="007468B1">
        <w:rPr>
          <w:rFonts w:ascii="Times New Roman" w:hAnsi="Times New Roman"/>
          <w:b/>
          <w:sz w:val="20"/>
          <w:szCs w:val="20"/>
        </w:rPr>
        <w:t>Совет депутатов Едровского сельского поселения</w:t>
      </w:r>
    </w:p>
    <w:p w:rsidR="007468B1" w:rsidRPr="007468B1" w:rsidRDefault="007468B1" w:rsidP="007468B1">
      <w:pPr>
        <w:pStyle w:val="a4"/>
        <w:jc w:val="left"/>
        <w:rPr>
          <w:rFonts w:ascii="Times New Roman" w:hAnsi="Times New Roman"/>
          <w:b/>
          <w:sz w:val="20"/>
          <w:szCs w:val="20"/>
        </w:rPr>
      </w:pPr>
      <w:r w:rsidRPr="007468B1">
        <w:rPr>
          <w:rFonts w:ascii="Times New Roman" w:hAnsi="Times New Roman"/>
          <w:b/>
          <w:sz w:val="20"/>
          <w:szCs w:val="20"/>
        </w:rPr>
        <w:t>РЕШИЛ:</w:t>
      </w:r>
    </w:p>
    <w:p w:rsidR="007468B1" w:rsidRPr="007468B1" w:rsidRDefault="007468B1" w:rsidP="007468B1">
      <w:pPr>
        <w:pStyle w:val="ConsPlusNormal"/>
        <w:widowControl/>
        <w:jc w:val="both"/>
        <w:rPr>
          <w:rFonts w:ascii="Times New Roman" w:hAnsi="Times New Roman" w:cs="Times New Roman"/>
        </w:rPr>
      </w:pPr>
      <w:r w:rsidRPr="007468B1">
        <w:rPr>
          <w:rFonts w:ascii="Times New Roman" w:hAnsi="Times New Roman" w:cs="Times New Roman"/>
        </w:rPr>
        <w:t>1.Внести в решение Совета депутатов Едровского сельского поселения от 31.10.2013 №135 «Об утверждении Положения о земельном налоге в Едровском сельском поселении» следующие изменения:</w:t>
      </w:r>
    </w:p>
    <w:p w:rsidR="007468B1" w:rsidRPr="007468B1" w:rsidRDefault="007468B1" w:rsidP="007468B1">
      <w:pPr>
        <w:pStyle w:val="ConsPlusNormal"/>
        <w:widowControl/>
        <w:ind w:firstLine="540"/>
        <w:jc w:val="both"/>
        <w:rPr>
          <w:rFonts w:ascii="Times New Roman" w:hAnsi="Times New Roman" w:cs="Times New Roman"/>
        </w:rPr>
      </w:pPr>
      <w:r w:rsidRPr="007468B1">
        <w:rPr>
          <w:rFonts w:ascii="Times New Roman" w:hAnsi="Times New Roman" w:cs="Times New Roman"/>
        </w:rPr>
        <w:t xml:space="preserve">1.1.Пункт 6 статьи 4 читать в следующей редакции: </w:t>
      </w:r>
    </w:p>
    <w:p w:rsidR="007468B1" w:rsidRPr="007468B1" w:rsidRDefault="007468B1" w:rsidP="007468B1">
      <w:pPr>
        <w:pStyle w:val="ConsPlusNormal"/>
        <w:widowControl/>
        <w:ind w:firstLine="0"/>
        <w:jc w:val="both"/>
        <w:rPr>
          <w:rFonts w:ascii="Times New Roman" w:hAnsi="Times New Roman" w:cs="Times New Roman"/>
        </w:rPr>
      </w:pPr>
      <w:r w:rsidRPr="007468B1">
        <w:rPr>
          <w:rFonts w:ascii="Times New Roman" w:hAnsi="Times New Roman" w:cs="Times New Roman"/>
        </w:rPr>
        <w:t xml:space="preserve">         «6. Физические лица – участники, ветераны и инвалиды ВОВ, бывшие узники концлагерей, гетто и других мест принудительного содержания в период Второй мировой войны, бывшие военнопленные во время Второй мировой войны».</w:t>
      </w:r>
    </w:p>
    <w:p w:rsidR="007468B1" w:rsidRPr="007468B1" w:rsidRDefault="007468B1" w:rsidP="007468B1">
      <w:pPr>
        <w:pStyle w:val="ConsPlusNormal"/>
        <w:widowControl/>
        <w:ind w:firstLine="0"/>
        <w:jc w:val="both"/>
        <w:rPr>
          <w:rFonts w:ascii="Times New Roman" w:hAnsi="Times New Roman" w:cs="Times New Roman"/>
        </w:rPr>
      </w:pPr>
      <w:r w:rsidRPr="007468B1">
        <w:rPr>
          <w:rFonts w:ascii="Times New Roman" w:hAnsi="Times New Roman" w:cs="Times New Roman"/>
        </w:rPr>
        <w:t xml:space="preserve">        2. 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7468B1" w:rsidRPr="007468B1" w:rsidRDefault="007468B1" w:rsidP="007468B1">
      <w:pPr>
        <w:pStyle w:val="ConsPlusNormal"/>
        <w:widowControl/>
        <w:ind w:firstLine="0"/>
        <w:rPr>
          <w:rFonts w:ascii="Times New Roman" w:hAnsi="Times New Roman" w:cs="Times New Roman"/>
        </w:rPr>
      </w:pPr>
    </w:p>
    <w:p w:rsidR="007468B1" w:rsidRPr="007468B1" w:rsidRDefault="007468B1" w:rsidP="007468B1">
      <w:pPr>
        <w:pStyle w:val="ConsPlusNormal"/>
        <w:widowControl/>
        <w:ind w:firstLine="0"/>
        <w:rPr>
          <w:rFonts w:ascii="Times New Roman" w:hAnsi="Times New Roman" w:cs="Times New Roman"/>
        </w:rPr>
      </w:pPr>
      <w:r w:rsidRPr="007468B1">
        <w:rPr>
          <w:rFonts w:ascii="Times New Roman" w:hAnsi="Times New Roman" w:cs="Times New Roman"/>
        </w:rPr>
        <w:t>Глава Едровского сельского поселения                                                                С.В.Моденков</w:t>
      </w:r>
    </w:p>
    <w:p w:rsidR="007468B1" w:rsidRDefault="007468B1" w:rsidP="007468B1"/>
    <w:p w:rsidR="008D5CF7" w:rsidRDefault="008D5CF7" w:rsidP="00D62589">
      <w:pPr>
        <w:spacing w:after="0"/>
        <w:jc w:val="both"/>
        <w:rPr>
          <w:rFonts w:ascii="Times New Roman" w:hAnsi="Times New Roman" w:cs="Times New Roman"/>
          <w:sz w:val="16"/>
          <w:szCs w:val="16"/>
        </w:rPr>
      </w:pPr>
    </w:p>
    <w:p w:rsidR="008D5CF7" w:rsidRDefault="008D5CF7" w:rsidP="00D62589">
      <w:pPr>
        <w:spacing w:after="0"/>
        <w:jc w:val="both"/>
        <w:rPr>
          <w:rFonts w:ascii="Times New Roman" w:hAnsi="Times New Roman" w:cs="Times New Roman"/>
          <w:sz w:val="16"/>
          <w:szCs w:val="16"/>
        </w:rPr>
      </w:pPr>
    </w:p>
    <w:p w:rsidR="007468B1" w:rsidRDefault="007468B1" w:rsidP="00D62589">
      <w:pPr>
        <w:spacing w:after="0"/>
        <w:jc w:val="both"/>
        <w:rPr>
          <w:rFonts w:ascii="Times New Roman" w:hAnsi="Times New Roman" w:cs="Times New Roman"/>
          <w:sz w:val="16"/>
          <w:szCs w:val="16"/>
        </w:rPr>
      </w:pPr>
    </w:p>
    <w:p w:rsidR="007468B1" w:rsidRDefault="007468B1" w:rsidP="00D62589">
      <w:pPr>
        <w:spacing w:after="0"/>
        <w:jc w:val="both"/>
        <w:rPr>
          <w:rFonts w:ascii="Times New Roman" w:hAnsi="Times New Roman" w:cs="Times New Roman"/>
          <w:sz w:val="16"/>
          <w:szCs w:val="16"/>
        </w:rPr>
      </w:pPr>
    </w:p>
    <w:p w:rsidR="007468B1" w:rsidRDefault="007468B1" w:rsidP="00D62589">
      <w:pPr>
        <w:spacing w:after="0"/>
        <w:jc w:val="both"/>
        <w:rPr>
          <w:rFonts w:ascii="Times New Roman" w:hAnsi="Times New Roman" w:cs="Times New Roman"/>
          <w:sz w:val="16"/>
          <w:szCs w:val="16"/>
        </w:rPr>
      </w:pPr>
    </w:p>
    <w:p w:rsidR="008D5CF7" w:rsidRDefault="008D5CF7" w:rsidP="00D62589">
      <w:pPr>
        <w:spacing w:after="0"/>
        <w:jc w:val="both"/>
        <w:rPr>
          <w:rFonts w:ascii="Times New Roman" w:hAnsi="Times New Roman" w:cs="Times New Roman"/>
          <w:sz w:val="16"/>
          <w:szCs w:val="16"/>
        </w:rPr>
      </w:pPr>
    </w:p>
    <w:p w:rsidR="008D5CF7" w:rsidRDefault="008D5CF7" w:rsidP="00D62589">
      <w:pPr>
        <w:spacing w:after="0"/>
        <w:jc w:val="both"/>
        <w:rPr>
          <w:rFonts w:ascii="Times New Roman" w:hAnsi="Times New Roman" w:cs="Times New Roman"/>
          <w:sz w:val="16"/>
          <w:szCs w:val="16"/>
        </w:rPr>
      </w:pPr>
    </w:p>
    <w:p w:rsidR="008D5CF7" w:rsidRDefault="008D5CF7" w:rsidP="00D62589">
      <w:pPr>
        <w:spacing w:after="0"/>
        <w:jc w:val="both"/>
        <w:rPr>
          <w:rFonts w:ascii="Times New Roman" w:hAnsi="Times New Roman" w:cs="Times New Roman"/>
          <w:sz w:val="16"/>
          <w:szCs w:val="16"/>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8D5CF7" w:rsidRPr="00E9224F" w:rsidTr="007468B1">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8D5CF7" w:rsidRPr="00E9224F" w:rsidRDefault="008D5CF7" w:rsidP="007468B1">
            <w:pPr>
              <w:pStyle w:val="a4"/>
              <w:spacing w:line="276" w:lineRule="auto"/>
              <w:jc w:val="left"/>
              <w:rPr>
                <w:rFonts w:ascii="Times New Roman" w:hAnsi="Times New Roman"/>
                <w:b/>
              </w:rPr>
            </w:pPr>
            <w:r w:rsidRPr="00E9224F">
              <w:rPr>
                <w:rFonts w:ascii="Times New Roman" w:hAnsi="Times New Roman"/>
                <w:b/>
              </w:rPr>
              <w:t>Едровский   вестник</w:t>
            </w:r>
          </w:p>
          <w:p w:rsidR="008D5CF7" w:rsidRPr="00E9224F" w:rsidRDefault="008D5CF7" w:rsidP="007468B1">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8D5CF7" w:rsidRPr="00E9224F" w:rsidRDefault="008D5CF7" w:rsidP="007468B1">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8D5CF7" w:rsidRPr="00E9224F" w:rsidRDefault="008D5CF7" w:rsidP="007468B1">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8D5CF7" w:rsidRPr="00E9224F" w:rsidRDefault="008D5CF7" w:rsidP="007468B1">
            <w:pPr>
              <w:pStyle w:val="a4"/>
              <w:spacing w:line="276" w:lineRule="auto"/>
              <w:jc w:val="left"/>
              <w:rPr>
                <w:rFonts w:ascii="Times New Roman" w:hAnsi="Times New Roman"/>
              </w:rPr>
            </w:pPr>
            <w:r w:rsidRPr="00E9224F">
              <w:rPr>
                <w:rFonts w:ascii="Times New Roman" w:hAnsi="Times New Roman"/>
              </w:rPr>
              <w:t>Валдайского  района</w:t>
            </w:r>
          </w:p>
          <w:p w:rsidR="008D5CF7" w:rsidRPr="00E9224F" w:rsidRDefault="008D5CF7" w:rsidP="007468B1">
            <w:pPr>
              <w:pStyle w:val="a4"/>
              <w:spacing w:line="276" w:lineRule="auto"/>
              <w:jc w:val="left"/>
              <w:rPr>
                <w:rFonts w:ascii="Times New Roman" w:hAnsi="Times New Roman"/>
              </w:rPr>
            </w:pPr>
            <w:r w:rsidRPr="00E9224F">
              <w:rPr>
                <w:rFonts w:ascii="Times New Roman" w:hAnsi="Times New Roman"/>
              </w:rPr>
              <w:t>Новгородской области</w:t>
            </w:r>
          </w:p>
          <w:p w:rsidR="008D5CF7" w:rsidRPr="00E9224F" w:rsidRDefault="008D5CF7" w:rsidP="007468B1">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8D5CF7" w:rsidRPr="00E9224F" w:rsidRDefault="008D5CF7" w:rsidP="007468B1">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8D5CF7" w:rsidRPr="00E9224F" w:rsidRDefault="008D5CF7" w:rsidP="007468B1">
            <w:pPr>
              <w:pStyle w:val="a4"/>
              <w:spacing w:line="276" w:lineRule="auto"/>
              <w:jc w:val="left"/>
              <w:rPr>
                <w:rFonts w:ascii="Times New Roman" w:hAnsi="Times New Roman"/>
              </w:rPr>
            </w:pPr>
            <w:r w:rsidRPr="00E9224F">
              <w:rPr>
                <w:rFonts w:ascii="Times New Roman" w:hAnsi="Times New Roman"/>
              </w:rPr>
              <w:t>Телефон: 51-534</w:t>
            </w:r>
          </w:p>
          <w:p w:rsidR="008D5CF7" w:rsidRPr="00E9224F" w:rsidRDefault="008D5CF7" w:rsidP="007468B1">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8D5CF7" w:rsidRPr="00E9224F" w:rsidRDefault="008D5CF7" w:rsidP="007468B1">
            <w:pPr>
              <w:pStyle w:val="a4"/>
              <w:spacing w:line="276" w:lineRule="auto"/>
              <w:jc w:val="left"/>
              <w:rPr>
                <w:rFonts w:ascii="Times New Roman" w:hAnsi="Times New Roman"/>
              </w:rPr>
            </w:pPr>
          </w:p>
          <w:p w:rsidR="008D5CF7" w:rsidRPr="00E9224F" w:rsidRDefault="008D5CF7" w:rsidP="007468B1">
            <w:pPr>
              <w:pStyle w:val="a4"/>
              <w:spacing w:line="276" w:lineRule="auto"/>
              <w:jc w:val="left"/>
              <w:rPr>
                <w:rFonts w:ascii="Times New Roman" w:hAnsi="Times New Roman"/>
              </w:rPr>
            </w:pPr>
            <w:r w:rsidRPr="00E9224F">
              <w:rPr>
                <w:rFonts w:ascii="Times New Roman" w:hAnsi="Times New Roman"/>
              </w:rPr>
              <w:t>Тираж 15 экземпляров</w:t>
            </w:r>
          </w:p>
          <w:p w:rsidR="008D5CF7" w:rsidRPr="00E9224F" w:rsidRDefault="008D5CF7" w:rsidP="007468B1">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8D5CF7" w:rsidRPr="00E9224F" w:rsidRDefault="008D5CF7" w:rsidP="007468B1">
            <w:pPr>
              <w:pStyle w:val="a4"/>
              <w:spacing w:line="276" w:lineRule="auto"/>
              <w:jc w:val="left"/>
              <w:rPr>
                <w:rFonts w:ascii="Times New Roman" w:hAnsi="Times New Roman"/>
              </w:rPr>
            </w:pPr>
            <w:r w:rsidRPr="00E9224F">
              <w:rPr>
                <w:rFonts w:ascii="Times New Roman" w:hAnsi="Times New Roman"/>
              </w:rPr>
              <w:t>сельского поселения</w:t>
            </w:r>
          </w:p>
          <w:p w:rsidR="008D5CF7" w:rsidRPr="00E9224F" w:rsidRDefault="008D5CF7" w:rsidP="007468B1">
            <w:pPr>
              <w:pStyle w:val="a4"/>
              <w:spacing w:line="276" w:lineRule="auto"/>
              <w:jc w:val="left"/>
              <w:rPr>
                <w:rFonts w:ascii="Times New Roman" w:hAnsi="Times New Roman"/>
              </w:rPr>
            </w:pPr>
          </w:p>
          <w:p w:rsidR="008D5CF7" w:rsidRPr="00E9224F" w:rsidRDefault="008D5CF7" w:rsidP="007468B1">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8D5CF7" w:rsidRPr="00E9224F" w:rsidRDefault="008D5CF7" w:rsidP="007468B1">
            <w:pPr>
              <w:pStyle w:val="a4"/>
              <w:spacing w:line="276" w:lineRule="auto"/>
              <w:jc w:val="left"/>
              <w:rPr>
                <w:rFonts w:ascii="Times New Roman" w:hAnsi="Times New Roman"/>
              </w:rPr>
            </w:pPr>
          </w:p>
        </w:tc>
      </w:tr>
    </w:tbl>
    <w:p w:rsidR="008D5CF7" w:rsidRPr="008D5CF7" w:rsidRDefault="008D5CF7" w:rsidP="00D62589">
      <w:pPr>
        <w:spacing w:after="0"/>
        <w:jc w:val="both"/>
        <w:rPr>
          <w:rFonts w:ascii="Times New Roman" w:hAnsi="Times New Roman" w:cs="Times New Roman"/>
          <w:sz w:val="16"/>
          <w:szCs w:val="16"/>
        </w:rPr>
      </w:pPr>
    </w:p>
    <w:p w:rsidR="00D62589" w:rsidRPr="008D5CF7" w:rsidRDefault="00D62589" w:rsidP="00D62589">
      <w:pPr>
        <w:spacing w:after="0"/>
        <w:jc w:val="both"/>
        <w:rPr>
          <w:rFonts w:ascii="Times New Roman" w:hAnsi="Times New Roman" w:cs="Times New Roman"/>
          <w:sz w:val="16"/>
          <w:szCs w:val="16"/>
        </w:rPr>
      </w:pPr>
    </w:p>
    <w:p w:rsidR="00D62589" w:rsidRPr="000361CA" w:rsidRDefault="00D62589" w:rsidP="00D62589">
      <w:pPr>
        <w:spacing w:after="0"/>
        <w:jc w:val="both"/>
        <w:rPr>
          <w:rFonts w:ascii="Times New Roman" w:hAnsi="Times New Roman" w:cs="Times New Roman"/>
          <w:sz w:val="28"/>
          <w:szCs w:val="28"/>
        </w:rPr>
      </w:pPr>
    </w:p>
    <w:p w:rsidR="00D62589" w:rsidRPr="000361CA" w:rsidRDefault="00D62589" w:rsidP="00D62589">
      <w:pPr>
        <w:spacing w:after="0"/>
        <w:rPr>
          <w:rFonts w:ascii="Times New Roman" w:hAnsi="Times New Roman" w:cs="Times New Roman"/>
        </w:rPr>
      </w:pPr>
    </w:p>
    <w:p w:rsidR="00D62589" w:rsidRPr="000361CA" w:rsidRDefault="00D62589" w:rsidP="00D62589">
      <w:pPr>
        <w:spacing w:after="0"/>
        <w:rPr>
          <w:rFonts w:ascii="Times New Roman" w:hAnsi="Times New Roman" w:cs="Times New Roman"/>
        </w:rPr>
      </w:pPr>
    </w:p>
    <w:p w:rsidR="00D62589" w:rsidRPr="00D62589" w:rsidRDefault="00D62589" w:rsidP="00D62589">
      <w:pPr>
        <w:spacing w:after="0"/>
        <w:rPr>
          <w:sz w:val="16"/>
          <w:szCs w:val="16"/>
        </w:rPr>
      </w:pPr>
    </w:p>
    <w:sectPr w:rsidR="00D62589" w:rsidRPr="00D62589" w:rsidSect="005A5B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979" w:rsidRDefault="00536979" w:rsidP="00622264">
      <w:pPr>
        <w:spacing w:after="0" w:line="240" w:lineRule="auto"/>
      </w:pPr>
      <w:r>
        <w:separator/>
      </w:r>
    </w:p>
  </w:endnote>
  <w:endnote w:type="continuationSeparator" w:id="1">
    <w:p w:rsidR="00536979" w:rsidRDefault="00536979" w:rsidP="00622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7369"/>
    </w:sdtPr>
    <w:sdtContent>
      <w:p w:rsidR="007468B1" w:rsidRDefault="006B5E48">
        <w:pPr>
          <w:pStyle w:val="ac"/>
          <w:jc w:val="center"/>
        </w:pPr>
        <w:fldSimple w:instr=" PAGE   \* MERGEFORMAT ">
          <w:r w:rsidR="008C3759">
            <w:rPr>
              <w:noProof/>
            </w:rPr>
            <w:t>21</w:t>
          </w:r>
        </w:fldSimple>
      </w:p>
    </w:sdtContent>
  </w:sdt>
  <w:p w:rsidR="007468B1" w:rsidRDefault="007468B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979" w:rsidRDefault="00536979" w:rsidP="00622264">
      <w:pPr>
        <w:spacing w:after="0" w:line="240" w:lineRule="auto"/>
      </w:pPr>
      <w:r>
        <w:separator/>
      </w:r>
    </w:p>
  </w:footnote>
  <w:footnote w:type="continuationSeparator" w:id="1">
    <w:p w:rsidR="00536979" w:rsidRDefault="00536979" w:rsidP="006222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B01B7"/>
    <w:multiLevelType w:val="hybridMultilevel"/>
    <w:tmpl w:val="3BF0D1C0"/>
    <w:lvl w:ilvl="0" w:tplc="63F66AB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B25AF"/>
    <w:rsid w:val="00105D43"/>
    <w:rsid w:val="001E5600"/>
    <w:rsid w:val="00365252"/>
    <w:rsid w:val="00446E5D"/>
    <w:rsid w:val="004843F3"/>
    <w:rsid w:val="004D2B8D"/>
    <w:rsid w:val="004F71ED"/>
    <w:rsid w:val="00536979"/>
    <w:rsid w:val="005A5B8E"/>
    <w:rsid w:val="005F2186"/>
    <w:rsid w:val="00622264"/>
    <w:rsid w:val="006423AF"/>
    <w:rsid w:val="006B5E48"/>
    <w:rsid w:val="0070453F"/>
    <w:rsid w:val="007468B1"/>
    <w:rsid w:val="0088462C"/>
    <w:rsid w:val="008C3759"/>
    <w:rsid w:val="008D5CF7"/>
    <w:rsid w:val="00AB25AF"/>
    <w:rsid w:val="00C53251"/>
    <w:rsid w:val="00D62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B8E"/>
  </w:style>
  <w:style w:type="paragraph" w:styleId="1">
    <w:name w:val="heading 1"/>
    <w:basedOn w:val="a"/>
    <w:next w:val="a"/>
    <w:link w:val="10"/>
    <w:qFormat/>
    <w:rsid w:val="00D62589"/>
    <w:pPr>
      <w:keepNext/>
      <w:spacing w:after="0" w:line="240" w:lineRule="auto"/>
      <w:jc w:val="both"/>
      <w:outlineLvl w:val="0"/>
    </w:pPr>
    <w:rPr>
      <w:rFonts w:ascii="Times New Roman" w:eastAsia="Calibri" w:hAnsi="Times New Roman" w:cs="Times New Roman"/>
      <w:b/>
      <w:sz w:val="28"/>
      <w:szCs w:val="20"/>
    </w:rPr>
  </w:style>
  <w:style w:type="paragraph" w:styleId="2">
    <w:name w:val="heading 2"/>
    <w:basedOn w:val="a"/>
    <w:next w:val="a"/>
    <w:link w:val="20"/>
    <w:qFormat/>
    <w:rsid w:val="00D62589"/>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589"/>
    <w:rPr>
      <w:rFonts w:ascii="Times New Roman" w:eastAsia="Calibri" w:hAnsi="Times New Roman" w:cs="Times New Roman"/>
      <w:b/>
      <w:sz w:val="28"/>
      <w:szCs w:val="20"/>
    </w:rPr>
  </w:style>
  <w:style w:type="character" w:customStyle="1" w:styleId="20">
    <w:name w:val="Заголовок 2 Знак"/>
    <w:basedOn w:val="a0"/>
    <w:link w:val="2"/>
    <w:rsid w:val="00D62589"/>
    <w:rPr>
      <w:rFonts w:ascii="Arial" w:eastAsia="Times New Roman" w:hAnsi="Arial" w:cs="Arial"/>
      <w:b/>
      <w:bCs/>
      <w:i/>
      <w:iCs/>
      <w:sz w:val="28"/>
      <w:szCs w:val="28"/>
    </w:rPr>
  </w:style>
  <w:style w:type="character" w:customStyle="1" w:styleId="a3">
    <w:name w:val="Без интервала Знак"/>
    <w:basedOn w:val="a0"/>
    <w:link w:val="a4"/>
    <w:locked/>
    <w:rsid w:val="00AB25AF"/>
    <w:rPr>
      <w:sz w:val="16"/>
      <w:szCs w:val="16"/>
    </w:rPr>
  </w:style>
  <w:style w:type="paragraph" w:styleId="a4">
    <w:name w:val="No Spacing"/>
    <w:link w:val="a3"/>
    <w:qFormat/>
    <w:rsid w:val="00AB25AF"/>
    <w:pPr>
      <w:spacing w:after="0" w:line="240" w:lineRule="auto"/>
      <w:jc w:val="right"/>
    </w:pPr>
    <w:rPr>
      <w:sz w:val="16"/>
      <w:szCs w:val="16"/>
    </w:rPr>
  </w:style>
  <w:style w:type="paragraph" w:customStyle="1" w:styleId="formattext">
    <w:name w:val="formattext"/>
    <w:basedOn w:val="a"/>
    <w:rsid w:val="005F218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rsid w:val="00D6258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D62589"/>
    <w:rPr>
      <w:b/>
      <w:bCs/>
    </w:rPr>
  </w:style>
  <w:style w:type="character" w:styleId="a7">
    <w:name w:val="Hyperlink"/>
    <w:rsid w:val="00D62589"/>
    <w:rPr>
      <w:color w:val="0000FF"/>
      <w:u w:val="single"/>
    </w:rPr>
  </w:style>
  <w:style w:type="character" w:styleId="a8">
    <w:name w:val="Emphasis"/>
    <w:qFormat/>
    <w:rsid w:val="00D62589"/>
    <w:rPr>
      <w:rFonts w:cs="Times New Roman"/>
      <w:i/>
      <w:iCs/>
    </w:rPr>
  </w:style>
  <w:style w:type="character" w:customStyle="1" w:styleId="a9">
    <w:name w:val="Гипертекстовая ссылка"/>
    <w:rsid w:val="00D62589"/>
    <w:rPr>
      <w:rFonts w:cs="Times New Roman"/>
      <w:b/>
      <w:bCs/>
      <w:color w:val="106BBE"/>
    </w:rPr>
  </w:style>
  <w:style w:type="paragraph" w:customStyle="1" w:styleId="s1">
    <w:name w:val="s_1"/>
    <w:basedOn w:val="a"/>
    <w:rsid w:val="00D62589"/>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search4">
    <w:name w:val="highlightsearch4"/>
    <w:rsid w:val="00D62589"/>
    <w:rPr>
      <w:rFonts w:cs="Times New Roman"/>
    </w:rPr>
  </w:style>
  <w:style w:type="paragraph" w:customStyle="1" w:styleId="11">
    <w:name w:val="Абзац списка1"/>
    <w:basedOn w:val="a"/>
    <w:rsid w:val="00D62589"/>
    <w:pPr>
      <w:ind w:left="720"/>
      <w:contextualSpacing/>
    </w:pPr>
    <w:rPr>
      <w:rFonts w:ascii="Calibri" w:eastAsia="Times New Roman" w:hAnsi="Calibri" w:cs="Times New Roman"/>
      <w:lang w:eastAsia="en-US"/>
    </w:rPr>
  </w:style>
  <w:style w:type="paragraph" w:styleId="aa">
    <w:name w:val="header"/>
    <w:basedOn w:val="a"/>
    <w:link w:val="ab"/>
    <w:uiPriority w:val="99"/>
    <w:semiHidden/>
    <w:unhideWhenUsed/>
    <w:rsid w:val="0062226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22264"/>
  </w:style>
  <w:style w:type="paragraph" w:styleId="ac">
    <w:name w:val="footer"/>
    <w:basedOn w:val="a"/>
    <w:link w:val="ad"/>
    <w:uiPriority w:val="99"/>
    <w:unhideWhenUsed/>
    <w:rsid w:val="0062226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2264"/>
  </w:style>
  <w:style w:type="paragraph" w:styleId="ae">
    <w:name w:val="Balloon Text"/>
    <w:basedOn w:val="a"/>
    <w:link w:val="af"/>
    <w:uiPriority w:val="99"/>
    <w:semiHidden/>
    <w:unhideWhenUsed/>
    <w:rsid w:val="004F71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71ED"/>
    <w:rPr>
      <w:rFonts w:ascii="Tahoma" w:hAnsi="Tahoma" w:cs="Tahoma"/>
      <w:sz w:val="16"/>
      <w:szCs w:val="16"/>
    </w:rPr>
  </w:style>
  <w:style w:type="paragraph" w:customStyle="1" w:styleId="ConsPlusTitle">
    <w:name w:val="ConsPlusTitle"/>
    <w:rsid w:val="007468B1"/>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rsid w:val="007468B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locked/>
    <w:rsid w:val="007468B1"/>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074277"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pravo.gov.ru/proxy/ips/?docbody=&amp;nd=102074303"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edrovoadm.ru/documents/2806.html" TargetMode="External"/><Relationship Id="rId7" Type="http://schemas.openxmlformats.org/officeDocument/2006/relationships/footer" Target="footer1.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pravo.gov.ru/proxy/ips/?docbody=&amp;nd=102126836&amp;intelsearch=%D4%E5%E4%E5%F0%E0%EB%FC%ED%FB%E9+%E7%E0%EA%EE%ED+%EE%F2+26+%E4%E5%EA%E0%E1%F0%FF+2008+%E3.+%B9+294-%D4%C7" TargetMode="External"/><Relationship Id="rId33" Type="http://schemas.openxmlformats.org/officeDocument/2006/relationships/hyperlink" Target="http://edrovoadm.ru/documents/2516.html"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pravo.gov.ru/proxy/ips/?docbody=&amp;nd=102037175&amp;rdk=&amp;back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gov.ru/proxy/ips/?docbody=&amp;nd=102118003" TargetMode="External"/><Relationship Id="rId24" Type="http://schemas.openxmlformats.org/officeDocument/2006/relationships/hyperlink" Target="http://pravo.gov.ru/proxy/ips/?docbody=&amp;nd=102126836&amp;intelsearch=%D4%E5%E4%E5%F0%E0%EB%FC%ED%FB%E9+%E7%E0%EA%EE%ED+%EE%F2+26+%E4%E5%EA%E0%E1%F0%FF+2008+%E3.+%B9+294-%D4%C7" TargetMode="External"/><Relationship Id="rId32" Type="http://schemas.openxmlformats.org/officeDocument/2006/relationships/hyperlink" Target="http://edrovoadm.ru/documents/2481.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garantf1://12064247.0/" TargetMode="External"/><Relationship Id="rId28" Type="http://schemas.openxmlformats.org/officeDocument/2006/relationships/hyperlink" Target="http://ivo.garant.ru/" TargetMode="External"/><Relationship Id="rId36" Type="http://schemas.openxmlformats.org/officeDocument/2006/relationships/fontTable" Target="fontTable.xml"/><Relationship Id="rId10" Type="http://schemas.openxmlformats.org/officeDocument/2006/relationships/hyperlink" Target="http://pravo.gov.ru/proxy/ips/?docbody=&amp;nd=102126836&amp;intelsearch=%D4%E5%E4%E5%F0%E0%EB%FC%ED%FB%E9+%E7%E0%EA%EE%ED+%EE%F2+26+%E4%E5%EA%E0%E1%F0%FF+2008+%E3.+%B9+294-%D4%C7" TargetMode="External"/><Relationship Id="rId19" Type="http://schemas.openxmlformats.org/officeDocument/2006/relationships/hyperlink" Target="http://edrovoadm.ru/documents/2476.html" TargetMode="External"/><Relationship Id="rId31" Type="http://schemas.openxmlformats.org/officeDocument/2006/relationships/hyperlink" Target="http://pravo.gov.ru/proxy/ips/?docbody=&amp;nd=102157077&amp;intelsearch=%D4%E5%E4%E5%F0%E0%EB%FC%ED%FB%E9+%E7%E0%EA%EE%ED+%EE%F2+30+%EC%E0%F0%F2%E0+1999+%E3.+%B9+52-%D4%C7+%22%CE+%F1%E0%ED%E8%F2%E0%F0%ED%EE-%FD%EF%E8%E4%E5%EC%E8%EE%EB%EE%E3%E8%F7%E5%F1%EA%EE%EC+%E1%EB%E0%E3%EE%EF%EE%EB%F3%F7%E8%E8+%ED%E0%F1%E5%EB%E5%ED%E8%FF%22" TargetMode="External"/><Relationship Id="rId4" Type="http://schemas.openxmlformats.org/officeDocument/2006/relationships/webSettings" Target="webSettings.xml"/><Relationship Id="rId9" Type="http://schemas.openxmlformats.org/officeDocument/2006/relationships/hyperlink" Target="garantf1://12064247.0/" TargetMode="External"/><Relationship Id="rId14" Type="http://schemas.openxmlformats.org/officeDocument/2006/relationships/hyperlink" Target="http://ivo.garant.ru/" TargetMode="External"/><Relationship Id="rId22" Type="http://schemas.openxmlformats.org/officeDocument/2006/relationships/hyperlink" Target="http://pravo.gov.ru/proxy/ips/?docbody&amp;nd=102074277"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edrovoadm.ru/documents/247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33</Pages>
  <Words>16615</Words>
  <Characters>94708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2019-09-30T08:48:00Z</cp:lastPrinted>
  <dcterms:created xsi:type="dcterms:W3CDTF">2019-08-29T05:44:00Z</dcterms:created>
  <dcterms:modified xsi:type="dcterms:W3CDTF">2019-10-04T12:09:00Z</dcterms:modified>
</cp:coreProperties>
</file>