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15" w:rsidRDefault="00827F15" w:rsidP="00827F15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827F15" w:rsidRDefault="00827F15" w:rsidP="00827F15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827F15" w:rsidRDefault="00827F15" w:rsidP="00827F15">
      <w:pPr>
        <w:pStyle w:val="a4"/>
        <w:rPr>
          <w:rFonts w:ascii="Times New Roman" w:hAnsi="Times New Roman"/>
          <w:b/>
        </w:rPr>
      </w:pPr>
    </w:p>
    <w:p w:rsidR="00827F15" w:rsidRDefault="00827F15" w:rsidP="00827F15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827F15" w:rsidRDefault="00457EC5" w:rsidP="00827F15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19</w:t>
      </w:r>
      <w:r w:rsidR="00827F15">
        <w:rPr>
          <w:rFonts w:ascii="Times New Roman" w:hAnsi="Times New Roman"/>
          <w:b/>
          <w:sz w:val="24"/>
          <w:szCs w:val="24"/>
        </w:rPr>
        <w:t>.06.2023 год</w:t>
      </w:r>
      <w:r w:rsidR="00827F15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827F15" w:rsidRDefault="00827F15" w:rsidP="00827F15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12 (241)</w:t>
      </w:r>
    </w:p>
    <w:p w:rsidR="00827F15" w:rsidRDefault="00827F15" w:rsidP="00827F15">
      <w:pPr>
        <w:pStyle w:val="2"/>
        <w:jc w:val="left"/>
        <w:rPr>
          <w:color w:val="000000"/>
          <w:sz w:val="24"/>
          <w:szCs w:val="24"/>
        </w:rPr>
      </w:pPr>
    </w:p>
    <w:p w:rsidR="00A065FF" w:rsidRPr="00A065FF" w:rsidRDefault="00A065FF" w:rsidP="00A065F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065F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A065FF" w:rsidRPr="00A065FF" w:rsidRDefault="00A065FF" w:rsidP="00A065F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065FF">
        <w:rPr>
          <w:rFonts w:ascii="Times New Roman" w:hAnsi="Times New Roman"/>
          <w:b/>
          <w:sz w:val="20"/>
          <w:szCs w:val="20"/>
        </w:rPr>
        <w:t>П О С Т А Н О В Л Е Н И Е от 09.06.2023 № 86</w:t>
      </w:r>
    </w:p>
    <w:p w:rsidR="00A065FF" w:rsidRPr="00A065FF" w:rsidRDefault="00A065FF" w:rsidP="00A065FF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A065FF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муниципальную программу</w:t>
      </w:r>
    </w:p>
    <w:p w:rsidR="00A065FF" w:rsidRPr="00A065FF" w:rsidRDefault="00A065FF" w:rsidP="00457EC5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A065FF">
        <w:rPr>
          <w:rFonts w:ascii="Times New Roman" w:hAnsi="Times New Roman" w:cs="Times New Roman"/>
          <w:b/>
          <w:bCs/>
          <w:spacing w:val="-2"/>
          <w:sz w:val="20"/>
          <w:szCs w:val="20"/>
        </w:rPr>
        <w:t>«Благоустройство территории Едровского сельского поселения в 2023- 2025 годах»</w:t>
      </w:r>
    </w:p>
    <w:p w:rsidR="00A065FF" w:rsidRPr="00A065FF" w:rsidRDefault="00A065FF" w:rsidP="00A065FF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65FF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A065FF" w:rsidRPr="00A065FF" w:rsidRDefault="00A065FF" w:rsidP="00A065FF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>1. Внести в муниципальную программу «Благоустройство территории Едровского сельского поселения в 2023-2025 годах», утвержденную постановлением Администрации Едровского сельского поселения от 30.12.2022 №284, следующие изменения:</w:t>
      </w:r>
    </w:p>
    <w:p w:rsidR="00A065FF" w:rsidRPr="00457EC5" w:rsidRDefault="00A065FF" w:rsidP="00457EC5">
      <w:pPr>
        <w:spacing w:after="0" w:line="240" w:lineRule="auto"/>
        <w:ind w:right="19" w:firstLine="14"/>
        <w:jc w:val="both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 xml:space="preserve">          1.1. Пункт 7  паспорта муниципальной программы «Благоустройство территории Едровского сельского поселения в 2023-2025 годах» читать в следующей редакции: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A065FF" w:rsidRPr="00F80C0F" w:rsidTr="00A065FF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A065FF" w:rsidRPr="00F80C0F" w:rsidTr="00A065FF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065FF" w:rsidRPr="00F80C0F" w:rsidTr="00A065F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1602534,00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655000,00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2257534,00</w:t>
            </w:r>
          </w:p>
        </w:tc>
      </w:tr>
      <w:tr w:rsidR="00A065FF" w:rsidRPr="00F80C0F" w:rsidTr="00A065F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302618,50</w:t>
            </w:r>
          </w:p>
        </w:tc>
      </w:tr>
      <w:tr w:rsidR="00A065FF" w:rsidRPr="00F80C0F" w:rsidTr="00A065F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273946,00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273946,00</w:t>
            </w:r>
          </w:p>
        </w:tc>
      </w:tr>
      <w:tr w:rsidR="00A065FF" w:rsidRPr="00F80C0F" w:rsidTr="00A065FF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2179098,50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655000,00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2834098,50</w:t>
            </w:r>
          </w:p>
        </w:tc>
      </w:tr>
    </w:tbl>
    <w:p w:rsidR="00A065FF" w:rsidRPr="00F80C0F" w:rsidRDefault="00A065FF" w:rsidP="00A065FF">
      <w:pPr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A065FF" w:rsidRPr="00A065FF" w:rsidRDefault="00A065FF" w:rsidP="00A065F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 xml:space="preserve">           1.2. Пункт 4  паспорта подпрограммы «Организация озеленения на территории Едровского сельского поселения» муниципальной программы «Благоустройство территории Едровского сельского поселения в 2023-2025 годах» читать в следующей редакции: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A065FF" w:rsidRPr="00A065FF" w:rsidTr="00A065FF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A065FF" w:rsidRPr="00A065FF" w:rsidTr="00A065FF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A065FF" w:rsidRPr="00A065FF" w:rsidTr="00A065F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180000,00</w:t>
            </w:r>
          </w:p>
        </w:tc>
      </w:tr>
      <w:tr w:rsidR="00A065FF" w:rsidRPr="00A065FF" w:rsidTr="00A065F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5FF" w:rsidRPr="00A065FF" w:rsidTr="00A065F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5FF" w:rsidRPr="00A065FF" w:rsidTr="00A065FF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110000,00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180000,00</w:t>
            </w:r>
          </w:p>
        </w:tc>
      </w:tr>
    </w:tbl>
    <w:p w:rsidR="00A065FF" w:rsidRPr="00A065FF" w:rsidRDefault="00A065FF" w:rsidP="00A065FF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</w:p>
    <w:p w:rsidR="00A065FF" w:rsidRPr="00A065FF" w:rsidRDefault="00A065FF" w:rsidP="00A065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 xml:space="preserve">            1.3. Пункт 4 паспорта подпрограммы «Прочие мероприятия по благоустройству»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A065FF" w:rsidRPr="00A065FF" w:rsidRDefault="00A065FF" w:rsidP="00A065FF">
      <w:pPr>
        <w:pStyle w:val="1"/>
        <w:jc w:val="both"/>
        <w:rPr>
          <w:sz w:val="20"/>
          <w:szCs w:val="20"/>
        </w:rPr>
      </w:pPr>
      <w:r w:rsidRPr="00A065FF">
        <w:rPr>
          <w:sz w:val="20"/>
          <w:szCs w:val="20"/>
        </w:rPr>
        <w:t>«4.Объемы и источники финансирования подпрограммы с разбивкой по годам реализации:</w:t>
      </w:r>
    </w:p>
    <w:p w:rsidR="00A065FF" w:rsidRPr="00A065FF" w:rsidRDefault="00A065FF" w:rsidP="00A065FF">
      <w:pPr>
        <w:pStyle w:val="1"/>
        <w:ind w:left="709"/>
        <w:jc w:val="both"/>
        <w:rPr>
          <w:sz w:val="20"/>
          <w:szCs w:val="20"/>
        </w:rPr>
      </w:pPr>
      <w:r w:rsidRPr="00A065FF">
        <w:rPr>
          <w:sz w:val="20"/>
          <w:szCs w:val="20"/>
        </w:rPr>
        <w:t xml:space="preserve">                                                                                                           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665"/>
        <w:gridCol w:w="1501"/>
        <w:gridCol w:w="1920"/>
        <w:gridCol w:w="1818"/>
        <w:gridCol w:w="1665"/>
      </w:tblGrid>
      <w:tr w:rsidR="00A065FF" w:rsidRPr="00A065FF" w:rsidTr="00A065FF">
        <w:trPr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A065FF" w:rsidRPr="00A065FF" w:rsidTr="00A065FF">
        <w:trPr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всего</w:t>
            </w:r>
          </w:p>
        </w:tc>
      </w:tr>
      <w:tr w:rsidR="00A065FF" w:rsidRPr="00A065FF" w:rsidTr="00A065F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270600,00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270600,00</w:t>
            </w:r>
          </w:p>
        </w:tc>
      </w:tr>
      <w:tr w:rsidR="00A065FF" w:rsidRPr="00A065FF" w:rsidTr="00A065F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</w:tr>
      <w:tr w:rsidR="00A065FF" w:rsidRPr="00A065FF" w:rsidTr="00A065F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lastRenderedPageBreak/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</w:tr>
      <w:tr w:rsidR="00A065FF" w:rsidRPr="00A065FF" w:rsidTr="00A065F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270600,00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270600,00</w:t>
            </w:r>
          </w:p>
        </w:tc>
      </w:tr>
    </w:tbl>
    <w:p w:rsidR="00A065FF" w:rsidRPr="00A065FF" w:rsidRDefault="00A065FF" w:rsidP="00A065F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65FF" w:rsidRPr="00A065FF" w:rsidRDefault="00A065FF" w:rsidP="00A065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 xml:space="preserve">           1.4. Пункт 4  паспорта подпрограммы «Поддержка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годы» 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A065FF" w:rsidRPr="00A065FF" w:rsidRDefault="00A065FF" w:rsidP="00A065FF">
      <w:pPr>
        <w:pStyle w:val="1"/>
        <w:jc w:val="both"/>
        <w:rPr>
          <w:sz w:val="20"/>
          <w:szCs w:val="20"/>
        </w:rPr>
      </w:pPr>
      <w:r w:rsidRPr="00A065FF">
        <w:rPr>
          <w:sz w:val="20"/>
          <w:szCs w:val="20"/>
        </w:rPr>
        <w:t>«4.Объемы и источники финансирования подпрограммы с разбивкой по годам реализации:</w:t>
      </w:r>
    </w:p>
    <w:p w:rsidR="00A065FF" w:rsidRPr="00A065FF" w:rsidRDefault="00A065FF" w:rsidP="00A065FF">
      <w:pPr>
        <w:pStyle w:val="1"/>
        <w:ind w:left="709"/>
        <w:jc w:val="both"/>
        <w:rPr>
          <w:sz w:val="20"/>
          <w:szCs w:val="20"/>
        </w:rPr>
      </w:pPr>
      <w:r w:rsidRPr="00A065FF">
        <w:rPr>
          <w:sz w:val="20"/>
          <w:szCs w:val="20"/>
        </w:rPr>
        <w:t xml:space="preserve">                                                                                                           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665"/>
        <w:gridCol w:w="1501"/>
        <w:gridCol w:w="1920"/>
        <w:gridCol w:w="1959"/>
        <w:gridCol w:w="1524"/>
      </w:tblGrid>
      <w:tr w:rsidR="00A065FF" w:rsidRPr="00A065FF" w:rsidTr="00A065FF">
        <w:trPr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A065FF" w:rsidRPr="00A065FF" w:rsidTr="00A065FF">
        <w:trPr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всего</w:t>
            </w:r>
          </w:p>
        </w:tc>
      </w:tr>
      <w:tr w:rsidR="00A065FF" w:rsidRPr="00A065FF" w:rsidTr="00A065F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367000,00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585000,00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952000,00</w:t>
            </w:r>
          </w:p>
        </w:tc>
      </w:tr>
      <w:tr w:rsidR="00A065FF" w:rsidRPr="00A065FF" w:rsidTr="00A065F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</w:tr>
      <w:tr w:rsidR="00A065FF" w:rsidRPr="00A065FF" w:rsidTr="00A065F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0</w:t>
            </w:r>
          </w:p>
        </w:tc>
      </w:tr>
      <w:tr w:rsidR="00A065FF" w:rsidRPr="00A065FF" w:rsidTr="00A065F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367000,00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585000,00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A065FF">
              <w:rPr>
                <w:b/>
                <w:sz w:val="20"/>
                <w:szCs w:val="20"/>
              </w:rPr>
              <w:t>952000,00</w:t>
            </w:r>
          </w:p>
        </w:tc>
      </w:tr>
    </w:tbl>
    <w:p w:rsidR="00A065FF" w:rsidRPr="00A065FF" w:rsidRDefault="00A065FF" w:rsidP="00A065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065FF" w:rsidRPr="00A065FF" w:rsidRDefault="00A065FF" w:rsidP="00457EC5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 xml:space="preserve">  1.5. Перечень целевых показателей муниципальной программы «Благоустройство территории Едровского  поселения в 2023-2025 годах» читать в следующей редакции:</w:t>
      </w:r>
    </w:p>
    <w:p w:rsidR="00A065FF" w:rsidRPr="00A065FF" w:rsidRDefault="00A065FF" w:rsidP="00A065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5FF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A065FF" w:rsidRPr="00A065FF" w:rsidRDefault="00A065FF" w:rsidP="00A065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5FF">
        <w:rPr>
          <w:rFonts w:ascii="Times New Roman" w:hAnsi="Times New Roman" w:cs="Times New Roman"/>
          <w:b/>
          <w:sz w:val="20"/>
          <w:szCs w:val="20"/>
        </w:rPr>
        <w:t>целевых показателей муниципальной программы</w:t>
      </w:r>
    </w:p>
    <w:p w:rsidR="00A065FF" w:rsidRPr="00A065FF" w:rsidRDefault="00A065FF" w:rsidP="00A065F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5FF">
        <w:rPr>
          <w:rFonts w:ascii="Times New Roman" w:hAnsi="Times New Roman" w:cs="Times New Roman"/>
          <w:b/>
          <w:sz w:val="20"/>
          <w:szCs w:val="20"/>
        </w:rPr>
        <w:t>«Благоустройство территории Едровского  поселения в 2023-2025 годах»</w:t>
      </w:r>
    </w:p>
    <w:p w:rsidR="00A065FF" w:rsidRPr="00A065FF" w:rsidRDefault="00A065FF" w:rsidP="00A065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282"/>
        <w:gridCol w:w="249"/>
        <w:gridCol w:w="1531"/>
        <w:gridCol w:w="1197"/>
        <w:gridCol w:w="1276"/>
        <w:gridCol w:w="1134"/>
      </w:tblGrid>
      <w:tr w:rsidR="00A065FF" w:rsidRPr="00A065FF" w:rsidTr="00A065F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 целевого показателя (2022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A065FF" w:rsidRPr="00A065FF" w:rsidTr="00A065F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уличного освещения</w:t>
            </w: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светильников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озеленения на территории Едровского</w:t>
            </w:r>
          </w:p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поселения».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Площадь обслуживаемых газонов и зеленых территорий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12200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Площадь ликвидированного и обработанного борщевика Сосновского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спиленных аварийных деревьев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содержания мест захоронения»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гражданского кладбища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Площадь открытой территории, комплексно-</w:t>
            </w:r>
            <w:r w:rsidRPr="00A06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обработанной от насекомых (комары, клещи и др.)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детских площадок и общественных территорий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обустроенных  общественных мест массового отдыха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прочих мероприятий по благоустройству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Подпрограмма «Поддержка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годы»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с.Едрово(1 этап)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</w:tr>
      <w:tr w:rsidR="00A065FF" w:rsidRPr="00A065FF" w:rsidTr="00A065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ТОС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A065FF" w:rsidRPr="00A065FF" w:rsidRDefault="00A065FF" w:rsidP="00A065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065FF" w:rsidRPr="00A065FF" w:rsidRDefault="00A065FF" w:rsidP="00A065FF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>1.6. Мероприятия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A065FF" w:rsidRPr="00A065FF" w:rsidRDefault="00A065FF" w:rsidP="00A065FF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5FF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A065FF" w:rsidRPr="00A065FF" w:rsidRDefault="00A065FF" w:rsidP="00A065F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bCs/>
          <w:sz w:val="20"/>
          <w:szCs w:val="20"/>
        </w:rPr>
        <w:t>«</w:t>
      </w:r>
      <w:r w:rsidRPr="00A065FF">
        <w:rPr>
          <w:rFonts w:ascii="Times New Roman" w:hAnsi="Times New Roman" w:cs="Times New Roman"/>
          <w:sz w:val="20"/>
          <w:szCs w:val="20"/>
        </w:rPr>
        <w:t>Благоустройство территории Едровского сельского поселения в 2023-2025 годах»</w:t>
      </w:r>
    </w:p>
    <w:p w:rsidR="00A065FF" w:rsidRPr="00A065FF" w:rsidRDefault="00A065FF" w:rsidP="00A065FF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 руб.)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уличного освещения»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Задача 1. Обеспечение уличного освещения на территории Едровского сельского поселения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Содержание сетей уличного освещения,  оплата потребленной электроэнергии, реализация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704934,00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273946,00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704934,00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273946,00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озеленения на территории Едровского сельского поселения»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Задача 1. Организация  озеленения территории Едровского сельского поселения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Скашивание травы, содержание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Организация  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уничтожению борщевика Сосновского (за счет Иного межбюджетного трансферта из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уничтожению борщевика Сосновского (софинансирование мероприятий из бюджета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Спил, кронирование, побелка  деревьев,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Задача 1. Организация содержания мест захоронения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Благоустройство  гражданского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pStyle w:val="1"/>
              <w:spacing w:before="120" w:line="240" w:lineRule="exact"/>
              <w:rPr>
                <w:sz w:val="20"/>
                <w:szCs w:val="20"/>
              </w:rPr>
            </w:pPr>
            <w:r w:rsidRPr="00A065FF">
              <w:rPr>
                <w:sz w:val="20"/>
                <w:szCs w:val="20"/>
              </w:rPr>
              <w:t>Задача 1. Обеспечение организации прочих мероприятий по благоустройству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комплексной обработки открытых </w:t>
            </w:r>
            <w:r w:rsidRPr="00A06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Едровского сельского </w:t>
            </w:r>
            <w:r w:rsidRPr="00A06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 xml:space="preserve">бюджет Едровского сельского </w:t>
            </w:r>
            <w:r w:rsidRPr="00A06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Обслуживание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180000,00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85600,00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270600,00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A065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</w:t>
            </w:r>
            <w:r w:rsidRPr="00A06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Задача 1. поддержка местных инициатив граждан в благоустройстве универсальной спортивной площадки в с.Едрово.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с.Едрово        (1 этап).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с.Едрово        (субсидия областная).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с.Едрово        (безвозмездные поступления от населения и организаций).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952000,00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4"/>
          <w:wAfter w:w="3402" w:type="dxa"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Подпрограммы «</w:t>
            </w:r>
            <w:r w:rsidRPr="00A065F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самоуправлений».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 xml:space="preserve"> Задача 1.Количество реализованных проектов ТОС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д.Наволок ТОС«Память»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д.Селище ТОС Селище»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130000,00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A065FF" w:rsidRPr="00A065FF" w:rsidTr="00A065FF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2257534,00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302618,50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273946,00</w:t>
            </w:r>
          </w:p>
        </w:tc>
      </w:tr>
    </w:tbl>
    <w:p w:rsidR="00A065FF" w:rsidRPr="00A065FF" w:rsidRDefault="00A065FF" w:rsidP="00A065F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65FF" w:rsidRPr="00A065FF" w:rsidRDefault="00A065FF" w:rsidP="00A065FF">
      <w:pPr>
        <w:spacing w:after="0"/>
        <w:ind w:left="14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013440" w:rsidRPr="00457EC5" w:rsidRDefault="00A065FF" w:rsidP="00457E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A065FF" w:rsidRPr="00A065FF" w:rsidRDefault="00A065FF" w:rsidP="00A065F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065F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A065FF" w:rsidRPr="00A065FF" w:rsidRDefault="00A065FF" w:rsidP="00A065F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065FF">
        <w:rPr>
          <w:rFonts w:ascii="Times New Roman" w:hAnsi="Times New Roman"/>
          <w:b/>
          <w:sz w:val="20"/>
          <w:szCs w:val="20"/>
        </w:rPr>
        <w:t xml:space="preserve">П О С Т А Н О В Л Е Н И Е от 13.06.2023   № 87                                                                                                  </w:t>
      </w:r>
    </w:p>
    <w:p w:rsidR="00A065FF" w:rsidRPr="00A065FF" w:rsidRDefault="00A065FF" w:rsidP="00457EC5">
      <w:pPr>
        <w:spacing w:before="20" w:after="20" w:line="240" w:lineRule="exact"/>
        <w:jc w:val="center"/>
        <w:rPr>
          <w:rFonts w:ascii="Times New Roman" w:hAnsi="Times New Roman"/>
          <w:b/>
          <w:bCs/>
          <w:spacing w:val="-2"/>
          <w:sz w:val="20"/>
          <w:szCs w:val="20"/>
        </w:rPr>
      </w:pPr>
      <w:r w:rsidRPr="00A065FF">
        <w:rPr>
          <w:rFonts w:ascii="Times New Roman" w:hAnsi="Times New Roman"/>
          <w:b/>
          <w:bCs/>
          <w:spacing w:val="-2"/>
          <w:sz w:val="20"/>
          <w:szCs w:val="20"/>
        </w:rPr>
        <w:t>О внесении изменений в  муниципальную программу</w:t>
      </w:r>
      <w:r w:rsidR="00457EC5"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 w:rsidRPr="00A065FF">
        <w:rPr>
          <w:rFonts w:ascii="Times New Roman" w:hAnsi="Times New Roman"/>
          <w:b/>
          <w:bCs/>
          <w:spacing w:val="-2"/>
          <w:sz w:val="20"/>
          <w:szCs w:val="20"/>
        </w:rPr>
        <w:t>«Совершенствование и содержание дорожного хозяйства на территории Едровского сельского поселения в 2023- 2025 годах»</w:t>
      </w:r>
    </w:p>
    <w:p w:rsidR="00A065FF" w:rsidRPr="00A065FF" w:rsidRDefault="00A065FF" w:rsidP="00A065FF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A065FF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A065FF" w:rsidRPr="00A065FF" w:rsidRDefault="00A065FF" w:rsidP="00A065FF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</w:rPr>
      </w:pPr>
      <w:r w:rsidRPr="00A065FF">
        <w:rPr>
          <w:rFonts w:ascii="Times New Roman" w:hAnsi="Times New Roman"/>
          <w:sz w:val="20"/>
          <w:szCs w:val="20"/>
        </w:rPr>
        <w:t xml:space="preserve">            1. Внести в муниципальную программу «Совершенствование и содержание дорожного хозяйства на территории Едровского сельского поселения в  2023- 2025 годах», утвержденную постановлением Администрации Едровского сельского поселения от 30.12.2022 №285, следующие изменения:</w:t>
      </w:r>
    </w:p>
    <w:p w:rsidR="00A065FF" w:rsidRPr="00A065FF" w:rsidRDefault="00A065FF" w:rsidP="00A065FF">
      <w:pPr>
        <w:widowControl w:val="0"/>
        <w:numPr>
          <w:ilvl w:val="1"/>
          <w:numId w:val="1"/>
        </w:numPr>
        <w:spacing w:after="0"/>
        <w:ind w:left="0" w:firstLine="900"/>
        <w:jc w:val="both"/>
        <w:rPr>
          <w:rFonts w:ascii="Times New Roman" w:hAnsi="Times New Roman"/>
          <w:sz w:val="20"/>
          <w:szCs w:val="20"/>
        </w:rPr>
      </w:pPr>
      <w:r w:rsidRPr="00A065FF">
        <w:rPr>
          <w:rFonts w:ascii="Times New Roman" w:hAnsi="Times New Roman"/>
          <w:sz w:val="20"/>
          <w:szCs w:val="20"/>
        </w:rPr>
        <w:t>Пункт 7 Паспорта муниципальной программы  «Совершенствование и содержание дорожного хозяйства Едровского сельского поселения в 2023-2025 годах» читать в следующей редакции:</w:t>
      </w:r>
    </w:p>
    <w:p w:rsidR="00A065FF" w:rsidRPr="00A065FF" w:rsidRDefault="00A065FF" w:rsidP="00A065FF">
      <w:pPr>
        <w:widowControl w:val="0"/>
        <w:spacing w:after="0"/>
        <w:ind w:firstLine="900"/>
        <w:jc w:val="both"/>
        <w:rPr>
          <w:rFonts w:ascii="Times New Roman" w:hAnsi="Times New Roman"/>
          <w:sz w:val="20"/>
          <w:szCs w:val="20"/>
        </w:rPr>
      </w:pPr>
      <w:r w:rsidRPr="00A065FF">
        <w:rPr>
          <w:rFonts w:ascii="Times New Roman" w:hAnsi="Times New Roman"/>
          <w:sz w:val="20"/>
          <w:szCs w:val="20"/>
        </w:rPr>
        <w:t>«7.Объемы и источники финансирования  муниципальной программы в целом (руб.):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510"/>
        <w:gridCol w:w="1509"/>
        <w:gridCol w:w="1890"/>
        <w:gridCol w:w="2008"/>
      </w:tblGrid>
      <w:tr w:rsidR="00A065FF" w:rsidRPr="00C55D2C" w:rsidTr="00A065FF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A065FF" w:rsidRPr="00C55D2C" w:rsidTr="00A065FF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A065FF" w:rsidRPr="00C55D2C" w:rsidTr="00A065F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2320654,28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5662000,00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7982654,28</w:t>
            </w:r>
          </w:p>
        </w:tc>
      </w:tr>
      <w:tr w:rsidR="00A065FF" w:rsidRPr="00C55D2C" w:rsidTr="00A065F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1749600,00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3774000,00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5523600,00</w:t>
            </w:r>
          </w:p>
        </w:tc>
      </w:tr>
      <w:tr w:rsidR="00A065FF" w:rsidRPr="00C55D2C" w:rsidTr="00A065FF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1884200,00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3774000,00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5658200,00</w:t>
            </w:r>
          </w:p>
        </w:tc>
      </w:tr>
      <w:tr w:rsidR="00A065FF" w:rsidRPr="00C55D2C" w:rsidTr="00A065FF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5954454,28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13210000,00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19164454,28</w:t>
            </w:r>
          </w:p>
        </w:tc>
      </w:tr>
    </w:tbl>
    <w:p w:rsidR="00A065FF" w:rsidRPr="00A065FF" w:rsidRDefault="00A065FF" w:rsidP="00A065FF">
      <w:pPr>
        <w:shd w:val="clear" w:color="auto" w:fill="FFFFFF"/>
        <w:spacing w:after="0"/>
        <w:ind w:left="2165"/>
        <w:jc w:val="both"/>
        <w:rPr>
          <w:rFonts w:ascii="Times New Roman" w:hAnsi="Times New Roman"/>
          <w:sz w:val="20"/>
          <w:szCs w:val="20"/>
        </w:rPr>
      </w:pPr>
    </w:p>
    <w:p w:rsidR="00A065FF" w:rsidRPr="00A065FF" w:rsidRDefault="00A065FF" w:rsidP="00A065FF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  <w:r w:rsidRPr="00A065FF">
        <w:rPr>
          <w:rFonts w:ascii="Times New Roman" w:hAnsi="Times New Roman"/>
          <w:sz w:val="20"/>
          <w:szCs w:val="20"/>
        </w:rPr>
        <w:t xml:space="preserve">             1.2. Мероприятия муниципальной программы читать в следующей редакции:</w:t>
      </w:r>
    </w:p>
    <w:p w:rsidR="00A065FF" w:rsidRPr="00A065FF" w:rsidRDefault="00A065FF" w:rsidP="00A065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065FF">
        <w:rPr>
          <w:rFonts w:ascii="Times New Roman" w:hAnsi="Times New Roman"/>
          <w:b/>
          <w:sz w:val="20"/>
          <w:szCs w:val="20"/>
        </w:rPr>
        <w:t>«Мероприятия муниципальной программы «Совершенствование и содержание дорожного хозяйства на территории Едровского сельского поселения в 2023-2025 годах»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200"/>
        <w:gridCol w:w="1600"/>
        <w:gridCol w:w="200"/>
        <w:gridCol w:w="900"/>
        <w:gridCol w:w="700"/>
        <w:gridCol w:w="600"/>
        <w:gridCol w:w="800"/>
        <w:gridCol w:w="100"/>
        <w:gridCol w:w="1133"/>
        <w:gridCol w:w="67"/>
        <w:gridCol w:w="1166"/>
        <w:gridCol w:w="34"/>
        <w:gridCol w:w="1200"/>
      </w:tblGrid>
      <w:tr w:rsidR="00A065FF" w:rsidRPr="00A065FF" w:rsidTr="00A065FF">
        <w:trPr>
          <w:trHeight w:val="20"/>
        </w:trPr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 xml:space="preserve">Объем финансирования по </w:t>
            </w: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годам, руб.</w:t>
            </w:r>
          </w:p>
        </w:tc>
      </w:tr>
      <w:tr w:rsidR="00A065FF" w:rsidRPr="00A065FF" w:rsidTr="00A065FF">
        <w:trPr>
          <w:trHeight w:val="20"/>
        </w:trPr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A065FF" w:rsidRPr="00A065FF" w:rsidTr="00A065FF">
        <w:trPr>
          <w:trHeight w:val="41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N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065FF" w:rsidRPr="00A065FF" w:rsidTr="00A065F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A065FF" w:rsidRPr="00A065FF" w:rsidTr="00A065F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85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поселения.</w:t>
            </w:r>
          </w:p>
        </w:tc>
      </w:tr>
      <w:tr w:rsidR="00A065FF" w:rsidRPr="00A065FF" w:rsidTr="00A065F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 xml:space="preserve">Ремонт автомобильных дорог общего пользования </w:t>
            </w: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Едровского </w:t>
            </w: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>2023-</w:t>
            </w:r>
          </w:p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 xml:space="preserve">Бюджет Едровского сельского </w:t>
            </w: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>850174,28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5662000,00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285120,00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3774000,00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>419720,00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72" w:hanging="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3774000,00</w:t>
            </w:r>
          </w:p>
        </w:tc>
      </w:tr>
      <w:tr w:rsidR="00A065FF" w:rsidRPr="00A065FF" w:rsidTr="00A065FF">
        <w:trPr>
          <w:trHeight w:val="7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>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в том числе выполнение работ по ремонту автомобильных дорог к социально значимым объектам (приоритетный проект «Дорога к дому»)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2023-2025 год</w:t>
            </w:r>
          </w:p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214992,85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4084864,15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142560,00</w:t>
            </w: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209860,00</w:t>
            </w: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1887000,00</w:t>
            </w:r>
          </w:p>
        </w:tc>
      </w:tr>
      <w:tr w:rsidR="00A065FF" w:rsidRPr="00A065FF" w:rsidTr="00A065F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1.1.1.1.1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-ремонт участка автомобильной дороги Едровского сельского поселения с.Едрово по ул.Щебзавода Валдайского муниципального района Новгородской области</w:t>
            </w:r>
          </w:p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210488,40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3999279,60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FF" w:rsidRPr="00A065FF" w:rsidTr="00A065FF">
        <w:trPr>
          <w:trHeight w:val="157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1.1.1.1.2.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Осуществление строительного контроля на объекте: ремонт участка автомобильной дороги Едровского сельского поселения с.Едрово по ул.Щебзавода Валдайского муниципального района Новгородской области</w:t>
            </w:r>
          </w:p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4504,45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85584,55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FF" w:rsidRPr="00A065FF" w:rsidTr="00A065FF">
        <w:trPr>
          <w:trHeight w:val="4296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>1.1.1.2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в том числе выполнение работ по ремонту прочих автомобильных дорог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83007,15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1577135,85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142560,00</w:t>
            </w: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1887000,00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209860,00</w:t>
            </w: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1887000,00</w:t>
            </w:r>
          </w:p>
        </w:tc>
      </w:tr>
      <w:tr w:rsidR="00A065FF" w:rsidRPr="00A065FF" w:rsidTr="00A065FF">
        <w:trPr>
          <w:trHeight w:val="2683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1.1.1.2.1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Ремонт участка автомобильной дороги Едровского сельского поселения д.Красилово Валдайского муниципального района Новгородской области</w:t>
            </w:r>
          </w:p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36231,20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688392,80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FF" w:rsidRPr="00A065FF" w:rsidTr="00A065F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1.1.1.2.2.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Ремонт автомобильной дороги Едровского сельского поселения с.Едрово ул.Вокзальная Валдайского муниципального района Новгородской области</w:t>
            </w:r>
          </w:p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45036,85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855700,15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FF" w:rsidRPr="00A065FF" w:rsidTr="00A065F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1.1.1.3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Строительный контроль выполнения работ по ремонту прочих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>Областной бюджет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>1719,10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33042,90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FF" w:rsidRPr="00A065FF" w:rsidTr="00A065FF">
        <w:trPr>
          <w:trHeight w:val="4231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>1.1.1.3.1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Осуществление строительного контроля на объекте: ремонт участка автомобильной дороги Едровского сельского поселения д.Красилово Валдайского муниципального района Новгородской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775,35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14731,65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FF" w:rsidRPr="00A065FF" w:rsidTr="00A065FF">
        <w:trPr>
          <w:trHeight w:val="2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1.1.1.3.2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Осуществление строительного контроля на объекте: ремонт автомобильной дороги Едровского сельского поселения с.Едрово ул.Вокзальная Валдайского муниципального района Новгородской области</w:t>
            </w:r>
          </w:p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963,75</w:t>
            </w: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18311,25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FF" w:rsidRPr="00A065FF" w:rsidTr="00A065FF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6512174,28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4059120,00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4193720,00</w:t>
            </w:r>
          </w:p>
        </w:tc>
      </w:tr>
      <w:tr w:rsidR="00A065FF" w:rsidRPr="00A065FF" w:rsidTr="00A065F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A065FF" w:rsidRPr="00A065FF" w:rsidTr="00A065F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Задача 1.Обеспечение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Едровского сельского поселения</w:t>
            </w:r>
          </w:p>
        </w:tc>
      </w:tr>
      <w:tr w:rsidR="00A065FF" w:rsidRPr="00A065FF" w:rsidTr="00A065F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2023-</w:t>
            </w:r>
          </w:p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1254480,00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1254480,00</w:t>
            </w:r>
          </w:p>
        </w:tc>
      </w:tr>
      <w:tr w:rsidR="00A065FF" w:rsidRPr="00A065FF" w:rsidTr="00A065FF">
        <w:trPr>
          <w:trHeight w:val="20"/>
        </w:trPr>
        <w:tc>
          <w:tcPr>
            <w:tcW w:w="5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1254480,00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5FF" w:rsidRPr="00A065FF" w:rsidRDefault="00A065FF" w:rsidP="00A06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1254480,00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5FF" w:rsidRPr="00A065FF" w:rsidRDefault="00A065FF" w:rsidP="00A065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1254480,00</w:t>
            </w:r>
          </w:p>
        </w:tc>
      </w:tr>
      <w:tr w:rsidR="00A065FF" w:rsidRPr="00A065FF" w:rsidTr="00A065F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Подпрограмма «Обеспечение безопасности дорожного движения на территории Едровского сельского поселения»</w:t>
            </w:r>
          </w:p>
        </w:tc>
      </w:tr>
      <w:tr w:rsidR="00A065FF" w:rsidRPr="00A065FF" w:rsidTr="00A065F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Задача 1.обеспечение мероприятий по безопасности дорожного движения на территории Едровского сельского поселения.</w:t>
            </w: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65FF" w:rsidRPr="00A065FF" w:rsidTr="00A065F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Установка необходимых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10000,00</w:t>
            </w:r>
          </w:p>
        </w:tc>
      </w:tr>
      <w:tr w:rsidR="00A065FF" w:rsidRPr="00A065FF" w:rsidTr="00A065F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Разработка планов дислокации дорожных знаков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3.1</w:t>
            </w:r>
          </w:p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86000,00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</w:tr>
      <w:tr w:rsidR="00A065FF" w:rsidRPr="00A065FF" w:rsidTr="00A065FF">
        <w:trPr>
          <w:trHeight w:val="20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136000,00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110000,00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110000,00</w:t>
            </w:r>
          </w:p>
        </w:tc>
      </w:tr>
      <w:tr w:rsidR="00A065FF" w:rsidRPr="00A065FF" w:rsidTr="00A065F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Подпрограмма «Паспортизация автомобильных дорог общего пользования местного значения на территории Едровского сельского поселения»</w:t>
            </w:r>
          </w:p>
        </w:tc>
      </w:tr>
      <w:tr w:rsidR="00A065FF" w:rsidRPr="00A065FF" w:rsidTr="00A065F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87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Задача 1.обеспечение мероприятий по разработке паспортов автомобильных дорог местного значения на территории Едровского сельского поселения.</w:t>
            </w:r>
          </w:p>
        </w:tc>
      </w:tr>
      <w:tr w:rsidR="00A065FF" w:rsidRPr="00A065FF" w:rsidTr="00A065FF"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2023-2025 годы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5FF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</w:tr>
      <w:tr w:rsidR="00A065FF" w:rsidRPr="00A065FF" w:rsidTr="00A065FF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 xml:space="preserve">ИТОГО:                            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80000,00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100000,00</w:t>
            </w:r>
          </w:p>
        </w:tc>
      </w:tr>
      <w:tr w:rsidR="00A065FF" w:rsidRPr="00A065FF" w:rsidTr="00A065FF">
        <w:trPr>
          <w:trHeight w:val="371"/>
        </w:trPr>
        <w:tc>
          <w:tcPr>
            <w:tcW w:w="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120" w:line="24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7982654,28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5523600,00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120" w:line="24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/>
                <w:b/>
                <w:sz w:val="20"/>
                <w:szCs w:val="20"/>
              </w:rPr>
              <w:t>5658200,00</w:t>
            </w:r>
          </w:p>
        </w:tc>
      </w:tr>
    </w:tbl>
    <w:p w:rsidR="00A065FF" w:rsidRPr="00A065FF" w:rsidRDefault="00A065FF" w:rsidP="00A065FF">
      <w:pPr>
        <w:pStyle w:val="a5"/>
        <w:numPr>
          <w:ilvl w:val="0"/>
          <w:numId w:val="1"/>
        </w:numPr>
        <w:spacing w:after="0"/>
        <w:ind w:right="19"/>
        <w:jc w:val="both"/>
        <w:rPr>
          <w:rFonts w:ascii="Times New Roman" w:hAnsi="Times New Roman"/>
          <w:sz w:val="20"/>
          <w:szCs w:val="20"/>
        </w:rPr>
      </w:pPr>
      <w:r w:rsidRPr="00A065FF">
        <w:rPr>
          <w:rFonts w:ascii="Times New Roman" w:hAnsi="Times New Roman"/>
          <w:sz w:val="20"/>
          <w:szCs w:val="20"/>
        </w:rPr>
        <w:t>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A065FF" w:rsidRDefault="00A065FF" w:rsidP="00A065FF">
      <w:pPr>
        <w:spacing w:after="0"/>
        <w:ind w:right="19"/>
        <w:jc w:val="both"/>
        <w:rPr>
          <w:rFonts w:ascii="Times New Roman" w:hAnsi="Times New Roman"/>
          <w:sz w:val="20"/>
          <w:szCs w:val="20"/>
        </w:rPr>
      </w:pPr>
      <w:r w:rsidRPr="00A065FF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A065FF" w:rsidRPr="00A065FF" w:rsidRDefault="00A065FF" w:rsidP="00A065FF">
      <w:pPr>
        <w:spacing w:after="0"/>
        <w:ind w:right="19"/>
        <w:jc w:val="both"/>
        <w:rPr>
          <w:rFonts w:ascii="Times New Roman" w:hAnsi="Times New Roman"/>
          <w:sz w:val="20"/>
          <w:szCs w:val="20"/>
        </w:rPr>
      </w:pPr>
    </w:p>
    <w:p w:rsidR="00A065FF" w:rsidRPr="00A065FF" w:rsidRDefault="00A065FF" w:rsidP="00A065F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065F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A065FF" w:rsidRPr="00A065FF" w:rsidRDefault="00A065FF" w:rsidP="00A065F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065FF">
        <w:rPr>
          <w:rFonts w:ascii="Times New Roman" w:hAnsi="Times New Roman"/>
          <w:b/>
          <w:sz w:val="20"/>
          <w:szCs w:val="20"/>
        </w:rPr>
        <w:t>П О С Т А Н О В Л Е Н И Е от 13.06.2023   № 88</w:t>
      </w:r>
    </w:p>
    <w:p w:rsidR="00A065FF" w:rsidRPr="00A065FF" w:rsidRDefault="00A065FF" w:rsidP="00A065FF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A065FF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 муниципальную программу</w:t>
      </w:r>
    </w:p>
    <w:p w:rsidR="00A065FF" w:rsidRPr="00A065FF" w:rsidRDefault="00A065FF" w:rsidP="00A065FF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A065FF">
        <w:rPr>
          <w:rFonts w:ascii="Times New Roman" w:hAnsi="Times New Roman" w:cs="Times New Roman"/>
          <w:b/>
          <w:bCs/>
          <w:spacing w:val="-2"/>
          <w:sz w:val="20"/>
          <w:szCs w:val="20"/>
        </w:rPr>
        <w:t>«Информатизация Едровского сельского поселения на 2023 год»</w:t>
      </w:r>
    </w:p>
    <w:p w:rsidR="00A065FF" w:rsidRPr="00A065FF" w:rsidRDefault="00A065FF" w:rsidP="00A065FF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A065FF" w:rsidRPr="00A065FF" w:rsidRDefault="00A065FF" w:rsidP="00A065FF">
      <w:pPr>
        <w:spacing w:before="20"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 xml:space="preserve">         1. Внести в муниципальную программу «</w:t>
      </w:r>
      <w:r w:rsidRPr="00A065FF">
        <w:rPr>
          <w:rFonts w:ascii="Times New Roman" w:hAnsi="Times New Roman" w:cs="Times New Roman"/>
          <w:bCs/>
          <w:spacing w:val="-2"/>
          <w:sz w:val="20"/>
          <w:szCs w:val="20"/>
        </w:rPr>
        <w:t>Информатизация Едровского сельского поселения на  2023 год</w:t>
      </w:r>
      <w:r w:rsidRPr="00A065FF">
        <w:rPr>
          <w:rFonts w:ascii="Times New Roman" w:hAnsi="Times New Roman" w:cs="Times New Roman"/>
          <w:sz w:val="20"/>
          <w:szCs w:val="20"/>
        </w:rPr>
        <w:t>», утвержденную постановлением Администрации Едровского сельского поселения  от 30.12.2022 №286, следующие изменения:</w:t>
      </w:r>
    </w:p>
    <w:p w:rsidR="00A065FF" w:rsidRPr="00A065FF" w:rsidRDefault="00A065FF" w:rsidP="00A065FF">
      <w:pPr>
        <w:spacing w:before="20"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 xml:space="preserve">         1.1.Мероприятия муниципальной программы читать в следующей редакции:</w:t>
      </w:r>
    </w:p>
    <w:p w:rsidR="00A065FF" w:rsidRPr="00A065FF" w:rsidRDefault="00A065FF" w:rsidP="00A065F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5FF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A065FF" w:rsidRPr="00A065FF" w:rsidRDefault="00A065FF" w:rsidP="00A065FF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A065FF">
        <w:rPr>
          <w:rFonts w:ascii="Times New Roman" w:hAnsi="Times New Roman" w:cs="Times New Roman"/>
          <w:b/>
          <w:bCs/>
          <w:spacing w:val="-2"/>
          <w:sz w:val="20"/>
          <w:szCs w:val="20"/>
        </w:rPr>
        <w:t>«Информатизация Едровского сельского поселения на 2023 год»</w:t>
      </w:r>
    </w:p>
    <w:p w:rsidR="00A065FF" w:rsidRPr="00A065FF" w:rsidRDefault="00A065FF" w:rsidP="00A065F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100"/>
        <w:gridCol w:w="2169"/>
        <w:gridCol w:w="607"/>
        <w:gridCol w:w="624"/>
        <w:gridCol w:w="1600"/>
        <w:gridCol w:w="1482"/>
      </w:tblGrid>
      <w:tr w:rsidR="00A065FF" w:rsidRPr="00A065FF" w:rsidTr="00A065FF">
        <w:trPr>
          <w:trHeight w:val="1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, руб.</w:t>
            </w:r>
          </w:p>
        </w:tc>
      </w:tr>
      <w:tr w:rsidR="00A065FF" w:rsidRPr="00A065FF" w:rsidTr="00A065FF">
        <w:trPr>
          <w:trHeight w:val="4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autoSpaceDN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65FF" w:rsidRPr="00A065FF" w:rsidTr="00A065F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A065FF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«Информатизация Едровского сельского поселения на  2023 год»</w:t>
            </w:r>
          </w:p>
        </w:tc>
      </w:tr>
      <w:tr w:rsidR="00A065FF" w:rsidRPr="00A065FF" w:rsidTr="00A065F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 xml:space="preserve">Задача 1: </w:t>
            </w:r>
            <w:r w:rsidRPr="00A06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сопровождение компьютерных программ администрации поселения;</w:t>
            </w:r>
          </w:p>
        </w:tc>
      </w:tr>
      <w:tr w:rsidR="00A065FF" w:rsidRPr="00A065FF" w:rsidTr="00A065F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72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107000,00</w:t>
            </w:r>
          </w:p>
        </w:tc>
      </w:tr>
      <w:tr w:rsidR="00A065FF" w:rsidRPr="00A065FF" w:rsidTr="00A065F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Задача 2. функционирование</w:t>
            </w:r>
            <w:r w:rsidRPr="00A06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официального сайта Администрации Едровского сельского поселения;</w:t>
            </w:r>
          </w:p>
        </w:tc>
      </w:tr>
      <w:tr w:rsidR="00A065FF" w:rsidRPr="00A065FF" w:rsidTr="00A065FF">
        <w:trPr>
          <w:trHeight w:val="1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21000,00</w:t>
            </w:r>
          </w:p>
        </w:tc>
      </w:tr>
      <w:tr w:rsidR="00A065FF" w:rsidRPr="00A065FF" w:rsidTr="00A065F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Задача 3.</w:t>
            </w:r>
            <w:r w:rsidRPr="00A065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обеспечение сотрудников электронно-вычислительной техникой и её обслуживание</w:t>
            </w:r>
          </w:p>
        </w:tc>
      </w:tr>
      <w:tr w:rsidR="00A065FF" w:rsidRPr="00A065FF" w:rsidTr="00A065F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Обслуживание оргтехники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31000,00</w:t>
            </w:r>
          </w:p>
        </w:tc>
      </w:tr>
      <w:tr w:rsidR="00A065FF" w:rsidRPr="00A065FF" w:rsidTr="00A065F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65FF">
              <w:rPr>
                <w:rFonts w:ascii="Times New Roman" w:hAnsi="Times New Roman" w:cs="Times New Roman"/>
              </w:rPr>
              <w:t>Задача 4. обеспечение Администрации поселения услугами связи и Интернетом.</w:t>
            </w:r>
          </w:p>
        </w:tc>
      </w:tr>
      <w:tr w:rsidR="00A065FF" w:rsidRPr="00A065FF" w:rsidTr="00A065FF">
        <w:trPr>
          <w:trHeight w:val="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sz w:val="20"/>
                <w:szCs w:val="20"/>
              </w:rPr>
              <w:t>105000,00</w:t>
            </w:r>
          </w:p>
        </w:tc>
      </w:tr>
      <w:tr w:rsidR="00A065FF" w:rsidRPr="00A065FF" w:rsidTr="00A065FF">
        <w:trPr>
          <w:trHeight w:val="20"/>
        </w:trPr>
        <w:tc>
          <w:tcPr>
            <w:tcW w:w="7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autoSpaceDN w:val="0"/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65FF" w:rsidRPr="00A065FF" w:rsidRDefault="00A065FF" w:rsidP="00A065FF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5FF">
              <w:rPr>
                <w:rFonts w:ascii="Times New Roman" w:hAnsi="Times New Roman" w:cs="Times New Roman"/>
                <w:b/>
                <w:sz w:val="20"/>
                <w:szCs w:val="20"/>
              </w:rPr>
              <w:t>264000,00</w:t>
            </w:r>
          </w:p>
        </w:tc>
      </w:tr>
    </w:tbl>
    <w:p w:rsidR="00A065FF" w:rsidRPr="00A065FF" w:rsidRDefault="00A065FF" w:rsidP="00A065FF">
      <w:pPr>
        <w:spacing w:before="20"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065FF" w:rsidRPr="00A065FF" w:rsidRDefault="00A065FF" w:rsidP="00A065FF">
      <w:pPr>
        <w:spacing w:after="0"/>
        <w:ind w:left="14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A065FF" w:rsidRDefault="00A065FF" w:rsidP="00457E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457EC5" w:rsidRPr="00457EC5" w:rsidRDefault="00457EC5" w:rsidP="00457EC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65FF" w:rsidRPr="00A065FF" w:rsidRDefault="00A065FF" w:rsidP="00A065F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065FF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A065FF" w:rsidRPr="00A065FF" w:rsidRDefault="00A065FF" w:rsidP="00A065FF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A065FF">
        <w:rPr>
          <w:rFonts w:ascii="Times New Roman" w:hAnsi="Times New Roman"/>
          <w:b/>
          <w:sz w:val="20"/>
          <w:szCs w:val="20"/>
        </w:rPr>
        <w:t xml:space="preserve">П О С Т А Н О В Л Е Н И Е от 13.06.2023 № 89                                                                                                    </w:t>
      </w:r>
    </w:p>
    <w:p w:rsidR="00A065FF" w:rsidRPr="00A065FF" w:rsidRDefault="00A065FF" w:rsidP="00457E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5FF">
        <w:rPr>
          <w:rFonts w:ascii="Times New Roman" w:hAnsi="Times New Roman" w:cs="Times New Roman"/>
          <w:b/>
          <w:sz w:val="20"/>
          <w:szCs w:val="20"/>
        </w:rPr>
        <w:t>О проведении публичных слушаний</w:t>
      </w:r>
      <w:r w:rsidR="00457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65FF">
        <w:rPr>
          <w:rFonts w:ascii="Times New Roman" w:hAnsi="Times New Roman" w:cs="Times New Roman"/>
          <w:b/>
          <w:sz w:val="20"/>
          <w:szCs w:val="20"/>
        </w:rPr>
        <w:t xml:space="preserve">по вопросу предоставления разрешения на отклонение </w:t>
      </w:r>
    </w:p>
    <w:p w:rsidR="00A065FF" w:rsidRPr="00A065FF" w:rsidRDefault="00A065FF" w:rsidP="00457E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65FF">
        <w:rPr>
          <w:rFonts w:ascii="Times New Roman" w:hAnsi="Times New Roman" w:cs="Times New Roman"/>
          <w:b/>
          <w:sz w:val="20"/>
          <w:szCs w:val="20"/>
        </w:rPr>
        <w:t>от предельных параметров разрешённого строительства</w:t>
      </w:r>
    </w:p>
    <w:p w:rsidR="00A065FF" w:rsidRPr="00A065FF" w:rsidRDefault="00A065FF" w:rsidP="00A065F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65FF">
        <w:rPr>
          <w:rFonts w:ascii="Times New Roman" w:hAnsi="Times New Roman" w:cs="Times New Roman"/>
          <w:sz w:val="20"/>
          <w:szCs w:val="20"/>
        </w:rPr>
        <w:t>В 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пунктами 4,5, статьи 40 Градостроительного кодекса Российской Федерации, Правилами землепользования и застройки Едровского сельского поселения</w:t>
      </w:r>
    </w:p>
    <w:p w:rsidR="00A065FF" w:rsidRPr="00A065FF" w:rsidRDefault="00A065FF" w:rsidP="00A065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65FF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A065FF" w:rsidRPr="00A065FF" w:rsidRDefault="00A065FF" w:rsidP="00A065F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</w:rPr>
      </w:pPr>
      <w:r w:rsidRPr="00A065FF">
        <w:rPr>
          <w:rFonts w:ascii="Times New Roman" w:hAnsi="Times New Roman" w:cs="Times New Roman"/>
        </w:rPr>
        <w:t xml:space="preserve">          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</w:t>
      </w:r>
      <w:r w:rsidRPr="00A065FF">
        <w:rPr>
          <w:rFonts w:ascii="Times New Roman" w:hAnsi="Times New Roman" w:cs="Times New Roman"/>
        </w:rPr>
        <w:lastRenderedPageBreak/>
        <w:t>установив отступ от границы земельного участка, расположенного по адресу: Российская Федерация, Новгородская область, р-н Валдайский, Едровское сельское поселение, д.Новая Ситенка, земельный участок 98  с кадастровым номером 53:03:0415007:14 по направлению на восток – 0 метров и от границы земельного участка, расположенного по адресу: Российская Федерация, Новгородская область, р-н Валдайский, Едровское сельское поселение, д.Новая Ситенка, земельный участок 98а с кадастровым номером 53:03:0415007:21 по направлению на запад – 0 метров в территориальной зоне Ж.1.</w:t>
      </w:r>
      <w:r w:rsidRPr="00A065FF">
        <w:rPr>
          <w:rFonts w:ascii="Times New Roman" w:hAnsi="Times New Roman" w:cs="Times New Roman"/>
          <w:b/>
        </w:rPr>
        <w:t xml:space="preserve"> </w:t>
      </w:r>
      <w:r w:rsidRPr="00A065FF">
        <w:rPr>
          <w:rFonts w:ascii="Times New Roman" w:hAnsi="Times New Roman" w:cs="Times New Roman"/>
        </w:rPr>
        <w:t>(Зона застройки индивидуальными и  малоэтажными жилыми домами), для строительст</w:t>
      </w:r>
      <w:r w:rsidR="00457EC5">
        <w:rPr>
          <w:rFonts w:ascii="Times New Roman" w:hAnsi="Times New Roman" w:cs="Times New Roman"/>
        </w:rPr>
        <w:t>ва индивидуального жилого дома.</w:t>
      </w:r>
    </w:p>
    <w:p w:rsidR="00A065FF" w:rsidRPr="00A065FF" w:rsidRDefault="00A065FF" w:rsidP="00A065F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</w:rPr>
      </w:pPr>
      <w:r w:rsidRPr="00A065FF">
        <w:rPr>
          <w:rFonts w:ascii="Times New Roman" w:hAnsi="Times New Roman" w:cs="Times New Roman"/>
        </w:rPr>
        <w:t>2. Пуб</w:t>
      </w:r>
      <w:r w:rsidR="006E3D28">
        <w:rPr>
          <w:rFonts w:ascii="Times New Roman" w:hAnsi="Times New Roman" w:cs="Times New Roman"/>
        </w:rPr>
        <w:t>личные слушания назначить на  14</w:t>
      </w:r>
      <w:r w:rsidRPr="00A065FF">
        <w:rPr>
          <w:rFonts w:ascii="Times New Roman" w:hAnsi="Times New Roman" w:cs="Times New Roman"/>
        </w:rPr>
        <w:t xml:space="preserve"> июля 2023 года в 10.00 часов в помещении Администрации Едровского сельского поселения по адресу: Новгородская область, Валдайский район, с.Едрово, ул.Сосновая, д.54.</w:t>
      </w:r>
    </w:p>
    <w:p w:rsidR="00A065FF" w:rsidRPr="00A065FF" w:rsidRDefault="00A065FF" w:rsidP="00A065F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</w:rPr>
      </w:pPr>
      <w:r w:rsidRPr="00A065FF">
        <w:rPr>
          <w:rFonts w:ascii="Times New Roman" w:hAnsi="Times New Roman" w:cs="Times New Roman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поселения, по адресу: Новгородская область, Валдайский район, с.Едрово, ул.Сосновая, д. 54 или на электронную почту edrpos54@mail.ru в рабочее время с момента публикации информации в бюллетене "Едровский вестник" до 03 июля 2023 года.</w:t>
      </w:r>
    </w:p>
    <w:p w:rsidR="00A065FF" w:rsidRPr="00A065FF" w:rsidRDefault="00A065FF" w:rsidP="00A065F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</w:rPr>
      </w:pPr>
      <w:r w:rsidRPr="00A065FF">
        <w:rPr>
          <w:rFonts w:ascii="Times New Roman" w:hAnsi="Times New Roman" w:cs="Times New Roman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A065FF" w:rsidRPr="00A065FF" w:rsidRDefault="00A065FF" w:rsidP="00A065FF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</w:rPr>
      </w:pPr>
      <w:r w:rsidRPr="00A065FF">
        <w:rPr>
          <w:rFonts w:ascii="Times New Roman" w:hAnsi="Times New Roman" w:cs="Times New Roman"/>
        </w:rPr>
        <w:t>Глава Едровского сельского поселения                                      С.В.Моденков</w:t>
      </w:r>
    </w:p>
    <w:p w:rsidR="00A065FF" w:rsidRDefault="00A065FF" w:rsidP="00A065F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A065FF" w:rsidRPr="00457EC5" w:rsidRDefault="00A065FF" w:rsidP="00457EC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57EC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57EC5" w:rsidRPr="00457EC5" w:rsidRDefault="00A065FF" w:rsidP="00457EC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57EC5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457EC5" w:rsidRPr="00457EC5">
        <w:rPr>
          <w:rFonts w:ascii="Times New Roman" w:hAnsi="Times New Roman"/>
          <w:b/>
          <w:sz w:val="20"/>
          <w:szCs w:val="20"/>
        </w:rPr>
        <w:t xml:space="preserve"> от </w:t>
      </w:r>
      <w:r w:rsidRPr="00457EC5">
        <w:rPr>
          <w:rFonts w:ascii="Times New Roman" w:hAnsi="Times New Roman"/>
          <w:b/>
          <w:sz w:val="20"/>
          <w:szCs w:val="20"/>
        </w:rPr>
        <w:t xml:space="preserve">16.06.2023  </w:t>
      </w:r>
      <w:r w:rsidR="00457EC5" w:rsidRPr="00457EC5">
        <w:rPr>
          <w:rFonts w:ascii="Times New Roman" w:hAnsi="Times New Roman"/>
          <w:b/>
          <w:sz w:val="20"/>
          <w:szCs w:val="20"/>
        </w:rPr>
        <w:t>№ 91</w:t>
      </w:r>
    </w:p>
    <w:p w:rsidR="00A065FF" w:rsidRPr="00457EC5" w:rsidRDefault="00A065FF" w:rsidP="00457E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EC5">
        <w:rPr>
          <w:rFonts w:ascii="Times New Roman" w:hAnsi="Times New Roman" w:cs="Times New Roman"/>
          <w:b/>
          <w:sz w:val="20"/>
          <w:szCs w:val="20"/>
        </w:rPr>
        <w:t>О проведении публичных слушаний</w:t>
      </w:r>
      <w:r w:rsidR="00457E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57EC5">
        <w:rPr>
          <w:rFonts w:ascii="Times New Roman" w:hAnsi="Times New Roman" w:cs="Times New Roman"/>
          <w:b/>
          <w:sz w:val="20"/>
          <w:szCs w:val="20"/>
        </w:rPr>
        <w:t xml:space="preserve">по вопросу предоставления разрешения на отклонение </w:t>
      </w:r>
    </w:p>
    <w:p w:rsidR="00A065FF" w:rsidRPr="00457EC5" w:rsidRDefault="00A065FF" w:rsidP="00457EC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7EC5">
        <w:rPr>
          <w:rFonts w:ascii="Times New Roman" w:hAnsi="Times New Roman" w:cs="Times New Roman"/>
          <w:b/>
          <w:sz w:val="20"/>
          <w:szCs w:val="20"/>
        </w:rPr>
        <w:t>от предельных параметров разрешённого строительства</w:t>
      </w:r>
    </w:p>
    <w:p w:rsidR="00A065FF" w:rsidRPr="00457EC5" w:rsidRDefault="00A065FF" w:rsidP="00457E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7EC5">
        <w:rPr>
          <w:rFonts w:ascii="Times New Roman" w:hAnsi="Times New Roman" w:cs="Times New Roman"/>
          <w:sz w:val="20"/>
          <w:szCs w:val="20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пунктами 4,5, статьи 40 Градостроительного кодекса Российской Федерации, Правилами землепользования и застройки Едровского сельского поселения</w:t>
      </w:r>
    </w:p>
    <w:p w:rsidR="00A065FF" w:rsidRPr="00457EC5" w:rsidRDefault="00A065FF" w:rsidP="00A065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57EC5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A065FF" w:rsidRPr="00457EC5" w:rsidRDefault="00A065FF" w:rsidP="00457E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7EC5">
        <w:rPr>
          <w:rFonts w:ascii="Times New Roman" w:hAnsi="Times New Roman" w:cs="Times New Roman"/>
          <w:sz w:val="20"/>
          <w:szCs w:val="20"/>
        </w:rPr>
        <w:t xml:space="preserve">          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Едровское сельское поселение, с.Едрово, ул.Калинина  с кадастровым номером 53:03:0428006:45  в территориальной зоне Ж.1. (Зона застройки индивидуальными и  малоэтажными жилыми домами), для строительства индивидуального жилого дома по направлению на северо-запад  – 2.75 метра.</w:t>
      </w:r>
    </w:p>
    <w:p w:rsidR="00A065FF" w:rsidRPr="00457EC5" w:rsidRDefault="00A065FF" w:rsidP="00457E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7EC5">
        <w:rPr>
          <w:rFonts w:ascii="Times New Roman" w:hAnsi="Times New Roman" w:cs="Times New Roman"/>
          <w:sz w:val="20"/>
          <w:szCs w:val="20"/>
        </w:rPr>
        <w:t>2. Публичные слушания назначить на  17 июля 2023 года в 10.00 часов в помещении Администрации Едровского сельского поселения по адресу: Новгородская область, Валдайский район, с.Едрово, ул.Сосновая, д.54.</w:t>
      </w:r>
    </w:p>
    <w:p w:rsidR="00A065FF" w:rsidRPr="00457EC5" w:rsidRDefault="00A065FF" w:rsidP="00457E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7EC5">
        <w:rPr>
          <w:rFonts w:ascii="Times New Roman" w:hAnsi="Times New Roman" w:cs="Times New Roman"/>
          <w:sz w:val="20"/>
          <w:szCs w:val="20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поселения, по адресу: Новгородская область, Валдайский район, с.Едрово, ул.Сосновая, д. 54 или на электронную почту edrpos54@mail.ru в рабочее время с момента публикации информации в бюллетене "Едровский вестник" до 17 июля 2023 года.</w:t>
      </w:r>
    </w:p>
    <w:p w:rsidR="00A065FF" w:rsidRPr="00457EC5" w:rsidRDefault="00A065FF" w:rsidP="00457EC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7EC5">
        <w:rPr>
          <w:rFonts w:ascii="Times New Roman" w:hAnsi="Times New Roman" w:cs="Times New Roman"/>
          <w:sz w:val="20"/>
          <w:szCs w:val="20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A065FF" w:rsidRDefault="00A065FF" w:rsidP="00457EC5">
      <w:pPr>
        <w:spacing w:after="0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457EC5">
        <w:rPr>
          <w:rFonts w:ascii="Times New Roman" w:hAnsi="Times New Roman" w:cs="Times New Roman"/>
          <w:sz w:val="20"/>
          <w:szCs w:val="20"/>
        </w:rPr>
        <w:t>Глава Едровского сельского поселения</w:t>
      </w:r>
      <w:r w:rsidRPr="00457EC5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                                     С.В.Моденков</w:t>
      </w:r>
    </w:p>
    <w:p w:rsidR="00457EC5" w:rsidRPr="00457EC5" w:rsidRDefault="00457EC5" w:rsidP="00457EC5">
      <w:pPr>
        <w:spacing w:after="0"/>
        <w:ind w:firstLine="708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A065FF" w:rsidRDefault="00A065FF" w:rsidP="00A065FF">
      <w:pPr>
        <w:spacing w:after="0"/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457EC5" w:rsidTr="002811EE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457EC5" w:rsidRDefault="00457EC5" w:rsidP="002811E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065FF" w:rsidRDefault="00A065FF"/>
    <w:sectPr w:rsidR="00A065FF" w:rsidSect="0013324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A6D" w:rsidRDefault="00682A6D" w:rsidP="00457EC5">
      <w:pPr>
        <w:spacing w:after="0" w:line="240" w:lineRule="auto"/>
      </w:pPr>
      <w:r>
        <w:separator/>
      </w:r>
    </w:p>
  </w:endnote>
  <w:endnote w:type="continuationSeparator" w:id="1">
    <w:p w:rsidR="00682A6D" w:rsidRDefault="00682A6D" w:rsidP="0045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7826"/>
    </w:sdtPr>
    <w:sdtContent>
      <w:p w:rsidR="00457EC5" w:rsidRDefault="002E5077">
        <w:pPr>
          <w:pStyle w:val="a8"/>
          <w:jc w:val="center"/>
        </w:pPr>
        <w:fldSimple w:instr=" PAGE   \* MERGEFORMAT ">
          <w:r w:rsidR="006E3D28">
            <w:rPr>
              <w:noProof/>
            </w:rPr>
            <w:t>11</w:t>
          </w:r>
        </w:fldSimple>
      </w:p>
    </w:sdtContent>
  </w:sdt>
  <w:p w:rsidR="00457EC5" w:rsidRDefault="00457E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A6D" w:rsidRDefault="00682A6D" w:rsidP="00457EC5">
      <w:pPr>
        <w:spacing w:after="0" w:line="240" w:lineRule="auto"/>
      </w:pPr>
      <w:r>
        <w:separator/>
      </w:r>
    </w:p>
  </w:footnote>
  <w:footnote w:type="continuationSeparator" w:id="1">
    <w:p w:rsidR="00682A6D" w:rsidRDefault="00682A6D" w:rsidP="0045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78DC"/>
    <w:multiLevelType w:val="multilevel"/>
    <w:tmpl w:val="B0F66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7F15"/>
    <w:rsid w:val="00013440"/>
    <w:rsid w:val="000A0575"/>
    <w:rsid w:val="00133249"/>
    <w:rsid w:val="002E5077"/>
    <w:rsid w:val="00457EC5"/>
    <w:rsid w:val="00682A6D"/>
    <w:rsid w:val="006E3D28"/>
    <w:rsid w:val="00827F15"/>
    <w:rsid w:val="00A0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49"/>
  </w:style>
  <w:style w:type="paragraph" w:styleId="2">
    <w:name w:val="heading 2"/>
    <w:basedOn w:val="a"/>
    <w:next w:val="a"/>
    <w:link w:val="20"/>
    <w:unhideWhenUsed/>
    <w:qFormat/>
    <w:rsid w:val="0082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F15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locked/>
    <w:rsid w:val="00827F15"/>
    <w:rPr>
      <w:rFonts w:ascii="Calibri" w:eastAsia="Times New Roman" w:hAnsi="Calibri" w:cs="Times New Roman"/>
    </w:rPr>
  </w:style>
  <w:style w:type="paragraph" w:styleId="a4">
    <w:name w:val="No Spacing"/>
    <w:aliases w:val="Перечисление,Arial,с интервалом"/>
    <w:link w:val="a3"/>
    <w:qFormat/>
    <w:rsid w:val="00827F1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A06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06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065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link w:val="ConsNormal0"/>
    <w:rsid w:val="00A065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A065FF"/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065F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5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7EC5"/>
  </w:style>
  <w:style w:type="paragraph" w:styleId="a8">
    <w:name w:val="footer"/>
    <w:basedOn w:val="a"/>
    <w:link w:val="a9"/>
    <w:uiPriority w:val="99"/>
    <w:unhideWhenUsed/>
    <w:rsid w:val="00457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EC5"/>
  </w:style>
  <w:style w:type="paragraph" w:styleId="aa">
    <w:name w:val="Balloon Text"/>
    <w:basedOn w:val="a"/>
    <w:link w:val="ab"/>
    <w:uiPriority w:val="99"/>
    <w:semiHidden/>
    <w:unhideWhenUsed/>
    <w:rsid w:val="006E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2023-06-25T08:29:00Z</cp:lastPrinted>
  <dcterms:created xsi:type="dcterms:W3CDTF">2023-06-04T17:47:00Z</dcterms:created>
  <dcterms:modified xsi:type="dcterms:W3CDTF">2023-06-25T08:30:00Z</dcterms:modified>
</cp:coreProperties>
</file>