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40" w:rsidRDefault="00BE4640" w:rsidP="00BE4640">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BE4640" w:rsidRDefault="00BE4640" w:rsidP="00BE4640">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BE4640" w:rsidRDefault="00BE4640" w:rsidP="00BE4640">
      <w:pPr>
        <w:pStyle w:val="a4"/>
        <w:rPr>
          <w:rFonts w:ascii="Times New Roman" w:hAnsi="Times New Roman"/>
          <w:b/>
        </w:rPr>
      </w:pPr>
    </w:p>
    <w:p w:rsidR="00BE4640" w:rsidRDefault="00BE4640" w:rsidP="00BE4640">
      <w:pPr>
        <w:pStyle w:val="a4"/>
        <w:jc w:val="center"/>
        <w:rPr>
          <w:rFonts w:ascii="Times New Roman" w:hAnsi="Times New Roman"/>
          <w:b/>
          <w:sz w:val="56"/>
          <w:szCs w:val="56"/>
        </w:rPr>
      </w:pPr>
      <w:r>
        <w:rPr>
          <w:rFonts w:ascii="Times New Roman" w:hAnsi="Times New Roman"/>
          <w:b/>
          <w:sz w:val="56"/>
          <w:szCs w:val="56"/>
        </w:rPr>
        <w:t>«ЕДРОВСКИЙ ВЕСТНИК»</w:t>
      </w:r>
    </w:p>
    <w:p w:rsidR="00BE4640" w:rsidRDefault="002B79EF" w:rsidP="00BE4640">
      <w:pPr>
        <w:pStyle w:val="a4"/>
        <w:jc w:val="right"/>
        <w:rPr>
          <w:rFonts w:ascii="Times New Roman" w:hAnsi="Times New Roman"/>
          <w:b/>
        </w:rPr>
      </w:pPr>
      <w:r>
        <w:rPr>
          <w:rFonts w:ascii="Times New Roman" w:hAnsi="Times New Roman"/>
          <w:b/>
          <w:sz w:val="24"/>
          <w:szCs w:val="24"/>
        </w:rPr>
        <w:t>29</w:t>
      </w:r>
      <w:r w:rsidR="00BE4640">
        <w:rPr>
          <w:rFonts w:ascii="Times New Roman" w:hAnsi="Times New Roman"/>
          <w:b/>
          <w:sz w:val="24"/>
          <w:szCs w:val="24"/>
        </w:rPr>
        <w:t>.12.2023 год</w:t>
      </w:r>
      <w:r w:rsidR="00BE4640">
        <w:rPr>
          <w:rFonts w:ascii="Times New Roman" w:hAnsi="Times New Roman"/>
          <w:b/>
        </w:rPr>
        <w:t xml:space="preserve">                                                                                                                                                               </w:t>
      </w:r>
    </w:p>
    <w:p w:rsidR="00BE4640" w:rsidRDefault="00BE4640" w:rsidP="00BE4640">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24 (253)</w:t>
      </w:r>
    </w:p>
    <w:p w:rsidR="00BE4640" w:rsidRDefault="00BE4640" w:rsidP="00BE4640">
      <w:pPr>
        <w:shd w:val="clear" w:color="auto" w:fill="FFFFFF"/>
        <w:spacing w:after="0" w:line="240" w:lineRule="auto"/>
        <w:ind w:firstLine="709"/>
        <w:jc w:val="center"/>
        <w:rPr>
          <w:rFonts w:ascii="Times New Roman" w:eastAsia="Times New Roman" w:hAnsi="Times New Roman" w:cs="Times New Roman"/>
          <w:b/>
          <w:bCs/>
          <w:color w:val="333333"/>
          <w:sz w:val="20"/>
          <w:szCs w:val="20"/>
        </w:rPr>
      </w:pPr>
    </w:p>
    <w:p w:rsidR="00364BE2" w:rsidRPr="00364BE2" w:rsidRDefault="00364BE2" w:rsidP="00364BE2">
      <w:pPr>
        <w:pStyle w:val="a4"/>
        <w:jc w:val="center"/>
        <w:rPr>
          <w:rFonts w:ascii="Times New Roman" w:hAnsi="Times New Roman"/>
          <w:b/>
          <w:sz w:val="20"/>
          <w:szCs w:val="20"/>
        </w:rPr>
      </w:pPr>
      <w:r w:rsidRPr="00364BE2">
        <w:rPr>
          <w:rFonts w:ascii="Times New Roman" w:hAnsi="Times New Roman"/>
          <w:b/>
          <w:sz w:val="20"/>
          <w:szCs w:val="20"/>
        </w:rPr>
        <w:t>АДМИНИСТРАЦИЯ ЕДРОВСКОГО СЕЛЬСКОГО ПОСЕЛЕНИЯ</w:t>
      </w:r>
    </w:p>
    <w:p w:rsidR="00364BE2" w:rsidRPr="00364BE2" w:rsidRDefault="00364BE2" w:rsidP="00364BE2">
      <w:pPr>
        <w:pStyle w:val="2"/>
        <w:rPr>
          <w:b w:val="0"/>
          <w:sz w:val="20"/>
          <w:szCs w:val="20"/>
        </w:rPr>
      </w:pPr>
      <w:r w:rsidRPr="00364BE2">
        <w:rPr>
          <w:color w:val="000000"/>
          <w:sz w:val="20"/>
          <w:szCs w:val="20"/>
        </w:rPr>
        <w:t xml:space="preserve">П О С Т А Н О В Л Е Н И Е от </w:t>
      </w:r>
      <w:r w:rsidRPr="00364BE2">
        <w:rPr>
          <w:sz w:val="20"/>
          <w:szCs w:val="20"/>
        </w:rPr>
        <w:t xml:space="preserve">04.12.2023 № 215                                                                                                   </w:t>
      </w:r>
    </w:p>
    <w:p w:rsidR="00364BE2" w:rsidRPr="00364BE2" w:rsidRDefault="00364BE2" w:rsidP="00364BE2">
      <w:pPr>
        <w:pStyle w:val="a4"/>
        <w:jc w:val="center"/>
        <w:rPr>
          <w:rFonts w:ascii="Times New Roman" w:hAnsi="Times New Roman"/>
          <w:b/>
          <w:bCs/>
          <w:sz w:val="20"/>
          <w:szCs w:val="20"/>
        </w:rPr>
      </w:pPr>
      <w:r w:rsidRPr="00364BE2">
        <w:rPr>
          <w:rFonts w:ascii="Times New Roman" w:hAnsi="Times New Roman"/>
          <w:b/>
          <w:bCs/>
          <w:sz w:val="20"/>
          <w:szCs w:val="20"/>
        </w:rPr>
        <w:t>О внесении изменений постановление от 21.03.2014</w:t>
      </w:r>
    </w:p>
    <w:p w:rsidR="00364BE2" w:rsidRPr="00364BE2" w:rsidRDefault="00364BE2" w:rsidP="00364BE2">
      <w:pPr>
        <w:pStyle w:val="a4"/>
        <w:jc w:val="center"/>
        <w:rPr>
          <w:rFonts w:ascii="Times New Roman" w:hAnsi="Times New Roman"/>
          <w:b/>
          <w:bCs/>
          <w:sz w:val="20"/>
          <w:szCs w:val="20"/>
        </w:rPr>
      </w:pPr>
      <w:r w:rsidRPr="00364BE2">
        <w:rPr>
          <w:rFonts w:ascii="Times New Roman" w:hAnsi="Times New Roman"/>
          <w:b/>
          <w:bCs/>
          <w:sz w:val="20"/>
          <w:szCs w:val="20"/>
        </w:rPr>
        <w:t xml:space="preserve">№ 30 </w:t>
      </w:r>
      <w:r w:rsidRPr="00364BE2">
        <w:rPr>
          <w:rFonts w:ascii="Times New Roman" w:hAnsi="Times New Roman"/>
          <w:b/>
          <w:sz w:val="20"/>
          <w:szCs w:val="20"/>
        </w:rPr>
        <w:t>«Об утверждении Перечня и схем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64BE2" w:rsidRPr="00364BE2" w:rsidRDefault="00364BE2" w:rsidP="00364BE2">
      <w:pPr>
        <w:pStyle w:val="a4"/>
        <w:jc w:val="both"/>
        <w:rPr>
          <w:rFonts w:ascii="Times New Roman" w:hAnsi="Times New Roman"/>
          <w:sz w:val="20"/>
          <w:szCs w:val="20"/>
        </w:rPr>
      </w:pPr>
      <w:r w:rsidRPr="00364BE2">
        <w:rPr>
          <w:rFonts w:ascii="Times New Roman" w:hAnsi="Times New Roman"/>
          <w:sz w:val="20"/>
          <w:szCs w:val="20"/>
        </w:rPr>
        <w:tab/>
        <w:t>Руководствуясь пунктом 7  части 1 статьи 6 областного закона от 27.04.2015 № 763-ОЗ  «О предоставлении земельных участков на территории Новгородской области»</w:t>
      </w:r>
    </w:p>
    <w:p w:rsidR="00364BE2" w:rsidRPr="00364BE2" w:rsidRDefault="00364BE2" w:rsidP="00364BE2">
      <w:pPr>
        <w:pStyle w:val="a4"/>
        <w:jc w:val="both"/>
        <w:rPr>
          <w:rFonts w:ascii="Times New Roman" w:hAnsi="Times New Roman"/>
          <w:b/>
          <w:bCs/>
          <w:sz w:val="20"/>
          <w:szCs w:val="20"/>
        </w:rPr>
      </w:pPr>
      <w:r w:rsidRPr="00364BE2">
        <w:rPr>
          <w:rFonts w:ascii="Times New Roman" w:hAnsi="Times New Roman"/>
          <w:b/>
          <w:bCs/>
          <w:sz w:val="20"/>
          <w:szCs w:val="20"/>
        </w:rPr>
        <w:t>ПОСТАНОВЛЯЮ:</w:t>
      </w:r>
    </w:p>
    <w:p w:rsidR="00364BE2" w:rsidRPr="00364BE2" w:rsidRDefault="00364BE2" w:rsidP="00364BE2">
      <w:pPr>
        <w:pStyle w:val="a4"/>
        <w:ind w:firstLine="708"/>
        <w:jc w:val="both"/>
        <w:rPr>
          <w:rFonts w:ascii="Times New Roman" w:hAnsi="Times New Roman"/>
          <w:sz w:val="20"/>
          <w:szCs w:val="20"/>
        </w:rPr>
      </w:pPr>
      <w:r w:rsidRPr="00364BE2">
        <w:rPr>
          <w:rFonts w:ascii="Times New Roman" w:hAnsi="Times New Roman"/>
          <w:sz w:val="20"/>
          <w:szCs w:val="20"/>
        </w:rPr>
        <w:t>1. Внести следующие изменения в постановление Администрации Едровского сельского поселения № 30 от 21.03.2014  «Об утверждении Перечня и схем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64BE2" w:rsidRPr="00364BE2" w:rsidRDefault="00364BE2" w:rsidP="00364BE2">
      <w:pPr>
        <w:pStyle w:val="a4"/>
        <w:ind w:firstLine="708"/>
        <w:jc w:val="both"/>
        <w:rPr>
          <w:rFonts w:ascii="Times New Roman" w:hAnsi="Times New Roman"/>
          <w:sz w:val="20"/>
          <w:szCs w:val="20"/>
        </w:rPr>
      </w:pPr>
      <w:r w:rsidRPr="00364BE2">
        <w:rPr>
          <w:rFonts w:ascii="Times New Roman" w:hAnsi="Times New Roman"/>
          <w:sz w:val="20"/>
          <w:szCs w:val="20"/>
        </w:rPr>
        <w:t>1.1. Перечень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 дополнить строками следующего содержания:</w:t>
      </w:r>
    </w:p>
    <w:p w:rsidR="00364BE2" w:rsidRPr="00364BE2" w:rsidRDefault="00364BE2" w:rsidP="00364BE2">
      <w:pPr>
        <w:pStyle w:val="a4"/>
        <w:ind w:firstLine="708"/>
        <w:jc w:val="both"/>
        <w:rPr>
          <w:rFonts w:ascii="Times New Roman" w:hAnsi="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3"/>
        <w:gridCol w:w="6999"/>
      </w:tblGrid>
      <w:tr w:rsidR="00364BE2" w:rsidRPr="00364BE2" w:rsidTr="00364BE2">
        <w:trPr>
          <w:trHeight w:val="647"/>
        </w:trPr>
        <w:tc>
          <w:tcPr>
            <w:tcW w:w="2518" w:type="dxa"/>
          </w:tcPr>
          <w:p w:rsidR="00364BE2" w:rsidRPr="00364BE2" w:rsidRDefault="00364BE2" w:rsidP="007C3EC8">
            <w:pPr>
              <w:pStyle w:val="a4"/>
              <w:rPr>
                <w:rFonts w:ascii="Times New Roman" w:hAnsi="Times New Roman"/>
                <w:b/>
                <w:bCs/>
                <w:sz w:val="20"/>
                <w:szCs w:val="20"/>
              </w:rPr>
            </w:pPr>
            <w:r w:rsidRPr="00364BE2">
              <w:rPr>
                <w:rFonts w:ascii="Times New Roman" w:hAnsi="Times New Roman"/>
                <w:b/>
                <w:bCs/>
                <w:sz w:val="20"/>
                <w:szCs w:val="20"/>
              </w:rPr>
              <w:t>д.Старая  Ситенка</w:t>
            </w:r>
          </w:p>
        </w:tc>
        <w:tc>
          <w:tcPr>
            <w:tcW w:w="7477" w:type="dxa"/>
          </w:tcPr>
          <w:p w:rsidR="00364BE2" w:rsidRPr="00364BE2" w:rsidRDefault="00364BE2" w:rsidP="007C3EC8">
            <w:pPr>
              <w:pStyle w:val="a4"/>
              <w:rPr>
                <w:rFonts w:ascii="Times New Roman" w:hAnsi="Times New Roman"/>
                <w:sz w:val="20"/>
                <w:szCs w:val="20"/>
              </w:rPr>
            </w:pPr>
            <w:r w:rsidRPr="00364BE2">
              <w:rPr>
                <w:rFonts w:ascii="Times New Roman" w:hAnsi="Times New Roman"/>
                <w:sz w:val="20"/>
                <w:szCs w:val="20"/>
              </w:rPr>
              <w:t>земельный участок площадью  1500  кв.м. примыкает к    земельному  участку  с кадастровым номером 53:03:0406001:149 с востока</w:t>
            </w:r>
          </w:p>
        </w:tc>
      </w:tr>
    </w:tbl>
    <w:p w:rsidR="00364BE2" w:rsidRPr="00364BE2" w:rsidRDefault="00364BE2" w:rsidP="00364BE2">
      <w:pPr>
        <w:pStyle w:val="a4"/>
        <w:jc w:val="both"/>
        <w:rPr>
          <w:rFonts w:ascii="Times New Roman" w:hAnsi="Times New Roman"/>
          <w:sz w:val="20"/>
          <w:szCs w:val="20"/>
        </w:rPr>
      </w:pPr>
    </w:p>
    <w:p w:rsidR="00364BE2" w:rsidRPr="00364BE2" w:rsidRDefault="00364BE2" w:rsidP="00364BE2">
      <w:pPr>
        <w:pStyle w:val="a4"/>
        <w:ind w:firstLine="708"/>
        <w:jc w:val="both"/>
        <w:rPr>
          <w:rFonts w:ascii="Times New Roman" w:hAnsi="Times New Roman"/>
          <w:sz w:val="20"/>
          <w:szCs w:val="20"/>
        </w:rPr>
      </w:pPr>
      <w:r w:rsidRPr="00364BE2">
        <w:rPr>
          <w:rFonts w:ascii="Times New Roman" w:hAnsi="Times New Roman"/>
          <w:sz w:val="20"/>
          <w:szCs w:val="20"/>
        </w:rPr>
        <w:t>1.2. Дополнить схему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 деревня Старая  Ситенка, Едровского сельского поселения, Валдайского района, Новгородской области (прилагается).</w:t>
      </w:r>
    </w:p>
    <w:p w:rsidR="00364BE2" w:rsidRPr="00364BE2" w:rsidRDefault="00364BE2" w:rsidP="00364BE2">
      <w:pPr>
        <w:pStyle w:val="a4"/>
        <w:ind w:firstLine="708"/>
        <w:jc w:val="both"/>
        <w:rPr>
          <w:rFonts w:ascii="Times New Roman" w:hAnsi="Times New Roman"/>
          <w:sz w:val="20"/>
          <w:szCs w:val="20"/>
        </w:rPr>
      </w:pPr>
      <w:r w:rsidRPr="00364BE2">
        <w:rPr>
          <w:rFonts w:ascii="Times New Roman" w:hAnsi="Times New Roman"/>
          <w:sz w:val="20"/>
          <w:szCs w:val="20"/>
        </w:rPr>
        <w:t>2. Опубликовать данное постановление в  информационном бюллетене  «Едровский вестник», на официальном сайте Едровского сельского поселения и на официальном сайте Администрации Валдайского муниципального района.</w:t>
      </w:r>
    </w:p>
    <w:p w:rsidR="00364BE2" w:rsidRPr="00364BE2" w:rsidRDefault="00364BE2" w:rsidP="00364BE2">
      <w:pPr>
        <w:pStyle w:val="a4"/>
        <w:jc w:val="both"/>
        <w:rPr>
          <w:rFonts w:ascii="Times New Roman" w:hAnsi="Times New Roman"/>
          <w:sz w:val="20"/>
          <w:szCs w:val="20"/>
        </w:rPr>
      </w:pPr>
      <w:r w:rsidRPr="00364BE2">
        <w:rPr>
          <w:rFonts w:ascii="Times New Roman" w:hAnsi="Times New Roman"/>
          <w:sz w:val="20"/>
          <w:szCs w:val="20"/>
        </w:rPr>
        <w:t>Глава  Едровского   сельского поселения</w:t>
      </w:r>
      <w:r w:rsidRPr="00364BE2">
        <w:rPr>
          <w:rFonts w:ascii="Times New Roman" w:hAnsi="Times New Roman"/>
          <w:sz w:val="20"/>
          <w:szCs w:val="20"/>
        </w:rPr>
        <w:tab/>
      </w:r>
      <w:r w:rsidRPr="00364BE2">
        <w:rPr>
          <w:rFonts w:ascii="Times New Roman" w:hAnsi="Times New Roman"/>
          <w:sz w:val="20"/>
          <w:szCs w:val="20"/>
        </w:rPr>
        <w:tab/>
        <w:t xml:space="preserve">                       С.В.Моденков</w:t>
      </w:r>
    </w:p>
    <w:p w:rsidR="00364BE2" w:rsidRDefault="00364BE2" w:rsidP="00364BE2">
      <w:pPr>
        <w:spacing w:after="0"/>
      </w:pPr>
    </w:p>
    <w:p w:rsidR="00364BE2" w:rsidRPr="00364BE2" w:rsidRDefault="00364BE2" w:rsidP="00364BE2">
      <w:pPr>
        <w:spacing w:after="0"/>
        <w:rPr>
          <w:rFonts w:ascii="Times New Roman" w:hAnsi="Times New Roman" w:cs="Times New Roman"/>
          <w:sz w:val="20"/>
          <w:szCs w:val="20"/>
        </w:rPr>
      </w:pPr>
      <w:r w:rsidRPr="00364BE2">
        <w:rPr>
          <w:rFonts w:ascii="Times New Roman" w:hAnsi="Times New Roman" w:cs="Times New Roman"/>
          <w:sz w:val="20"/>
          <w:szCs w:val="20"/>
        </w:rPr>
        <w:t xml:space="preserve">Приложение № 1 к постановлению Администрации Едровского сельского поселения от 04.12.2023 № 215  </w:t>
      </w:r>
    </w:p>
    <w:p w:rsidR="00364BE2" w:rsidRPr="00364BE2" w:rsidRDefault="00364BE2" w:rsidP="00364BE2">
      <w:pPr>
        <w:tabs>
          <w:tab w:val="left" w:pos="3930"/>
        </w:tabs>
        <w:spacing w:after="0"/>
        <w:jc w:val="center"/>
        <w:rPr>
          <w:rFonts w:ascii="Times New Roman" w:hAnsi="Times New Roman" w:cs="Times New Roman"/>
          <w:sz w:val="20"/>
          <w:szCs w:val="20"/>
        </w:rPr>
      </w:pPr>
      <w:r w:rsidRPr="00364BE2">
        <w:rPr>
          <w:rFonts w:ascii="Times New Roman" w:hAnsi="Times New Roman" w:cs="Times New Roman"/>
          <w:sz w:val="20"/>
          <w:szCs w:val="20"/>
        </w:rPr>
        <w:t>Схема расположения мест, предназначенных для формирования земельных участков, для отдельных категорий граждан, включенных в список граждан, имеющих право на бесплатное получение земельных участков, на территории Едровского сельского поселения</w:t>
      </w:r>
    </w:p>
    <w:p w:rsidR="00364BE2" w:rsidRPr="00364BE2" w:rsidRDefault="00364BE2" w:rsidP="00364BE2">
      <w:pPr>
        <w:tabs>
          <w:tab w:val="left" w:pos="3930"/>
        </w:tabs>
        <w:spacing w:after="0"/>
        <w:jc w:val="center"/>
        <w:rPr>
          <w:rFonts w:ascii="Times New Roman" w:hAnsi="Times New Roman" w:cs="Times New Roman"/>
          <w:sz w:val="20"/>
          <w:szCs w:val="20"/>
        </w:rPr>
      </w:pPr>
      <w:r w:rsidRPr="00364BE2">
        <w:rPr>
          <w:rFonts w:ascii="Times New Roman" w:hAnsi="Times New Roman" w:cs="Times New Roman"/>
          <w:sz w:val="20"/>
          <w:szCs w:val="20"/>
        </w:rPr>
        <w:t>д.Старая  Ситенка Едровское сельское поселение</w:t>
      </w:r>
    </w:p>
    <w:p w:rsidR="00364BE2" w:rsidRPr="00364BE2" w:rsidRDefault="00364BE2" w:rsidP="00364BE2">
      <w:pPr>
        <w:tabs>
          <w:tab w:val="left" w:pos="3930"/>
        </w:tabs>
        <w:spacing w:after="0"/>
        <w:jc w:val="center"/>
        <w:rPr>
          <w:rFonts w:ascii="Times New Roman" w:hAnsi="Times New Roman" w:cs="Times New Roman"/>
          <w:sz w:val="20"/>
          <w:szCs w:val="20"/>
        </w:rPr>
      </w:pPr>
      <w:r w:rsidRPr="00364BE2">
        <w:rPr>
          <w:rFonts w:ascii="Times New Roman" w:hAnsi="Times New Roman" w:cs="Times New Roman"/>
          <w:sz w:val="20"/>
          <w:szCs w:val="20"/>
        </w:rPr>
        <w:t>Валдайского района Новгородской области</w:t>
      </w:r>
    </w:p>
    <w:p w:rsidR="00364BE2" w:rsidRDefault="00364BE2" w:rsidP="00364BE2">
      <w:pPr>
        <w:tabs>
          <w:tab w:val="left" w:pos="3930"/>
        </w:tabs>
        <w:spacing w:after="0"/>
        <w:jc w:val="center"/>
        <w:rPr>
          <w:rFonts w:ascii="Times New Roman" w:hAnsi="Times New Roman" w:cs="Times New Roman"/>
          <w:sz w:val="24"/>
          <w:szCs w:val="24"/>
        </w:rPr>
      </w:pPr>
    </w:p>
    <w:p w:rsidR="00364BE2" w:rsidRPr="00326F49" w:rsidRDefault="00364BE2" w:rsidP="00364BE2">
      <w:pPr>
        <w:tabs>
          <w:tab w:val="left" w:pos="3930"/>
        </w:tabs>
        <w:spacing w:after="0"/>
        <w:jc w:val="center"/>
        <w:rPr>
          <w:rFonts w:ascii="Times New Roman" w:hAnsi="Times New Roman" w:cs="Times New Roman"/>
          <w:sz w:val="24"/>
          <w:szCs w:val="24"/>
        </w:rPr>
      </w:pPr>
    </w:p>
    <w:p w:rsidR="00364BE2" w:rsidRPr="000F1454" w:rsidRDefault="00364BE2" w:rsidP="00364BE2">
      <w:pPr>
        <w:kinsoku w:val="0"/>
        <w:overflowPunct w:val="0"/>
        <w:autoSpaceDE w:val="0"/>
        <w:autoSpaceDN w:val="0"/>
        <w:adjustRightInd w:val="0"/>
        <w:spacing w:after="0" w:line="240" w:lineRule="auto"/>
        <w:ind w:left="117"/>
        <w:rPr>
          <w:rFonts w:ascii="Times New Roman" w:hAnsi="Times New Roman" w:cs="Times New Roman"/>
          <w:sz w:val="20"/>
          <w:szCs w:val="20"/>
        </w:rPr>
      </w:pPr>
    </w:p>
    <w:p w:rsidR="00364BE2" w:rsidRDefault="00364BE2">
      <w:r w:rsidRPr="00364BE2">
        <w:rPr>
          <w:noProof/>
        </w:rPr>
        <w:lastRenderedPageBreak/>
        <w:drawing>
          <wp:inline distT="0" distB="0" distL="0" distR="0">
            <wp:extent cx="5762625" cy="2771775"/>
            <wp:effectExtent l="19050" t="0" r="9525" b="0"/>
            <wp:docPr id="7" name="Рисунок 7" descr="2023-12-07_11-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23-12-07_11-04-27"/>
                    <pic:cNvPicPr>
                      <a:picLocks noChangeAspect="1" noChangeArrowheads="1"/>
                    </pic:cNvPicPr>
                  </pic:nvPicPr>
                  <pic:blipFill>
                    <a:blip r:embed="rId7"/>
                    <a:srcRect/>
                    <a:stretch>
                      <a:fillRect/>
                    </a:stretch>
                  </pic:blipFill>
                  <pic:spPr bwMode="auto">
                    <a:xfrm>
                      <a:off x="0" y="0"/>
                      <a:ext cx="5760085" cy="2770553"/>
                    </a:xfrm>
                    <a:prstGeom prst="rect">
                      <a:avLst/>
                    </a:prstGeom>
                    <a:noFill/>
                    <a:ln w="9525">
                      <a:noFill/>
                      <a:miter lim="800000"/>
                      <a:headEnd/>
                      <a:tailEnd/>
                    </a:ln>
                  </pic:spPr>
                </pic:pic>
              </a:graphicData>
            </a:graphic>
          </wp:inline>
        </w:drawing>
      </w:r>
    </w:p>
    <w:p w:rsidR="00C17E9C" w:rsidRDefault="00C17E9C"/>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АДМИНИСТРАЦИЯ ЕДРОВСКОГО СЕЛЬСКОГО ПОСЕЛЕНИЯ</w:t>
      </w:r>
    </w:p>
    <w:p w:rsidR="006E3F6E" w:rsidRPr="006E3F6E" w:rsidRDefault="00C17E9C" w:rsidP="006E3F6E">
      <w:pPr>
        <w:pStyle w:val="2"/>
        <w:rPr>
          <w:sz w:val="20"/>
          <w:szCs w:val="20"/>
        </w:rPr>
      </w:pPr>
      <w:r w:rsidRPr="006E3F6E">
        <w:rPr>
          <w:color w:val="000000"/>
          <w:sz w:val="20"/>
          <w:szCs w:val="20"/>
        </w:rPr>
        <w:t>П О С Т А Н О В Л Е Н И Е</w:t>
      </w:r>
      <w:r w:rsidR="006E3F6E" w:rsidRPr="006E3F6E">
        <w:rPr>
          <w:color w:val="000000"/>
          <w:sz w:val="20"/>
          <w:szCs w:val="20"/>
        </w:rPr>
        <w:t xml:space="preserve"> от </w:t>
      </w:r>
      <w:r w:rsidRPr="006E3F6E">
        <w:rPr>
          <w:sz w:val="20"/>
          <w:szCs w:val="20"/>
        </w:rPr>
        <w:t xml:space="preserve">15.12.2023  </w:t>
      </w:r>
      <w:r w:rsidR="006E3F6E" w:rsidRPr="006E3F6E">
        <w:rPr>
          <w:sz w:val="20"/>
          <w:szCs w:val="20"/>
        </w:rPr>
        <w:t>№ 224</w:t>
      </w:r>
    </w:p>
    <w:p w:rsidR="00C17E9C" w:rsidRPr="006E3F6E" w:rsidRDefault="00C17E9C" w:rsidP="00C17E9C">
      <w:pPr>
        <w:spacing w:after="0" w:line="240" w:lineRule="exact"/>
        <w:ind w:firstLine="709"/>
        <w:jc w:val="center"/>
        <w:rPr>
          <w:rFonts w:ascii="Times New Roman" w:eastAsia="Times New Roman" w:hAnsi="Times New Roman" w:cs="Times New Roman"/>
          <w:b/>
          <w:sz w:val="20"/>
          <w:szCs w:val="20"/>
        </w:rPr>
      </w:pPr>
      <w:r w:rsidRPr="006E3F6E">
        <w:rPr>
          <w:rFonts w:ascii="Times New Roman" w:eastAsia="Times New Roman" w:hAnsi="Times New Roman" w:cs="Times New Roman"/>
          <w:b/>
          <w:sz w:val="20"/>
          <w:szCs w:val="20"/>
        </w:rPr>
        <w:t>О регистрации Устава территориального общественного</w:t>
      </w:r>
    </w:p>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самоуправления «Молодёжный»</w:t>
      </w:r>
    </w:p>
    <w:p w:rsidR="00C17E9C" w:rsidRPr="006E3F6E" w:rsidRDefault="00C17E9C" w:rsidP="006E3F6E">
      <w:pPr>
        <w:pStyle w:val="a4"/>
        <w:ind w:firstLine="708"/>
        <w:jc w:val="both"/>
        <w:rPr>
          <w:rFonts w:ascii="Times New Roman" w:hAnsi="Times New Roman"/>
          <w:sz w:val="20"/>
          <w:szCs w:val="20"/>
        </w:rPr>
      </w:pPr>
      <w:r w:rsidRPr="006E3F6E">
        <w:rPr>
          <w:rFonts w:ascii="Times New Roman" w:hAnsi="Times New Roman"/>
          <w:sz w:val="20"/>
          <w:szCs w:val="20"/>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Уставом Едровского сельского поселения, решением Совета депутатов Едровского сельского поселения от 30.11.2023 № 142 «Об установлении границ территорий создаваемого территориального общественного самоуправления», в целях реализации прав граждан на территориальное общественное самоуправление </w:t>
      </w:r>
      <w:r w:rsidRPr="006E3F6E">
        <w:rPr>
          <w:rFonts w:ascii="Times New Roman" w:hAnsi="Times New Roman"/>
          <w:bCs/>
          <w:sz w:val="20"/>
          <w:szCs w:val="20"/>
        </w:rPr>
        <w:t xml:space="preserve"> </w:t>
      </w:r>
    </w:p>
    <w:p w:rsidR="00C17E9C" w:rsidRPr="006E3F6E" w:rsidRDefault="00C17E9C" w:rsidP="00C17E9C">
      <w:pPr>
        <w:pStyle w:val="a4"/>
        <w:jc w:val="both"/>
        <w:rPr>
          <w:rFonts w:ascii="Times New Roman" w:hAnsi="Times New Roman"/>
          <w:b/>
          <w:sz w:val="20"/>
          <w:szCs w:val="20"/>
        </w:rPr>
      </w:pPr>
      <w:r w:rsidRPr="006E3F6E">
        <w:rPr>
          <w:rFonts w:ascii="Times New Roman" w:hAnsi="Times New Roman"/>
          <w:b/>
          <w:sz w:val="20"/>
          <w:szCs w:val="20"/>
        </w:rPr>
        <w:t>ПОСТАНОВЛЯЮ:</w:t>
      </w:r>
    </w:p>
    <w:p w:rsidR="00C17E9C" w:rsidRPr="006E3F6E" w:rsidRDefault="00C17E9C" w:rsidP="00C17E9C">
      <w:pPr>
        <w:pStyle w:val="a4"/>
        <w:ind w:firstLine="708"/>
        <w:jc w:val="both"/>
        <w:rPr>
          <w:rFonts w:ascii="Times New Roman" w:hAnsi="Times New Roman"/>
          <w:bCs/>
          <w:sz w:val="20"/>
          <w:szCs w:val="20"/>
        </w:rPr>
      </w:pPr>
      <w:r w:rsidRPr="006E3F6E">
        <w:rPr>
          <w:rFonts w:ascii="Times New Roman" w:hAnsi="Times New Roman"/>
          <w:bCs/>
          <w:sz w:val="20"/>
          <w:szCs w:val="20"/>
        </w:rPr>
        <w:t>1. Зарегистрировать Устав территориального общественного самоуправления  «Молодёжный».</w:t>
      </w:r>
    </w:p>
    <w:p w:rsidR="00C17E9C" w:rsidRPr="006E3F6E" w:rsidRDefault="00C17E9C" w:rsidP="006E3F6E">
      <w:pPr>
        <w:pStyle w:val="a4"/>
        <w:ind w:firstLine="708"/>
        <w:jc w:val="both"/>
        <w:rPr>
          <w:rFonts w:ascii="Times New Roman" w:hAnsi="Times New Roman"/>
          <w:kern w:val="2"/>
          <w:sz w:val="20"/>
          <w:szCs w:val="20"/>
        </w:rPr>
      </w:pPr>
      <w:r w:rsidRPr="006E3F6E">
        <w:rPr>
          <w:rFonts w:ascii="Times New Roman" w:hAnsi="Times New Roman"/>
          <w:bCs/>
          <w:sz w:val="20"/>
          <w:szCs w:val="20"/>
        </w:rPr>
        <w:t xml:space="preserve"> </w:t>
      </w:r>
      <w:r w:rsidRPr="006E3F6E">
        <w:rPr>
          <w:rFonts w:ascii="Times New Roman" w:hAnsi="Times New Roman"/>
          <w:sz w:val="20"/>
          <w:szCs w:val="20"/>
        </w:rPr>
        <w:t>2.</w:t>
      </w:r>
      <w:r w:rsidRPr="006E3F6E">
        <w:rPr>
          <w:rFonts w:ascii="Times New Roman" w:eastAsia="Calibri" w:hAnsi="Times New Roman"/>
          <w:sz w:val="20"/>
          <w:szCs w:val="20"/>
        </w:rPr>
        <w:t xml:space="preserve"> Опубликовать постановление в информационном бюллетене «Едровский вестник» и </w:t>
      </w:r>
      <w:r w:rsidRPr="006E3F6E">
        <w:rPr>
          <w:rFonts w:ascii="Times New Roman" w:hAnsi="Times New Roman"/>
          <w:sz w:val="20"/>
          <w:szCs w:val="20"/>
        </w:rPr>
        <w:t>разместить на официальном сайте Администрации Едровского сельского поселения в сети «Интернет».</w:t>
      </w:r>
      <w:r w:rsidRPr="006E3F6E">
        <w:rPr>
          <w:rFonts w:ascii="Times New Roman" w:hAnsi="Times New Roman"/>
          <w:kern w:val="2"/>
          <w:sz w:val="20"/>
          <w:szCs w:val="20"/>
        </w:rPr>
        <w:t xml:space="preserve">     </w:t>
      </w:r>
    </w:p>
    <w:p w:rsidR="00C17E9C" w:rsidRPr="006E3F6E" w:rsidRDefault="00C17E9C" w:rsidP="00C17E9C">
      <w:pPr>
        <w:pStyle w:val="a4"/>
        <w:jc w:val="both"/>
        <w:rPr>
          <w:rFonts w:ascii="Times New Roman" w:hAnsi="Times New Roman"/>
          <w:sz w:val="20"/>
          <w:szCs w:val="20"/>
        </w:rPr>
      </w:pPr>
      <w:r w:rsidRPr="006E3F6E">
        <w:rPr>
          <w:rFonts w:ascii="Times New Roman" w:hAnsi="Times New Roman"/>
          <w:sz w:val="20"/>
          <w:szCs w:val="20"/>
        </w:rPr>
        <w:t>Глава  Едровского  сельского поселения</w:t>
      </w:r>
      <w:r w:rsidRPr="006E3F6E">
        <w:rPr>
          <w:rFonts w:ascii="Times New Roman" w:hAnsi="Times New Roman"/>
          <w:sz w:val="20"/>
          <w:szCs w:val="20"/>
        </w:rPr>
        <w:tab/>
      </w:r>
      <w:r w:rsidRPr="006E3F6E">
        <w:rPr>
          <w:rFonts w:ascii="Times New Roman" w:hAnsi="Times New Roman"/>
          <w:sz w:val="20"/>
          <w:szCs w:val="20"/>
        </w:rPr>
        <w:tab/>
      </w:r>
      <w:r w:rsidRPr="006E3F6E">
        <w:rPr>
          <w:rFonts w:ascii="Times New Roman" w:hAnsi="Times New Roman"/>
          <w:sz w:val="20"/>
          <w:szCs w:val="20"/>
        </w:rPr>
        <w:tab/>
      </w:r>
      <w:r w:rsidRPr="006E3F6E">
        <w:rPr>
          <w:rFonts w:ascii="Times New Roman" w:hAnsi="Times New Roman"/>
          <w:sz w:val="20"/>
          <w:szCs w:val="20"/>
        </w:rPr>
        <w:tab/>
        <w:t xml:space="preserve">   С.В.Моденков</w:t>
      </w:r>
    </w:p>
    <w:p w:rsidR="006E3F6E" w:rsidRDefault="006E3F6E" w:rsidP="00C17E9C">
      <w:pPr>
        <w:pStyle w:val="a4"/>
        <w:jc w:val="center"/>
        <w:rPr>
          <w:rFonts w:ascii="Times New Roman" w:hAnsi="Times New Roman"/>
          <w:b/>
          <w:sz w:val="28"/>
          <w:szCs w:val="28"/>
        </w:rPr>
      </w:pPr>
    </w:p>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АДМИНИСТРАЦИЯ ЕДРОВСКОГО СЕЛЬСКОГО ПОСЕЛЕНИЯ</w:t>
      </w:r>
    </w:p>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П О С Т А Н О В Л Е Н И Е</w:t>
      </w:r>
      <w:r w:rsidR="006E3F6E" w:rsidRPr="006E3F6E">
        <w:rPr>
          <w:rFonts w:ascii="Times New Roman" w:hAnsi="Times New Roman"/>
          <w:b/>
          <w:sz w:val="20"/>
          <w:szCs w:val="20"/>
        </w:rPr>
        <w:t xml:space="preserve"> от </w:t>
      </w:r>
      <w:r w:rsidRPr="006E3F6E">
        <w:rPr>
          <w:rFonts w:ascii="Times New Roman" w:hAnsi="Times New Roman"/>
          <w:b/>
          <w:sz w:val="20"/>
          <w:szCs w:val="20"/>
        </w:rPr>
        <w:t xml:space="preserve"> 19.12.2023   </w:t>
      </w:r>
      <w:r w:rsidR="006E3F6E" w:rsidRPr="006E3F6E">
        <w:rPr>
          <w:rFonts w:ascii="Times New Roman" w:hAnsi="Times New Roman"/>
          <w:b/>
          <w:sz w:val="20"/>
          <w:szCs w:val="20"/>
        </w:rPr>
        <w:t>№ 225</w:t>
      </w:r>
      <w:r w:rsidRPr="006E3F6E">
        <w:rPr>
          <w:rFonts w:ascii="Times New Roman" w:hAnsi="Times New Roman"/>
          <w:b/>
          <w:sz w:val="20"/>
          <w:szCs w:val="20"/>
        </w:rPr>
        <w:t xml:space="preserve">                                                                                                    </w:t>
      </w:r>
    </w:p>
    <w:p w:rsidR="00C17E9C" w:rsidRPr="006E3F6E" w:rsidRDefault="00C17E9C" w:rsidP="00C17E9C">
      <w:pPr>
        <w:pStyle w:val="a4"/>
        <w:spacing w:line="276" w:lineRule="auto"/>
        <w:jc w:val="center"/>
        <w:rPr>
          <w:rFonts w:ascii="Times New Roman" w:hAnsi="Times New Roman"/>
          <w:b/>
          <w:color w:val="000000"/>
          <w:sz w:val="20"/>
          <w:szCs w:val="20"/>
        </w:rPr>
      </w:pPr>
      <w:r w:rsidRPr="006E3F6E">
        <w:rPr>
          <w:rFonts w:ascii="Times New Roman" w:hAnsi="Times New Roman"/>
          <w:b/>
          <w:color w:val="000000"/>
          <w:sz w:val="20"/>
          <w:szCs w:val="20"/>
        </w:rPr>
        <w:t>Об утверждении Перечня  муниципальных услуг Едровского</w:t>
      </w:r>
    </w:p>
    <w:p w:rsidR="00C17E9C" w:rsidRPr="006E3F6E" w:rsidRDefault="00C17E9C" w:rsidP="006E3F6E">
      <w:pPr>
        <w:pStyle w:val="a4"/>
        <w:spacing w:line="276" w:lineRule="auto"/>
        <w:jc w:val="center"/>
        <w:rPr>
          <w:rFonts w:ascii="Times New Roman" w:hAnsi="Times New Roman"/>
          <w:b/>
          <w:color w:val="000000"/>
          <w:sz w:val="20"/>
          <w:szCs w:val="20"/>
        </w:rPr>
      </w:pPr>
      <w:r w:rsidRPr="006E3F6E">
        <w:rPr>
          <w:rFonts w:ascii="Times New Roman" w:hAnsi="Times New Roman"/>
          <w:b/>
          <w:color w:val="000000"/>
          <w:sz w:val="20"/>
          <w:szCs w:val="20"/>
        </w:rPr>
        <w:t>сельского поселения, требующих межведомственного информационного</w:t>
      </w:r>
      <w:r w:rsidR="006E3F6E" w:rsidRPr="006E3F6E">
        <w:rPr>
          <w:rFonts w:ascii="Times New Roman" w:hAnsi="Times New Roman"/>
          <w:b/>
          <w:color w:val="000000"/>
          <w:sz w:val="20"/>
          <w:szCs w:val="20"/>
        </w:rPr>
        <w:t xml:space="preserve"> </w:t>
      </w:r>
      <w:r w:rsidRPr="006E3F6E">
        <w:rPr>
          <w:rFonts w:ascii="Times New Roman" w:hAnsi="Times New Roman"/>
          <w:b/>
          <w:color w:val="000000"/>
          <w:sz w:val="20"/>
          <w:szCs w:val="20"/>
        </w:rPr>
        <w:t>взаимодействия</w:t>
      </w:r>
    </w:p>
    <w:p w:rsidR="00C17E9C" w:rsidRPr="006E3F6E" w:rsidRDefault="00C17E9C" w:rsidP="006E3F6E">
      <w:pPr>
        <w:pStyle w:val="a4"/>
        <w:ind w:firstLine="708"/>
        <w:jc w:val="both"/>
        <w:rPr>
          <w:rFonts w:ascii="Times New Roman" w:hAnsi="Times New Roman"/>
          <w:color w:val="000000"/>
          <w:sz w:val="20"/>
          <w:szCs w:val="20"/>
        </w:rPr>
      </w:pPr>
      <w:r w:rsidRPr="006E3F6E">
        <w:rPr>
          <w:rFonts w:ascii="Times New Roman" w:hAnsi="Times New Roman"/>
          <w:color w:val="000000"/>
          <w:sz w:val="20"/>
          <w:szCs w:val="20"/>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предоставляемых населению муниципальных услуг</w:t>
      </w:r>
    </w:p>
    <w:p w:rsidR="00C17E9C" w:rsidRPr="006E3F6E" w:rsidRDefault="00C17E9C" w:rsidP="00C17E9C">
      <w:pPr>
        <w:pStyle w:val="a4"/>
        <w:rPr>
          <w:rFonts w:ascii="Times New Roman" w:hAnsi="Times New Roman"/>
          <w:b/>
          <w:color w:val="000000"/>
          <w:sz w:val="20"/>
          <w:szCs w:val="20"/>
        </w:rPr>
      </w:pPr>
      <w:r w:rsidRPr="006E3F6E">
        <w:rPr>
          <w:rFonts w:ascii="Times New Roman" w:hAnsi="Times New Roman"/>
          <w:b/>
          <w:color w:val="000000"/>
          <w:sz w:val="20"/>
          <w:szCs w:val="20"/>
        </w:rPr>
        <w:t>ПОСТАНОВЛЯЮ:</w:t>
      </w:r>
    </w:p>
    <w:p w:rsidR="00C17E9C" w:rsidRPr="006E3F6E" w:rsidRDefault="00C17E9C" w:rsidP="00C17E9C">
      <w:pPr>
        <w:pStyle w:val="a4"/>
        <w:ind w:firstLine="708"/>
        <w:jc w:val="both"/>
        <w:rPr>
          <w:rFonts w:ascii="Times New Roman" w:hAnsi="Times New Roman"/>
          <w:color w:val="000000"/>
          <w:sz w:val="20"/>
          <w:szCs w:val="20"/>
        </w:rPr>
      </w:pPr>
      <w:r w:rsidRPr="006E3F6E">
        <w:rPr>
          <w:rFonts w:ascii="Times New Roman" w:hAnsi="Times New Roman"/>
          <w:color w:val="000000"/>
          <w:sz w:val="20"/>
          <w:szCs w:val="20"/>
        </w:rPr>
        <w:t>1. Утвердить прилагаемый Перечень  муниципальных услуг, предоставляемых Администрацией  Едровского сельского поселения, требующих межведомственного информационного взаимодействия.</w:t>
      </w:r>
    </w:p>
    <w:p w:rsidR="00C17E9C" w:rsidRPr="006E3F6E" w:rsidRDefault="00C17E9C" w:rsidP="00C17E9C">
      <w:pPr>
        <w:pStyle w:val="a4"/>
        <w:ind w:firstLine="708"/>
        <w:jc w:val="both"/>
        <w:rPr>
          <w:rFonts w:ascii="Times New Roman" w:hAnsi="Times New Roman"/>
          <w:color w:val="000000"/>
          <w:sz w:val="20"/>
          <w:szCs w:val="20"/>
        </w:rPr>
      </w:pPr>
      <w:r w:rsidRPr="006E3F6E">
        <w:rPr>
          <w:rFonts w:ascii="Times New Roman" w:hAnsi="Times New Roman"/>
          <w:color w:val="000000"/>
          <w:sz w:val="20"/>
          <w:szCs w:val="20"/>
        </w:rPr>
        <w:t>2. Контроль за исполнением настоящего постановления возложить на Егорову Н.И., заместителя  Главы администрации Едровского сельского поселения.</w:t>
      </w:r>
    </w:p>
    <w:p w:rsidR="00C17E9C" w:rsidRPr="006E3F6E" w:rsidRDefault="00C17E9C" w:rsidP="00C17E9C">
      <w:pPr>
        <w:pStyle w:val="a4"/>
        <w:ind w:firstLine="708"/>
        <w:jc w:val="both"/>
        <w:rPr>
          <w:rFonts w:ascii="Times New Roman" w:hAnsi="Times New Roman"/>
          <w:sz w:val="20"/>
          <w:szCs w:val="20"/>
        </w:rPr>
      </w:pPr>
      <w:r w:rsidRPr="006E3F6E">
        <w:rPr>
          <w:rFonts w:ascii="Times New Roman" w:hAnsi="Times New Roman"/>
          <w:sz w:val="20"/>
          <w:szCs w:val="20"/>
        </w:rPr>
        <w:t xml:space="preserve">3. Постановления:  № 225 от 15.12.2017 «Об утверждении Перечня  муниципальных услуг Едровского сельского поселения, требующих межведомственного информационного взаимодействия»;  № 17 от 02.02.2018   </w:t>
      </w:r>
    </w:p>
    <w:p w:rsidR="00C17E9C" w:rsidRPr="006E3F6E" w:rsidRDefault="00C17E9C" w:rsidP="00C17E9C">
      <w:pPr>
        <w:pStyle w:val="a4"/>
        <w:jc w:val="both"/>
        <w:rPr>
          <w:rFonts w:ascii="Times New Roman" w:hAnsi="Times New Roman"/>
          <w:sz w:val="20"/>
          <w:szCs w:val="20"/>
        </w:rPr>
      </w:pPr>
      <w:r w:rsidRPr="006E3F6E">
        <w:rPr>
          <w:rFonts w:ascii="Times New Roman" w:hAnsi="Times New Roman"/>
          <w:sz w:val="20"/>
          <w:szCs w:val="20"/>
        </w:rPr>
        <w:t xml:space="preserve"> «О внесении изменений постановление № 225 от 15.12.2017»; № 15 от 30.01.2019  «О внесении изменений постановление № 225 от 15.12.2017»; № 61 от 22.05.20  «О внесении изменений постановление № 225 от 25.12.2017» - признать утратившими силу.</w:t>
      </w:r>
    </w:p>
    <w:p w:rsidR="00C17E9C" w:rsidRPr="006E3F6E" w:rsidRDefault="00C17E9C" w:rsidP="006E3F6E">
      <w:pPr>
        <w:pStyle w:val="a4"/>
        <w:ind w:firstLine="708"/>
        <w:jc w:val="both"/>
        <w:rPr>
          <w:rFonts w:ascii="Times New Roman" w:hAnsi="Times New Roman"/>
          <w:color w:val="000000"/>
          <w:sz w:val="20"/>
          <w:szCs w:val="20"/>
        </w:rPr>
      </w:pPr>
      <w:r w:rsidRPr="006E3F6E">
        <w:rPr>
          <w:rFonts w:ascii="Times New Roman" w:hAnsi="Times New Roman"/>
          <w:color w:val="000000"/>
          <w:sz w:val="20"/>
          <w:szCs w:val="20"/>
        </w:rPr>
        <w:t>4.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C17E9C" w:rsidRPr="006E3F6E" w:rsidRDefault="00C17E9C" w:rsidP="00C17E9C">
      <w:pPr>
        <w:pStyle w:val="a4"/>
        <w:jc w:val="both"/>
        <w:rPr>
          <w:rFonts w:ascii="Times New Roman" w:hAnsi="Times New Roman"/>
          <w:color w:val="000000"/>
          <w:sz w:val="20"/>
          <w:szCs w:val="20"/>
        </w:rPr>
      </w:pPr>
      <w:r w:rsidRPr="006E3F6E">
        <w:rPr>
          <w:rFonts w:ascii="Times New Roman" w:hAnsi="Times New Roman"/>
          <w:color w:val="000000"/>
          <w:sz w:val="20"/>
          <w:szCs w:val="20"/>
        </w:rPr>
        <w:t>Глава Едровского сельского посе</w:t>
      </w:r>
      <w:r w:rsidR="006E3F6E" w:rsidRPr="006E3F6E">
        <w:rPr>
          <w:rFonts w:ascii="Times New Roman" w:hAnsi="Times New Roman"/>
          <w:color w:val="000000"/>
          <w:sz w:val="20"/>
          <w:szCs w:val="20"/>
        </w:rPr>
        <w:t>ления</w:t>
      </w:r>
      <w:r w:rsidR="006E3F6E" w:rsidRPr="006E3F6E">
        <w:rPr>
          <w:rFonts w:ascii="Times New Roman" w:hAnsi="Times New Roman"/>
          <w:color w:val="000000"/>
          <w:sz w:val="20"/>
          <w:szCs w:val="20"/>
        </w:rPr>
        <w:tab/>
      </w:r>
      <w:r w:rsidR="006E3F6E" w:rsidRPr="006E3F6E">
        <w:rPr>
          <w:rFonts w:ascii="Times New Roman" w:hAnsi="Times New Roman"/>
          <w:color w:val="000000"/>
          <w:sz w:val="20"/>
          <w:szCs w:val="20"/>
        </w:rPr>
        <w:tab/>
        <w:t xml:space="preserve">                       </w:t>
      </w:r>
      <w:r w:rsidRPr="006E3F6E">
        <w:rPr>
          <w:rFonts w:ascii="Times New Roman" w:hAnsi="Times New Roman"/>
          <w:color w:val="000000"/>
          <w:sz w:val="20"/>
          <w:szCs w:val="20"/>
        </w:rPr>
        <w:t>С.В.Моденков</w:t>
      </w:r>
    </w:p>
    <w:p w:rsidR="006E3F6E" w:rsidRDefault="006E3F6E" w:rsidP="006E3F6E">
      <w:pPr>
        <w:pStyle w:val="a4"/>
        <w:rPr>
          <w:rFonts w:ascii="Times New Roman" w:hAnsi="Times New Roman"/>
          <w:sz w:val="28"/>
          <w:szCs w:val="28"/>
        </w:rPr>
      </w:pPr>
    </w:p>
    <w:p w:rsidR="00C17E9C" w:rsidRPr="006E3F6E" w:rsidRDefault="00C17E9C" w:rsidP="006E3F6E">
      <w:pPr>
        <w:pStyle w:val="a4"/>
        <w:rPr>
          <w:rFonts w:ascii="Times New Roman" w:hAnsi="Times New Roman"/>
          <w:sz w:val="20"/>
          <w:szCs w:val="20"/>
        </w:rPr>
      </w:pPr>
      <w:r w:rsidRPr="006E3F6E">
        <w:rPr>
          <w:rFonts w:ascii="Times New Roman" w:hAnsi="Times New Roman"/>
          <w:sz w:val="20"/>
          <w:szCs w:val="20"/>
        </w:rPr>
        <w:t>Приложение к постановлению № 225 от  19.12.2023</w:t>
      </w:r>
    </w:p>
    <w:p w:rsidR="00C17E9C" w:rsidRDefault="00C17E9C" w:rsidP="00C17E9C">
      <w:pPr>
        <w:pStyle w:val="a4"/>
        <w:jc w:val="center"/>
        <w:rPr>
          <w:rFonts w:ascii="Times New Roman" w:hAnsi="Times New Roman"/>
          <w:b/>
          <w:sz w:val="28"/>
          <w:szCs w:val="28"/>
        </w:rPr>
      </w:pPr>
    </w:p>
    <w:p w:rsidR="00C17E9C" w:rsidRPr="006E3F6E" w:rsidRDefault="00C17E9C" w:rsidP="00C17E9C">
      <w:pPr>
        <w:pStyle w:val="a4"/>
        <w:jc w:val="center"/>
        <w:rPr>
          <w:rFonts w:ascii="Times New Roman" w:hAnsi="Times New Roman"/>
          <w:b/>
          <w:sz w:val="20"/>
          <w:szCs w:val="20"/>
        </w:rPr>
      </w:pPr>
      <w:r w:rsidRPr="006E3F6E">
        <w:rPr>
          <w:rFonts w:ascii="Times New Roman" w:hAnsi="Times New Roman"/>
          <w:b/>
          <w:sz w:val="20"/>
          <w:szCs w:val="20"/>
        </w:rPr>
        <w:lastRenderedPageBreak/>
        <w:t>Перечень муниципальных услуг, административных процедур (действий), предоставление которых будет осуществляться на базе МФЦ</w:t>
      </w:r>
    </w:p>
    <w:p w:rsidR="00C17E9C" w:rsidRPr="006E3F6E" w:rsidRDefault="00C17E9C" w:rsidP="00C17E9C">
      <w:pPr>
        <w:pStyle w:val="a4"/>
        <w:jc w:val="both"/>
        <w:rPr>
          <w:rFonts w:ascii="Times New Roman" w:hAnsi="Times New Roman"/>
          <w:sz w:val="20"/>
          <w:szCs w:val="20"/>
        </w:rPr>
      </w:pPr>
    </w:p>
    <w:tbl>
      <w:tblPr>
        <w:tblW w:w="1062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7098"/>
        <w:gridCol w:w="2856"/>
      </w:tblGrid>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center"/>
              <w:rPr>
                <w:rFonts w:ascii="Times New Roman" w:hAnsi="Times New Roman"/>
                <w:b/>
                <w:sz w:val="20"/>
                <w:szCs w:val="20"/>
              </w:rPr>
            </w:pPr>
            <w:r w:rsidRPr="006E3F6E">
              <w:rPr>
                <w:rFonts w:ascii="Times New Roman" w:hAnsi="Times New Roman"/>
                <w:b/>
                <w:sz w:val="20"/>
                <w:szCs w:val="20"/>
              </w:rPr>
              <w:t>№ п/п</w:t>
            </w:r>
          </w:p>
        </w:tc>
        <w:tc>
          <w:tcPr>
            <w:tcW w:w="7098"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center"/>
              <w:rPr>
                <w:rFonts w:ascii="Times New Roman" w:hAnsi="Times New Roman"/>
                <w:b/>
                <w:sz w:val="20"/>
                <w:szCs w:val="20"/>
              </w:rPr>
            </w:pPr>
            <w:r w:rsidRPr="006E3F6E">
              <w:rPr>
                <w:rFonts w:ascii="Times New Roman" w:hAnsi="Times New Roman"/>
                <w:b/>
                <w:sz w:val="20"/>
                <w:szCs w:val="20"/>
              </w:rPr>
              <w:t>Наименование услуги</w:t>
            </w:r>
          </w:p>
        </w:tc>
        <w:tc>
          <w:tcPr>
            <w:tcW w:w="2856"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center"/>
              <w:rPr>
                <w:rFonts w:ascii="Times New Roman" w:hAnsi="Times New Roman"/>
                <w:b/>
                <w:sz w:val="20"/>
                <w:szCs w:val="20"/>
              </w:rPr>
            </w:pPr>
            <w:r w:rsidRPr="006E3F6E">
              <w:rPr>
                <w:rFonts w:ascii="Times New Roman" w:hAnsi="Times New Roman"/>
                <w:b/>
                <w:sz w:val="20"/>
                <w:szCs w:val="20"/>
              </w:rPr>
              <w:t>Наименование административной процедуры</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w:t>
            </w:r>
          </w:p>
        </w:tc>
        <w:tc>
          <w:tcPr>
            <w:tcW w:w="7098" w:type="dxa"/>
            <w:tcBorders>
              <w:top w:val="single" w:sz="4" w:space="0" w:color="auto"/>
              <w:left w:val="single" w:sz="4" w:space="0" w:color="auto"/>
              <w:bottom w:val="single" w:sz="4" w:space="0" w:color="auto"/>
              <w:right w:val="single" w:sz="4" w:space="0" w:color="auto"/>
            </w:tcBorders>
            <w:hideMark/>
          </w:tcPr>
          <w:p w:rsidR="00C17E9C" w:rsidRPr="006E3F6E" w:rsidRDefault="00C17E9C" w:rsidP="007C3EC8">
            <w:pPr>
              <w:pStyle w:val="a4"/>
              <w:jc w:val="both"/>
              <w:rPr>
                <w:rFonts w:ascii="Times New Roman" w:hAnsi="Times New Roman"/>
                <w:sz w:val="20"/>
                <w:szCs w:val="20"/>
                <w:lang w:eastAsia="ar-SA"/>
              </w:rPr>
            </w:pPr>
            <w:r w:rsidRPr="006E3F6E">
              <w:rPr>
                <w:rFonts w:ascii="Times New Roman" w:hAnsi="Times New Roman"/>
                <w:sz w:val="20"/>
                <w:szCs w:val="20"/>
              </w:rPr>
              <w:t xml:space="preserve">Предоставление  архивных справок, архивных выписок, копий архивных документов, копий правовых актов Администрации Едровского сельского поселения </w:t>
            </w:r>
          </w:p>
        </w:tc>
        <w:tc>
          <w:tcPr>
            <w:tcW w:w="2856"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2.</w:t>
            </w:r>
          </w:p>
        </w:tc>
        <w:tc>
          <w:tcPr>
            <w:tcW w:w="7098"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Предварительное   согласование    предоставления       земельного участка</w:t>
            </w:r>
          </w:p>
        </w:tc>
        <w:tc>
          <w:tcPr>
            <w:tcW w:w="2856"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3.</w:t>
            </w:r>
          </w:p>
        </w:tc>
        <w:tc>
          <w:tcPr>
            <w:tcW w:w="7098"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 xml:space="preserve">Присвоение адреса объекту адресации, изменение, аннулирование адреса </w:t>
            </w:r>
          </w:p>
        </w:tc>
        <w:tc>
          <w:tcPr>
            <w:tcW w:w="2856"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4.</w:t>
            </w:r>
          </w:p>
        </w:tc>
        <w:tc>
          <w:tcPr>
            <w:tcW w:w="7098"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Предоставление выписки из реестра муниципального имущества Едровского сельского поселения</w:t>
            </w:r>
          </w:p>
        </w:tc>
        <w:tc>
          <w:tcPr>
            <w:tcW w:w="2856"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5.</w:t>
            </w:r>
          </w:p>
        </w:tc>
        <w:tc>
          <w:tcPr>
            <w:tcW w:w="7098"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Предоставления разрешения на осуществление земляных работ</w:t>
            </w:r>
          </w:p>
        </w:tc>
        <w:tc>
          <w:tcPr>
            <w:tcW w:w="2856" w:type="dxa"/>
            <w:tcBorders>
              <w:top w:val="single" w:sz="4" w:space="0" w:color="auto"/>
              <w:left w:val="single" w:sz="4" w:space="0" w:color="auto"/>
              <w:bottom w:val="single" w:sz="4" w:space="0" w:color="auto"/>
              <w:right w:val="single" w:sz="4" w:space="0" w:color="auto"/>
            </w:tcBorders>
            <w:vAlign w:val="center"/>
            <w:hideMark/>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6.</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pStyle w:val="a4"/>
              <w:jc w:val="both"/>
              <w:rPr>
                <w:rFonts w:ascii="Times New Roman" w:hAnsi="Times New Roman"/>
                <w:kern w:val="2"/>
                <w:sz w:val="20"/>
                <w:szCs w:val="20"/>
                <w:lang w:eastAsia="hi-IN" w:bidi="hi-IN"/>
              </w:rPr>
            </w:pPr>
            <w:r w:rsidRPr="006E3F6E">
              <w:rPr>
                <w:rFonts w:ascii="Times New Roman" w:hAnsi="Times New Roman"/>
                <w:kern w:val="2"/>
                <w:sz w:val="20"/>
                <w:szCs w:val="20"/>
                <w:lang w:eastAsia="hi-I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7.</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pStyle w:val="a4"/>
              <w:rPr>
                <w:rFonts w:ascii="Times New Roman" w:hAnsi="Times New Roman"/>
                <w:sz w:val="20"/>
                <w:szCs w:val="20"/>
                <w:lang w:eastAsia="en-US"/>
              </w:rPr>
            </w:pPr>
            <w:r w:rsidRPr="006E3F6E">
              <w:rPr>
                <w:rFonts w:ascii="Times New Roman" w:hAnsi="Times New Roman"/>
                <w:sz w:val="20"/>
                <w:szCs w:val="20"/>
                <w:lang w:eastAsia="en-US"/>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8.</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pStyle w:val="a4"/>
              <w:rPr>
                <w:rFonts w:ascii="Times New Roman" w:hAnsi="Times New Roman"/>
                <w:sz w:val="20"/>
                <w:szCs w:val="20"/>
                <w:lang w:eastAsia="en-US"/>
              </w:rPr>
            </w:pPr>
            <w:r w:rsidRPr="006E3F6E">
              <w:rPr>
                <w:rFonts w:ascii="Times New Roman" w:hAnsi="Times New Roman"/>
                <w:sz w:val="20"/>
                <w:szCs w:val="20"/>
                <w:lang w:eastAsia="en-U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9.</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pStyle w:val="a4"/>
              <w:rPr>
                <w:rFonts w:ascii="Times New Roman" w:hAnsi="Times New Roman"/>
                <w:sz w:val="20"/>
                <w:szCs w:val="20"/>
                <w:lang w:eastAsia="en-US"/>
              </w:rPr>
            </w:pPr>
            <w:r w:rsidRPr="006E3F6E">
              <w:rPr>
                <w:rFonts w:ascii="Times New Roman" w:hAnsi="Times New Roman"/>
                <w:sz w:val="20"/>
                <w:szCs w:val="20"/>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10.</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pStyle w:val="a4"/>
              <w:rPr>
                <w:rFonts w:ascii="Times New Roman" w:hAnsi="Times New Roman"/>
                <w:sz w:val="20"/>
                <w:szCs w:val="20"/>
                <w:lang w:eastAsia="en-US"/>
              </w:rPr>
            </w:pPr>
            <w:r w:rsidRPr="006E3F6E">
              <w:rPr>
                <w:rFonts w:ascii="Times New Roman" w:hAnsi="Times New Roman"/>
                <w:sz w:val="20"/>
                <w:szCs w:val="20"/>
                <w:lang w:eastAsia="en-US"/>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11.</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pStyle w:val="a4"/>
              <w:rPr>
                <w:rFonts w:ascii="Times New Roman" w:hAnsi="Times New Roman"/>
                <w:sz w:val="20"/>
                <w:szCs w:val="20"/>
                <w:lang w:eastAsia="en-US"/>
              </w:rPr>
            </w:pPr>
            <w:r w:rsidRPr="006E3F6E">
              <w:rPr>
                <w:rFonts w:ascii="Times New Roman" w:hAnsi="Times New Roman"/>
                <w:sz w:val="20"/>
                <w:szCs w:val="20"/>
                <w:lang w:eastAsia="en-US"/>
              </w:rPr>
              <w:t>Утверждение схемы расположения земельного участка на кадастровом плане территории</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12.</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spacing w:after="0" w:line="240" w:lineRule="exact"/>
              <w:jc w:val="both"/>
              <w:rPr>
                <w:rFonts w:ascii="Times New Roman" w:eastAsia="Calibri" w:hAnsi="Times New Roman"/>
                <w:bCs/>
                <w:sz w:val="20"/>
                <w:szCs w:val="20"/>
              </w:rPr>
            </w:pPr>
            <w:r w:rsidRPr="006E3F6E">
              <w:rPr>
                <w:rFonts w:ascii="Times New Roman" w:eastAsia="Calibri" w:hAnsi="Times New Roman"/>
                <w:bCs/>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13.</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spacing w:after="0" w:line="240" w:lineRule="exact"/>
              <w:jc w:val="both"/>
              <w:rPr>
                <w:rFonts w:ascii="Times New Roman" w:eastAsia="Calibri" w:hAnsi="Times New Roman"/>
                <w:bCs/>
                <w:sz w:val="20"/>
                <w:szCs w:val="20"/>
              </w:rPr>
            </w:pPr>
            <w:r w:rsidRPr="006E3F6E">
              <w:rPr>
                <w:rFonts w:ascii="Times New Roman" w:eastAsia="Calibri" w:hAnsi="Times New Roman"/>
                <w:bCs/>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14.</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spacing w:after="0" w:line="240" w:lineRule="exact"/>
              <w:jc w:val="both"/>
              <w:rPr>
                <w:rFonts w:ascii="Times New Roman" w:eastAsia="Calibri" w:hAnsi="Times New Roman"/>
                <w:bCs/>
                <w:sz w:val="20"/>
                <w:szCs w:val="20"/>
              </w:rPr>
            </w:pPr>
            <w:r w:rsidRPr="006E3F6E">
              <w:rPr>
                <w:rFonts w:ascii="Times New Roman" w:eastAsia="Calibri" w:hAnsi="Times New Roman"/>
                <w:bCs/>
                <w:sz w:val="20"/>
                <w:szCs w:val="20"/>
              </w:rPr>
              <w:t>Утверждение документации  по планировке территорий</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r w:rsidR="00C17E9C" w:rsidRPr="006E3F6E" w:rsidTr="007C3EC8">
        <w:tc>
          <w:tcPr>
            <w:tcW w:w="669"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jc w:val="both"/>
              <w:rPr>
                <w:rFonts w:ascii="Times New Roman" w:hAnsi="Times New Roman"/>
                <w:sz w:val="20"/>
                <w:szCs w:val="20"/>
              </w:rPr>
            </w:pPr>
            <w:r w:rsidRPr="006E3F6E">
              <w:rPr>
                <w:rFonts w:ascii="Times New Roman" w:hAnsi="Times New Roman"/>
                <w:sz w:val="20"/>
                <w:szCs w:val="20"/>
              </w:rPr>
              <w:t>15.</w:t>
            </w:r>
          </w:p>
        </w:tc>
        <w:tc>
          <w:tcPr>
            <w:tcW w:w="7098" w:type="dxa"/>
            <w:tcBorders>
              <w:top w:val="single" w:sz="4" w:space="0" w:color="auto"/>
              <w:left w:val="single" w:sz="4" w:space="0" w:color="auto"/>
              <w:bottom w:val="single" w:sz="4" w:space="0" w:color="auto"/>
              <w:right w:val="single" w:sz="4" w:space="0" w:color="auto"/>
            </w:tcBorders>
          </w:tcPr>
          <w:p w:rsidR="00C17E9C" w:rsidRPr="006E3F6E" w:rsidRDefault="00C17E9C" w:rsidP="007C3EC8">
            <w:pPr>
              <w:spacing w:after="0" w:line="240" w:lineRule="exact"/>
              <w:jc w:val="both"/>
              <w:rPr>
                <w:rFonts w:ascii="Times New Roman" w:eastAsia="Calibri" w:hAnsi="Times New Roman"/>
                <w:bCs/>
                <w:sz w:val="20"/>
                <w:szCs w:val="20"/>
              </w:rPr>
            </w:pPr>
            <w:r w:rsidRPr="006E3F6E">
              <w:rPr>
                <w:rFonts w:ascii="Times New Roman" w:eastAsia="Calibri" w:hAnsi="Times New Roman"/>
                <w:bCs/>
                <w:sz w:val="20"/>
                <w:szCs w:val="20"/>
              </w:rPr>
              <w:t>Принятие решения о подготовке  документации по планировке территории</w:t>
            </w:r>
          </w:p>
        </w:tc>
        <w:tc>
          <w:tcPr>
            <w:tcW w:w="2856" w:type="dxa"/>
            <w:tcBorders>
              <w:top w:val="single" w:sz="4" w:space="0" w:color="auto"/>
              <w:left w:val="single" w:sz="4" w:space="0" w:color="auto"/>
              <w:bottom w:val="single" w:sz="4" w:space="0" w:color="auto"/>
              <w:right w:val="single" w:sz="4" w:space="0" w:color="auto"/>
            </w:tcBorders>
            <w:vAlign w:val="center"/>
          </w:tcPr>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 xml:space="preserve">Предоставление информации </w:t>
            </w:r>
          </w:p>
          <w:p w:rsidR="00C17E9C" w:rsidRPr="006E3F6E" w:rsidRDefault="00C17E9C" w:rsidP="007C3EC8">
            <w:pPr>
              <w:pStyle w:val="a4"/>
              <w:rPr>
                <w:rFonts w:ascii="Times New Roman" w:hAnsi="Times New Roman"/>
                <w:sz w:val="20"/>
                <w:szCs w:val="20"/>
              </w:rPr>
            </w:pPr>
            <w:r w:rsidRPr="006E3F6E">
              <w:rPr>
                <w:rFonts w:ascii="Times New Roman" w:hAnsi="Times New Roman"/>
                <w:sz w:val="20"/>
                <w:szCs w:val="20"/>
              </w:rPr>
              <w:t>Прием документов</w:t>
            </w:r>
          </w:p>
        </w:tc>
      </w:tr>
    </w:tbl>
    <w:p w:rsidR="00C17E9C" w:rsidRPr="00A80466" w:rsidRDefault="00C17E9C" w:rsidP="00C17E9C">
      <w:pPr>
        <w:pStyle w:val="a4"/>
        <w:jc w:val="both"/>
        <w:rPr>
          <w:rFonts w:ascii="Times New Roman" w:hAnsi="Times New Roman"/>
          <w:sz w:val="28"/>
          <w:szCs w:val="28"/>
        </w:rPr>
      </w:pPr>
    </w:p>
    <w:p w:rsidR="00C17E9C" w:rsidRDefault="00C17E9C" w:rsidP="00C17E9C">
      <w:pPr>
        <w:pStyle w:val="a4"/>
        <w:jc w:val="both"/>
      </w:pPr>
    </w:p>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АДМИНИСТРАЦИЯ ЕДРОВСКОГО СЕЛЬСКОГО ПОСЕЛЕНИЯ</w:t>
      </w:r>
    </w:p>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П О С Т А Н О В Л Е Н И Е</w:t>
      </w:r>
      <w:r w:rsidR="006E3F6E" w:rsidRPr="006E3F6E">
        <w:rPr>
          <w:rFonts w:ascii="Times New Roman" w:hAnsi="Times New Roman"/>
          <w:b/>
          <w:sz w:val="20"/>
          <w:szCs w:val="20"/>
        </w:rPr>
        <w:t xml:space="preserve"> от </w:t>
      </w:r>
      <w:r w:rsidRPr="006E3F6E">
        <w:rPr>
          <w:rFonts w:ascii="Times New Roman" w:hAnsi="Times New Roman"/>
          <w:b/>
          <w:sz w:val="20"/>
          <w:szCs w:val="20"/>
        </w:rPr>
        <w:t xml:space="preserve">20.12.2023  </w:t>
      </w:r>
      <w:r w:rsidR="006E3F6E" w:rsidRPr="006E3F6E">
        <w:rPr>
          <w:rFonts w:ascii="Times New Roman" w:hAnsi="Times New Roman"/>
          <w:b/>
          <w:sz w:val="20"/>
          <w:szCs w:val="20"/>
        </w:rPr>
        <w:t>№ 227</w:t>
      </w:r>
    </w:p>
    <w:p w:rsidR="00C17E9C" w:rsidRPr="006E3F6E" w:rsidRDefault="00C17E9C" w:rsidP="006E3F6E">
      <w:pPr>
        <w:pStyle w:val="a4"/>
        <w:jc w:val="center"/>
        <w:rPr>
          <w:rFonts w:ascii="Times New Roman" w:hAnsi="Times New Roman"/>
          <w:b/>
          <w:sz w:val="20"/>
          <w:szCs w:val="20"/>
        </w:rPr>
      </w:pPr>
      <w:r w:rsidRPr="006E3F6E">
        <w:rPr>
          <w:rFonts w:ascii="Times New Roman" w:hAnsi="Times New Roman"/>
          <w:b/>
          <w:sz w:val="20"/>
          <w:szCs w:val="20"/>
        </w:rPr>
        <w:t>Об утверждении Реестра муниципальных услуг (функций), представляемых Администрацией Едровского сельского поселения</w:t>
      </w:r>
    </w:p>
    <w:p w:rsidR="00C17E9C" w:rsidRPr="006E3F6E" w:rsidRDefault="00C17E9C" w:rsidP="00C17E9C">
      <w:pPr>
        <w:pStyle w:val="a4"/>
        <w:ind w:firstLine="708"/>
        <w:jc w:val="both"/>
        <w:rPr>
          <w:rFonts w:ascii="Times New Roman" w:hAnsi="Times New Roman"/>
          <w:color w:val="000000"/>
          <w:sz w:val="20"/>
          <w:szCs w:val="20"/>
        </w:rPr>
      </w:pPr>
      <w:r w:rsidRPr="006E3F6E">
        <w:rPr>
          <w:rFonts w:ascii="Times New Roman" w:hAnsi="Times New Roman"/>
          <w:color w:val="000000"/>
          <w:sz w:val="20"/>
          <w:szCs w:val="20"/>
        </w:rPr>
        <w:t>В соответствии с Федеральным законом от 27 июля 2010 года № 210-ФЗ « Об организации предоставления государственных и муниципальных услуг», в целях реализации Федерального закона от 06.10.2003 года № 131-ФЗ «Об основных принципах организации местного самоуправления в Российской Федерации», повышения качества предоставляемых населению муниципальных услуг</w:t>
      </w:r>
    </w:p>
    <w:p w:rsidR="00C17E9C" w:rsidRPr="006E3F6E" w:rsidRDefault="00C17E9C" w:rsidP="00C17E9C">
      <w:pPr>
        <w:pStyle w:val="a4"/>
        <w:ind w:firstLine="708"/>
        <w:jc w:val="both"/>
        <w:rPr>
          <w:rFonts w:ascii="Times New Roman" w:hAnsi="Times New Roman"/>
          <w:b/>
          <w:color w:val="000000"/>
          <w:sz w:val="20"/>
          <w:szCs w:val="20"/>
        </w:rPr>
      </w:pPr>
    </w:p>
    <w:p w:rsidR="00C17E9C" w:rsidRPr="006E3F6E" w:rsidRDefault="00C17E9C" w:rsidP="00C17E9C">
      <w:pPr>
        <w:pStyle w:val="a4"/>
        <w:jc w:val="both"/>
        <w:rPr>
          <w:rFonts w:ascii="Times New Roman" w:hAnsi="Times New Roman"/>
          <w:b/>
          <w:color w:val="000000"/>
          <w:sz w:val="20"/>
          <w:szCs w:val="20"/>
        </w:rPr>
      </w:pPr>
      <w:r w:rsidRPr="006E3F6E">
        <w:rPr>
          <w:rFonts w:ascii="Times New Roman" w:hAnsi="Times New Roman"/>
          <w:b/>
          <w:color w:val="000000"/>
          <w:sz w:val="20"/>
          <w:szCs w:val="20"/>
        </w:rPr>
        <w:t>ПОСТАНОВЛЯЮ:</w:t>
      </w:r>
    </w:p>
    <w:p w:rsidR="00C17E9C" w:rsidRPr="006E3F6E" w:rsidRDefault="00C17E9C" w:rsidP="00C17E9C">
      <w:pPr>
        <w:pStyle w:val="a4"/>
        <w:ind w:firstLine="708"/>
        <w:jc w:val="both"/>
        <w:rPr>
          <w:rFonts w:ascii="Times New Roman" w:hAnsi="Times New Roman"/>
          <w:color w:val="000000"/>
          <w:sz w:val="20"/>
          <w:szCs w:val="20"/>
        </w:rPr>
      </w:pPr>
      <w:bookmarkStart w:id="0" w:name="sub_1"/>
      <w:r w:rsidRPr="006E3F6E">
        <w:rPr>
          <w:rFonts w:ascii="Times New Roman" w:hAnsi="Times New Roman"/>
          <w:color w:val="000000"/>
          <w:sz w:val="20"/>
          <w:szCs w:val="20"/>
        </w:rPr>
        <w:t>1. Утвердить Реестр муниципальных услуг (функций), предоставляемых Администрацией  Едровского сельского поселения</w:t>
      </w:r>
      <w:bookmarkStart w:id="1" w:name="sub_2"/>
      <w:bookmarkEnd w:id="0"/>
      <w:r w:rsidRPr="006E3F6E">
        <w:rPr>
          <w:rFonts w:ascii="Times New Roman" w:hAnsi="Times New Roman"/>
          <w:color w:val="000000"/>
          <w:sz w:val="20"/>
          <w:szCs w:val="20"/>
        </w:rPr>
        <w:t>.</w:t>
      </w:r>
    </w:p>
    <w:bookmarkEnd w:id="1"/>
    <w:p w:rsidR="00C17E9C" w:rsidRPr="006E3F6E" w:rsidRDefault="00C17E9C" w:rsidP="00C17E9C">
      <w:pPr>
        <w:pStyle w:val="a4"/>
        <w:ind w:firstLine="708"/>
        <w:jc w:val="both"/>
        <w:rPr>
          <w:rFonts w:ascii="Times New Roman" w:hAnsi="Times New Roman"/>
          <w:color w:val="000000"/>
          <w:sz w:val="20"/>
          <w:szCs w:val="20"/>
        </w:rPr>
      </w:pPr>
      <w:r w:rsidRPr="006E3F6E">
        <w:rPr>
          <w:rFonts w:ascii="Times New Roman" w:hAnsi="Times New Roman"/>
          <w:color w:val="000000"/>
          <w:sz w:val="20"/>
          <w:szCs w:val="20"/>
        </w:rPr>
        <w:t>2. Контроль за исполнением настоящего постановления возложить на Егорову Н.И., заместителя  Главы администрации Едровского сельского поселения.</w:t>
      </w:r>
    </w:p>
    <w:p w:rsidR="00C17E9C" w:rsidRPr="006E3F6E" w:rsidRDefault="00C17E9C" w:rsidP="00C17E9C">
      <w:pPr>
        <w:pStyle w:val="a4"/>
        <w:ind w:firstLine="708"/>
        <w:jc w:val="both"/>
        <w:rPr>
          <w:rFonts w:ascii="Times New Roman" w:eastAsia="Arial Unicode MS" w:hAnsi="Times New Roman"/>
          <w:color w:val="000000"/>
          <w:sz w:val="20"/>
          <w:szCs w:val="20"/>
        </w:rPr>
      </w:pPr>
      <w:r w:rsidRPr="006E3F6E">
        <w:rPr>
          <w:rFonts w:ascii="Times New Roman" w:hAnsi="Times New Roman"/>
          <w:color w:val="000000"/>
          <w:sz w:val="20"/>
          <w:szCs w:val="20"/>
        </w:rPr>
        <w:lastRenderedPageBreak/>
        <w:t>3. Постановления: № 226 от 15.12.2017 «Об утверждении реестра  муниципальных услуг (функций) представляемых Администрацией     Едровского  сельского поселения»; № 18 от 02.02.2018 «О внесении изменений в постановление № 226 от 15.12.2017»; № 16 от 30.01.2019 «О внесении изменений в постановление №226 от 15.12.2017», № 62 от 22.05.2020 «О внесении изменений в постановление от 15.12.2017 № 226 «Об утверждении реестра муниципальных услуг (функций), предоставляемых Администрацией Едровского сельского поселения» - признать утратившими силу.</w:t>
      </w:r>
    </w:p>
    <w:p w:rsidR="00C17E9C" w:rsidRPr="006E3F6E" w:rsidRDefault="00C17E9C" w:rsidP="006E3F6E">
      <w:pPr>
        <w:pStyle w:val="a4"/>
        <w:jc w:val="both"/>
        <w:rPr>
          <w:rFonts w:ascii="Times New Roman" w:hAnsi="Times New Roman"/>
          <w:color w:val="000000"/>
          <w:sz w:val="20"/>
          <w:szCs w:val="20"/>
        </w:rPr>
      </w:pPr>
      <w:r w:rsidRPr="006E3F6E">
        <w:rPr>
          <w:rFonts w:ascii="Times New Roman" w:hAnsi="Times New Roman"/>
          <w:sz w:val="20"/>
          <w:szCs w:val="20"/>
        </w:rPr>
        <w:t xml:space="preserve">  </w:t>
      </w:r>
      <w:r w:rsidRPr="006E3F6E">
        <w:rPr>
          <w:rFonts w:ascii="Times New Roman" w:hAnsi="Times New Roman"/>
          <w:sz w:val="20"/>
          <w:szCs w:val="20"/>
        </w:rPr>
        <w:tab/>
        <w:t xml:space="preserve"> </w:t>
      </w:r>
      <w:r w:rsidRPr="006E3F6E">
        <w:rPr>
          <w:rFonts w:ascii="Times New Roman" w:hAnsi="Times New Roman"/>
          <w:color w:val="000000"/>
          <w:sz w:val="20"/>
          <w:szCs w:val="20"/>
        </w:rPr>
        <w:t>4.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C17E9C" w:rsidRDefault="00C17E9C" w:rsidP="006E3F6E">
      <w:pPr>
        <w:pStyle w:val="a4"/>
        <w:rPr>
          <w:rFonts w:ascii="Times New Roman" w:hAnsi="Times New Roman"/>
          <w:color w:val="000000"/>
          <w:sz w:val="20"/>
          <w:szCs w:val="20"/>
        </w:rPr>
      </w:pPr>
      <w:r w:rsidRPr="006E3F6E">
        <w:rPr>
          <w:rFonts w:ascii="Times New Roman" w:hAnsi="Times New Roman"/>
          <w:color w:val="000000"/>
          <w:sz w:val="20"/>
          <w:szCs w:val="20"/>
        </w:rPr>
        <w:t>Глава Едровского сельского поселения</w:t>
      </w:r>
      <w:r w:rsidRPr="006E3F6E">
        <w:rPr>
          <w:rFonts w:ascii="Times New Roman" w:hAnsi="Times New Roman"/>
          <w:color w:val="000000"/>
          <w:sz w:val="20"/>
          <w:szCs w:val="20"/>
        </w:rPr>
        <w:tab/>
      </w:r>
      <w:r w:rsidRPr="006E3F6E">
        <w:rPr>
          <w:rFonts w:ascii="Times New Roman" w:hAnsi="Times New Roman"/>
          <w:color w:val="000000"/>
          <w:sz w:val="20"/>
          <w:szCs w:val="20"/>
        </w:rPr>
        <w:tab/>
      </w:r>
      <w:r w:rsidRPr="006E3F6E">
        <w:rPr>
          <w:rFonts w:ascii="Times New Roman" w:hAnsi="Times New Roman"/>
          <w:color w:val="000000"/>
          <w:sz w:val="20"/>
          <w:szCs w:val="20"/>
        </w:rPr>
        <w:tab/>
      </w:r>
      <w:r w:rsidRPr="006E3F6E">
        <w:rPr>
          <w:rFonts w:ascii="Times New Roman" w:hAnsi="Times New Roman"/>
          <w:color w:val="000000"/>
          <w:sz w:val="20"/>
          <w:szCs w:val="20"/>
        </w:rPr>
        <w:tab/>
        <w:t xml:space="preserve">   С.В.Моденков</w:t>
      </w:r>
    </w:p>
    <w:p w:rsidR="006E3F6E" w:rsidRDefault="006E3F6E" w:rsidP="006E3F6E">
      <w:pPr>
        <w:pStyle w:val="a4"/>
        <w:rPr>
          <w:rFonts w:ascii="Times New Roman" w:hAnsi="Times New Roman"/>
          <w:color w:val="000000"/>
          <w:sz w:val="20"/>
          <w:szCs w:val="20"/>
        </w:rPr>
      </w:pPr>
    </w:p>
    <w:p w:rsidR="006E3F6E" w:rsidRDefault="006E3F6E" w:rsidP="006E3F6E">
      <w:pPr>
        <w:pStyle w:val="a4"/>
        <w:rPr>
          <w:rFonts w:ascii="Times New Roman" w:hAnsi="Times New Roman"/>
          <w:color w:val="000000"/>
          <w:sz w:val="20"/>
          <w:szCs w:val="20"/>
        </w:rPr>
      </w:pPr>
    </w:p>
    <w:p w:rsidR="006E3F6E" w:rsidRDefault="006E3F6E" w:rsidP="006E3F6E">
      <w:pPr>
        <w:pStyle w:val="a4"/>
        <w:rPr>
          <w:rFonts w:ascii="Times New Roman" w:hAnsi="Times New Roman"/>
          <w:sz w:val="20"/>
          <w:szCs w:val="20"/>
        </w:rPr>
      </w:pPr>
      <w:r w:rsidRPr="006E3F6E">
        <w:rPr>
          <w:rFonts w:ascii="Times New Roman" w:hAnsi="Times New Roman"/>
          <w:sz w:val="20"/>
          <w:szCs w:val="20"/>
        </w:rPr>
        <w:t>Утвержден постановлением администрации Едровского сельского поселения от   20.12.2023    № 227</w:t>
      </w:r>
    </w:p>
    <w:p w:rsidR="006E3F6E" w:rsidRPr="006E3F6E" w:rsidRDefault="006E3F6E" w:rsidP="006E3F6E">
      <w:pPr>
        <w:pStyle w:val="a4"/>
        <w:rPr>
          <w:rFonts w:ascii="Times New Roman" w:hAnsi="Times New Roman"/>
          <w:sz w:val="20"/>
          <w:szCs w:val="20"/>
        </w:rPr>
      </w:pPr>
    </w:p>
    <w:p w:rsidR="006E3F6E" w:rsidRPr="006E3F6E" w:rsidRDefault="006E3F6E" w:rsidP="006E3F6E">
      <w:pPr>
        <w:pStyle w:val="a4"/>
        <w:jc w:val="center"/>
        <w:rPr>
          <w:rFonts w:ascii="Times New Roman" w:hAnsi="Times New Roman"/>
          <w:b/>
          <w:sz w:val="20"/>
          <w:szCs w:val="20"/>
        </w:rPr>
      </w:pPr>
      <w:r w:rsidRPr="006E3F6E">
        <w:rPr>
          <w:rFonts w:ascii="Times New Roman" w:hAnsi="Times New Roman"/>
          <w:b/>
          <w:sz w:val="20"/>
          <w:szCs w:val="20"/>
        </w:rPr>
        <w:t>РЕЕСТР</w:t>
      </w:r>
    </w:p>
    <w:p w:rsidR="006E3F6E" w:rsidRPr="006E3F6E" w:rsidRDefault="006E3F6E" w:rsidP="006E3F6E">
      <w:pPr>
        <w:pStyle w:val="a4"/>
        <w:jc w:val="center"/>
        <w:rPr>
          <w:rFonts w:ascii="Times New Roman" w:hAnsi="Times New Roman"/>
          <w:b/>
          <w:sz w:val="20"/>
          <w:szCs w:val="20"/>
        </w:rPr>
      </w:pPr>
      <w:r w:rsidRPr="006E3F6E">
        <w:rPr>
          <w:rFonts w:ascii="Times New Roman" w:hAnsi="Times New Roman"/>
          <w:b/>
          <w:sz w:val="20"/>
          <w:szCs w:val="20"/>
        </w:rPr>
        <w:t>муниципальных услуг (функций)  Едровского сельского поселения</w:t>
      </w:r>
    </w:p>
    <w:p w:rsidR="006E3F6E" w:rsidRPr="006E3F6E" w:rsidRDefault="006E3F6E" w:rsidP="006E3F6E">
      <w:pPr>
        <w:pStyle w:val="a4"/>
        <w:jc w:val="center"/>
        <w:rPr>
          <w:rFonts w:ascii="Times New Roman" w:hAnsi="Times New Roman"/>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2636"/>
        <w:gridCol w:w="3129"/>
        <w:gridCol w:w="1608"/>
        <w:gridCol w:w="1511"/>
      </w:tblGrid>
      <w:tr w:rsidR="006E3F6E" w:rsidRPr="00D36C14" w:rsidTr="007C3EC8">
        <w:trPr>
          <w:trHeight w:val="1436"/>
        </w:trPr>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w:t>
            </w:r>
          </w:p>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п/п</w:t>
            </w:r>
          </w:p>
          <w:p w:rsidR="006E3F6E" w:rsidRPr="006E3F6E" w:rsidRDefault="006E3F6E" w:rsidP="007C3EC8">
            <w:pPr>
              <w:pStyle w:val="a4"/>
              <w:jc w:val="center"/>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color w:val="000000"/>
                <w:sz w:val="18"/>
                <w:szCs w:val="18"/>
              </w:rPr>
              <w:t>Наименование муниципальной услуги (функции)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color w:val="000000"/>
                <w:sz w:val="18"/>
                <w:szCs w:val="18"/>
              </w:rPr>
              <w:t>Нормативный правовой акт, устанавливающий полномочие органа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color w:val="000000"/>
                <w:sz w:val="18"/>
                <w:szCs w:val="18"/>
              </w:rPr>
            </w:pPr>
            <w:r w:rsidRPr="006E3F6E">
              <w:rPr>
                <w:rFonts w:ascii="Times New Roman" w:hAnsi="Times New Roman"/>
                <w:b/>
                <w:color w:val="000000"/>
                <w:sz w:val="18"/>
                <w:szCs w:val="18"/>
              </w:rPr>
              <w:t>Реквизиты административ-</w:t>
            </w:r>
          </w:p>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color w:val="000000"/>
                <w:sz w:val="18"/>
                <w:szCs w:val="18"/>
              </w:rPr>
              <w:t>ного регламента</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Примечания</w:t>
            </w:r>
          </w:p>
        </w:tc>
      </w:tr>
      <w:tr w:rsidR="006E3F6E" w:rsidRPr="00D36C14" w:rsidTr="007C3EC8">
        <w:trPr>
          <w:trHeight w:val="202"/>
        </w:trPr>
        <w:tc>
          <w:tcPr>
            <w:tcW w:w="0" w:type="auto"/>
            <w:gridSpan w:val="5"/>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Архивный фонд</w:t>
            </w:r>
          </w:p>
        </w:tc>
      </w:tr>
      <w:tr w:rsidR="006E3F6E" w:rsidRPr="00D36C14" w:rsidTr="007C3EC8">
        <w:trPr>
          <w:trHeight w:val="1335"/>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Предоставление  архивных справок, архивных выписок, копий архивных документов, копий правовых актов Администрации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Пункт 1 части 3  статьи 4 Федерального закона от 22 октября 2004 г. № 125-ФЗ «Об архивном деле в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 № 168 от 31.08.2016</w:t>
            </w: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от 31.05.2021  № 47</w:t>
            </w:r>
          </w:p>
        </w:tc>
      </w:tr>
      <w:tr w:rsidR="006E3F6E" w:rsidRPr="00D36C14" w:rsidTr="007C3EC8">
        <w:trPr>
          <w:trHeight w:val="435"/>
        </w:trPr>
        <w:tc>
          <w:tcPr>
            <w:tcW w:w="0" w:type="auto"/>
            <w:gridSpan w:val="5"/>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Земельные отношения</w:t>
            </w:r>
          </w:p>
        </w:tc>
      </w:tr>
      <w:tr w:rsidR="006E3F6E" w:rsidRPr="00D36C14" w:rsidTr="007C3EC8">
        <w:trPr>
          <w:trHeight w:val="885"/>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2.</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Предварительное   согласование    предоставления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xml:space="preserve">Постановление </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от 24.05.2022   № 176</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1080"/>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lang w:eastAsia="en-US"/>
              </w:rPr>
            </w:pPr>
            <w:r w:rsidRPr="006E3F6E">
              <w:rPr>
                <w:rFonts w:ascii="Times New Roman" w:hAnsi="Times New Roman"/>
                <w:sz w:val="18"/>
                <w:szCs w:val="18"/>
                <w:lang w:eastAsia="en-US"/>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 xml:space="preserve">Постановление от 24.03.2022  </w:t>
            </w:r>
          </w:p>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 93</w:t>
            </w:r>
          </w:p>
          <w:p w:rsidR="006E3F6E" w:rsidRPr="006E3F6E" w:rsidRDefault="006E3F6E" w:rsidP="007C3EC8">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p>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131"/>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kern w:val="2"/>
                <w:sz w:val="18"/>
                <w:szCs w:val="18"/>
                <w:lang w:eastAsia="hi-IN" w:bidi="hi-IN"/>
              </w:rPr>
            </w:pPr>
            <w:r w:rsidRPr="006E3F6E">
              <w:rPr>
                <w:rFonts w:ascii="Times New Roman" w:hAnsi="Times New Roman"/>
                <w:kern w:val="2"/>
                <w:sz w:val="18"/>
                <w:szCs w:val="18"/>
                <w:lang w:eastAsia="hi-IN" w:bidi="hi-I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 xml:space="preserve">Постановление от 12.01.2016  </w:t>
            </w:r>
          </w:p>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 2</w:t>
            </w:r>
          </w:p>
          <w:p w:rsidR="006E3F6E" w:rsidRPr="006E3F6E" w:rsidRDefault="006E3F6E" w:rsidP="007C3EC8">
            <w:pPr>
              <w:pStyle w:val="a4"/>
              <w:jc w:val="both"/>
              <w:rPr>
                <w:rFonts w:ascii="Times New Roman" w:hAnsi="Times New Roman"/>
                <w:sz w:val="18"/>
                <w:szCs w:val="18"/>
              </w:rPr>
            </w:pPr>
          </w:p>
          <w:p w:rsidR="006E3F6E" w:rsidRPr="006E3F6E" w:rsidRDefault="006E3F6E" w:rsidP="007C3EC8">
            <w:pPr>
              <w:pStyle w:val="a4"/>
              <w:jc w:val="both"/>
              <w:rPr>
                <w:rFonts w:ascii="Times New Roman" w:hAnsi="Times New Roman"/>
                <w:sz w:val="18"/>
                <w:szCs w:val="18"/>
              </w:rPr>
            </w:pPr>
          </w:p>
          <w:p w:rsidR="006E3F6E" w:rsidRPr="006E3F6E" w:rsidRDefault="006E3F6E" w:rsidP="007C3EC8">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b/>
                <w:color w:val="FF0000"/>
                <w:sz w:val="18"/>
                <w:szCs w:val="18"/>
              </w:rPr>
            </w:pPr>
          </w:p>
        </w:tc>
      </w:tr>
      <w:tr w:rsidR="006E3F6E" w:rsidRPr="00E72877" w:rsidTr="007C3EC8">
        <w:trPr>
          <w:trHeight w:val="982"/>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kern w:val="2"/>
                <w:sz w:val="18"/>
                <w:szCs w:val="18"/>
                <w:lang w:eastAsia="hi-IN" w:bidi="hi-IN"/>
              </w:rPr>
            </w:pPr>
            <w:r w:rsidRPr="006E3F6E">
              <w:rPr>
                <w:rFonts w:ascii="Times New Roman" w:hAnsi="Times New Roman"/>
                <w:sz w:val="18"/>
                <w:szCs w:val="18"/>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Постановление от 16.04.2020   № 44</w:t>
            </w:r>
          </w:p>
          <w:p w:rsidR="006E3F6E" w:rsidRPr="006E3F6E" w:rsidRDefault="006E3F6E" w:rsidP="007C3EC8">
            <w:pPr>
              <w:pStyle w:val="a4"/>
              <w:jc w:val="both"/>
              <w:rPr>
                <w:rFonts w:ascii="Times New Roman" w:hAnsi="Times New Roman"/>
                <w:b/>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p>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2385"/>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lang w:eastAsia="en-US"/>
              </w:rPr>
            </w:pPr>
            <w:r w:rsidRPr="006E3F6E">
              <w:rPr>
                <w:rFonts w:ascii="Times New Roman" w:hAnsi="Times New Roman"/>
                <w:sz w:val="18"/>
                <w:szCs w:val="18"/>
                <w:lang w:eastAsia="en-US"/>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p w:rsidR="006E3F6E" w:rsidRPr="006E3F6E" w:rsidRDefault="006E3F6E" w:rsidP="007C3EC8">
            <w:pPr>
              <w:pStyle w:val="a4"/>
              <w:rPr>
                <w:rFonts w:ascii="Times New Roman" w:hAnsi="Times New Roman"/>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Постановление от 14.09.2022  № 213</w:t>
            </w:r>
          </w:p>
          <w:p w:rsidR="006E3F6E" w:rsidRPr="006E3F6E" w:rsidRDefault="006E3F6E" w:rsidP="007C3EC8">
            <w:pPr>
              <w:pStyle w:val="a4"/>
              <w:rPr>
                <w:rFonts w:ascii="Times New Roman" w:hAnsi="Times New Roman"/>
                <w:sz w:val="18"/>
                <w:szCs w:val="18"/>
              </w:rPr>
            </w:pPr>
          </w:p>
          <w:p w:rsidR="006E3F6E" w:rsidRPr="006E3F6E" w:rsidRDefault="006E3F6E" w:rsidP="007C3EC8">
            <w:pPr>
              <w:pStyle w:val="a4"/>
              <w:rPr>
                <w:rFonts w:ascii="Times New Roman" w:hAnsi="Times New Roman"/>
                <w:sz w:val="18"/>
                <w:szCs w:val="18"/>
              </w:rPr>
            </w:pPr>
          </w:p>
          <w:p w:rsidR="006E3F6E" w:rsidRPr="006E3F6E" w:rsidRDefault="006E3F6E" w:rsidP="007C3EC8">
            <w:pPr>
              <w:pStyle w:val="a4"/>
              <w:rPr>
                <w:rFonts w:ascii="Times New Roman" w:hAnsi="Times New Roman"/>
                <w:sz w:val="18"/>
                <w:szCs w:val="18"/>
              </w:rPr>
            </w:pPr>
          </w:p>
          <w:p w:rsidR="006E3F6E" w:rsidRPr="006E3F6E" w:rsidRDefault="006E3F6E" w:rsidP="007C3EC8">
            <w:pPr>
              <w:pStyle w:val="a4"/>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2700"/>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lang w:eastAsia="en-US"/>
              </w:rPr>
            </w:pPr>
            <w:r w:rsidRPr="006E3F6E">
              <w:rPr>
                <w:rFonts w:ascii="Times New Roman" w:hAnsi="Times New Roman"/>
                <w:sz w:val="18"/>
                <w:szCs w:val="18"/>
                <w:lang w:eastAsia="en-US"/>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6E3F6E" w:rsidRPr="006E3F6E" w:rsidRDefault="006E3F6E" w:rsidP="007C3EC8">
            <w:pPr>
              <w:pStyle w:val="a4"/>
              <w:rPr>
                <w:rFonts w:ascii="Times New Roman" w:hAnsi="Times New Roman"/>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Постановление от 04.04.2022  № 104</w:t>
            </w:r>
          </w:p>
        </w:tc>
        <w:tc>
          <w:tcPr>
            <w:tcW w:w="0" w:type="auto"/>
            <w:tcBorders>
              <w:top w:val="single" w:sz="4" w:space="0" w:color="auto"/>
              <w:left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600"/>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lang w:eastAsia="en-US"/>
              </w:rPr>
            </w:pPr>
            <w:r w:rsidRPr="006E3F6E">
              <w:rPr>
                <w:rFonts w:ascii="Times New Roman" w:hAnsi="Times New Roman"/>
                <w:sz w:val="18"/>
                <w:szCs w:val="18"/>
                <w:lang w:eastAsia="en-US"/>
              </w:rPr>
              <w:t>Утверждение схемы расположения земельного участка на кадастровом плане территории</w:t>
            </w:r>
          </w:p>
          <w:p w:rsidR="006E3F6E" w:rsidRPr="006E3F6E" w:rsidRDefault="006E3F6E" w:rsidP="007C3EC8">
            <w:pPr>
              <w:pStyle w:val="a4"/>
              <w:rPr>
                <w:rFonts w:ascii="Times New Roman" w:hAnsi="Times New Roman"/>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Земельный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Постановление от 11.04.2022 № 136</w:t>
            </w:r>
          </w:p>
        </w:tc>
        <w:tc>
          <w:tcPr>
            <w:tcW w:w="0" w:type="auto"/>
            <w:tcBorders>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480"/>
        </w:trPr>
        <w:tc>
          <w:tcPr>
            <w:tcW w:w="0" w:type="auto"/>
            <w:gridSpan w:val="5"/>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Строительство</w:t>
            </w:r>
          </w:p>
        </w:tc>
      </w:tr>
      <w:tr w:rsidR="006E3F6E" w:rsidRPr="00E72877" w:rsidTr="007C3EC8">
        <w:trPr>
          <w:trHeight w:val="1005"/>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Присвоение адреса объекту адресации, изменение, аннулирование адреса</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Постановлением Правительства Российской Федерации от 19.11.2014 №1221 «Об утверждении Правил присвоения, изменения и аннулирования адресов»</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spacing w:line="276" w:lineRule="auto"/>
              <w:jc w:val="both"/>
              <w:rPr>
                <w:rFonts w:ascii="Times New Roman" w:hAnsi="Times New Roman"/>
                <w:sz w:val="18"/>
                <w:szCs w:val="18"/>
              </w:rPr>
            </w:pPr>
            <w:r w:rsidRPr="006E3F6E">
              <w:rPr>
                <w:rFonts w:ascii="Times New Roman" w:hAnsi="Times New Roman"/>
                <w:sz w:val="18"/>
                <w:szCs w:val="18"/>
              </w:rPr>
              <w:t>Постановление</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от 03.11.2017   № 185</w:t>
            </w: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 от 31.05.2021  № 45</w:t>
            </w:r>
          </w:p>
        </w:tc>
      </w:tr>
      <w:tr w:rsidR="006E3F6E" w:rsidRPr="00E72877" w:rsidTr="007C3EC8">
        <w:trPr>
          <w:trHeight w:val="1230"/>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Предоставления разрешения на осуществление земляных работ</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D85D41" w:rsidP="007C3EC8">
            <w:pPr>
              <w:autoSpaceDE w:val="0"/>
              <w:autoSpaceDN w:val="0"/>
              <w:adjustRightInd w:val="0"/>
              <w:spacing w:after="0" w:line="360" w:lineRule="exact"/>
              <w:jc w:val="both"/>
              <w:rPr>
                <w:rFonts w:ascii="Times New Roman" w:hAnsi="Times New Roman"/>
                <w:sz w:val="18"/>
                <w:szCs w:val="18"/>
              </w:rPr>
            </w:pPr>
            <w:hyperlink r:id="rId8" w:history="1">
              <w:r w:rsidR="006E3F6E" w:rsidRPr="006E3F6E">
                <w:rPr>
                  <w:rFonts w:ascii="Times New Roman" w:hAnsi="Times New Roman"/>
                  <w:sz w:val="18"/>
                  <w:szCs w:val="18"/>
                </w:rPr>
                <w:t>Постановление</w:t>
              </w:r>
            </w:hyperlink>
            <w:r w:rsidR="006E3F6E" w:rsidRPr="006E3F6E">
              <w:rPr>
                <w:rFonts w:ascii="Times New Roman" w:hAnsi="Times New Roman"/>
                <w:sz w:val="18"/>
                <w:szCs w:val="18"/>
              </w:rPr>
              <w:t xml:space="preserve"> Правительства Российской Федерации от 30 апреля </w:t>
            </w:r>
            <w:smartTag w:uri="urn:schemas-microsoft-com:office:smarttags" w:element="metricconverter">
              <w:smartTagPr>
                <w:attr w:name="ProductID" w:val="2014 г"/>
              </w:smartTagPr>
              <w:r w:rsidR="006E3F6E" w:rsidRPr="006E3F6E">
                <w:rPr>
                  <w:rFonts w:ascii="Times New Roman" w:hAnsi="Times New Roman"/>
                  <w:sz w:val="18"/>
                  <w:szCs w:val="18"/>
                </w:rPr>
                <w:t>2014 г</w:t>
              </w:r>
            </w:smartTag>
            <w:r w:rsidR="006E3F6E" w:rsidRPr="006E3F6E">
              <w:rPr>
                <w:rFonts w:ascii="Times New Roman" w:hAnsi="Times New Roman"/>
                <w:sz w:val="18"/>
                <w:szCs w:val="18"/>
              </w:rPr>
              <w:t>. № 403 «Об исчерпывающем перечне процедур в сфере жилищного строительства»;</w:t>
            </w:r>
          </w:p>
          <w:p w:rsidR="006E3F6E" w:rsidRPr="006E3F6E" w:rsidRDefault="006E3F6E" w:rsidP="007C3EC8">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xml:space="preserve">Постановление от 26.10.2017  </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179</w:t>
            </w:r>
          </w:p>
          <w:p w:rsidR="006E3F6E" w:rsidRPr="006E3F6E" w:rsidRDefault="006E3F6E" w:rsidP="007C3EC8">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 от 31.05.2021 №50</w:t>
            </w:r>
          </w:p>
        </w:tc>
      </w:tr>
      <w:tr w:rsidR="006E3F6E" w:rsidRPr="00E72877" w:rsidTr="006E3F6E">
        <w:trPr>
          <w:trHeight w:val="1519"/>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eastAsia="Calibri" w:hAnsi="Times New Roman"/>
                <w:bCs/>
                <w:sz w:val="18"/>
                <w:szCs w:val="18"/>
              </w:rPr>
            </w:pPr>
            <w:r w:rsidRPr="006E3F6E">
              <w:rPr>
                <w:rFonts w:ascii="Times New Roman" w:eastAsia="Calibri" w:hAnsi="Times New Roman"/>
                <w:bCs/>
                <w:sz w:val="18"/>
                <w:szCs w:val="1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p>
          <w:p w:rsidR="006E3F6E" w:rsidRPr="006E3F6E" w:rsidRDefault="006E3F6E" w:rsidP="007C3EC8">
            <w:pPr>
              <w:pStyle w:val="a4"/>
              <w:jc w:val="both"/>
              <w:rPr>
                <w:rFonts w:ascii="Times New Roman" w:hAnsi="Times New Roman"/>
                <w:sz w:val="18"/>
                <w:szCs w:val="18"/>
              </w:rPr>
            </w:pPr>
          </w:p>
          <w:p w:rsidR="006E3F6E" w:rsidRPr="006E3F6E" w:rsidRDefault="006E3F6E" w:rsidP="007C3EC8">
            <w:pPr>
              <w:pStyle w:val="a4"/>
              <w:jc w:val="both"/>
              <w:rPr>
                <w:sz w:val="18"/>
                <w:szCs w:val="18"/>
              </w:rPr>
            </w:pPr>
            <w:r w:rsidRPr="006E3F6E">
              <w:rPr>
                <w:rFonts w:ascii="Times New Roman" w:hAnsi="Times New Roman"/>
                <w:sz w:val="18"/>
                <w:szCs w:val="18"/>
              </w:rPr>
              <w:t>Градостроительный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 от 16.04.2020  № 43</w:t>
            </w: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600"/>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eastAsia="Calibri" w:hAnsi="Times New Roman"/>
                <w:bCs/>
                <w:sz w:val="18"/>
                <w:szCs w:val="18"/>
              </w:rPr>
            </w:pPr>
            <w:r w:rsidRPr="006E3F6E">
              <w:rPr>
                <w:rFonts w:ascii="Times New Roman" w:eastAsia="Calibri" w:hAnsi="Times New Roman"/>
                <w:bCs/>
                <w:sz w:val="18"/>
                <w:szCs w:val="18"/>
              </w:rPr>
              <w:t>Утверждение документации  по планировке территорий</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Градостроительный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r w:rsidRPr="006E3F6E">
              <w:rPr>
                <w:rFonts w:ascii="Times New Roman" w:hAnsi="Times New Roman"/>
                <w:sz w:val="18"/>
                <w:szCs w:val="18"/>
              </w:rPr>
              <w:t>Постановление от 14.05.2020  № 58</w:t>
            </w: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color w:val="FF0000"/>
                <w:sz w:val="18"/>
                <w:szCs w:val="18"/>
              </w:rPr>
            </w:pPr>
          </w:p>
        </w:tc>
      </w:tr>
      <w:tr w:rsidR="006E3F6E" w:rsidRPr="00E72877" w:rsidTr="007C3EC8">
        <w:trPr>
          <w:trHeight w:val="489"/>
        </w:trPr>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eastAsia="Calibri" w:hAnsi="Times New Roman"/>
                <w:bCs/>
                <w:sz w:val="18"/>
                <w:szCs w:val="18"/>
              </w:rPr>
            </w:pPr>
            <w:r w:rsidRPr="006E3F6E">
              <w:rPr>
                <w:rFonts w:ascii="Times New Roman" w:eastAsia="Calibri" w:hAnsi="Times New Roman"/>
                <w:bCs/>
                <w:sz w:val="18"/>
                <w:szCs w:val="18"/>
              </w:rPr>
              <w:t>Принятие решения о подготовке  документации по планировке территории</w:t>
            </w:r>
          </w:p>
          <w:p w:rsidR="006E3F6E" w:rsidRPr="006E3F6E" w:rsidRDefault="006E3F6E" w:rsidP="007C3EC8">
            <w:pPr>
              <w:pStyle w:val="a4"/>
              <w:jc w:val="both"/>
              <w:rPr>
                <w:rFonts w:ascii="Times New Roman" w:eastAsia="Calibri" w:hAnsi="Times New Roman"/>
                <w:bCs/>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Градостроительный кодекс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color w:val="FF0000"/>
                <w:sz w:val="18"/>
                <w:szCs w:val="18"/>
              </w:rPr>
            </w:pPr>
            <w:r w:rsidRPr="006E3F6E">
              <w:rPr>
                <w:rFonts w:ascii="Times New Roman" w:hAnsi="Times New Roman"/>
                <w:sz w:val="18"/>
                <w:szCs w:val="18"/>
              </w:rPr>
              <w:t>Постановление от 14.05.2020  № 59</w:t>
            </w: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Постановление от 31.05.2021  №52</w:t>
            </w:r>
          </w:p>
        </w:tc>
      </w:tr>
      <w:tr w:rsidR="006E3F6E" w:rsidRPr="00E72877" w:rsidTr="007C3EC8">
        <w:trPr>
          <w:trHeight w:val="375"/>
        </w:trPr>
        <w:tc>
          <w:tcPr>
            <w:tcW w:w="0" w:type="auto"/>
            <w:gridSpan w:val="5"/>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Жилищно-коммунальное хозяйство, имущественный комплекс</w:t>
            </w:r>
          </w:p>
        </w:tc>
      </w:tr>
      <w:tr w:rsidR="006E3F6E" w:rsidRPr="00E72877" w:rsidTr="007C3EC8">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bCs/>
                <w:sz w:val="18"/>
                <w:szCs w:val="18"/>
              </w:rPr>
            </w:pPr>
            <w:r w:rsidRPr="006E3F6E">
              <w:rPr>
                <w:rFonts w:ascii="Times New Roman" w:hAnsi="Times New Roman"/>
                <w:sz w:val="18"/>
                <w:szCs w:val="18"/>
              </w:rPr>
              <w:t>Предоставление выписки из реестра муниципального имущества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Гражданский кодекс</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59-ФЗ от 02.05.2006 «О порядке рассмотрения обращений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spacing w:line="276" w:lineRule="auto"/>
              <w:jc w:val="both"/>
              <w:rPr>
                <w:rFonts w:ascii="Times New Roman" w:hAnsi="Times New Roman"/>
                <w:sz w:val="18"/>
                <w:szCs w:val="18"/>
              </w:rPr>
            </w:pPr>
            <w:r w:rsidRPr="006E3F6E">
              <w:rPr>
                <w:rFonts w:ascii="Times New Roman" w:hAnsi="Times New Roman"/>
                <w:sz w:val="18"/>
                <w:szCs w:val="18"/>
              </w:rPr>
              <w:t>Постановление</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от 29.10.2015   № 128</w:t>
            </w: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rPr>
                <w:rFonts w:ascii="Times New Roman" w:hAnsi="Times New Roman"/>
                <w:sz w:val="18"/>
                <w:szCs w:val="18"/>
              </w:rPr>
            </w:pPr>
            <w:r w:rsidRPr="006E3F6E">
              <w:rPr>
                <w:rFonts w:ascii="Times New Roman" w:hAnsi="Times New Roman"/>
                <w:sz w:val="18"/>
                <w:szCs w:val="18"/>
              </w:rPr>
              <w:t>Изменения: постановление от  31.08.2016  № 167</w:t>
            </w:r>
          </w:p>
          <w:p w:rsidR="006E3F6E" w:rsidRPr="006E3F6E" w:rsidRDefault="006E3F6E" w:rsidP="007C3EC8">
            <w:pPr>
              <w:pStyle w:val="a4"/>
              <w:jc w:val="both"/>
              <w:rPr>
                <w:rFonts w:ascii="Times New Roman" w:hAnsi="Times New Roman"/>
                <w:sz w:val="18"/>
                <w:szCs w:val="18"/>
              </w:rPr>
            </w:pPr>
          </w:p>
        </w:tc>
      </w:tr>
      <w:tr w:rsidR="006E3F6E" w:rsidRPr="00E72877" w:rsidTr="007C3EC8">
        <w:tc>
          <w:tcPr>
            <w:tcW w:w="0" w:type="auto"/>
            <w:gridSpan w:val="5"/>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center"/>
              <w:rPr>
                <w:rFonts w:ascii="Times New Roman" w:hAnsi="Times New Roman"/>
                <w:b/>
                <w:sz w:val="18"/>
                <w:szCs w:val="18"/>
              </w:rPr>
            </w:pPr>
            <w:r w:rsidRPr="006E3F6E">
              <w:rPr>
                <w:rFonts w:ascii="Times New Roman" w:hAnsi="Times New Roman"/>
                <w:b/>
                <w:sz w:val="18"/>
                <w:szCs w:val="18"/>
              </w:rPr>
              <w:t>Прочее</w:t>
            </w:r>
          </w:p>
        </w:tc>
      </w:tr>
      <w:tr w:rsidR="006E3F6E" w:rsidRPr="00E72877" w:rsidTr="007C3EC8">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lastRenderedPageBreak/>
              <w:t>15.</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bCs/>
                <w:sz w:val="18"/>
                <w:szCs w:val="18"/>
              </w:rPr>
            </w:pPr>
            <w:r w:rsidRPr="006E3F6E">
              <w:rPr>
                <w:rFonts w:ascii="Times New Roman" w:hAnsi="Times New Roman"/>
                <w:sz w:val="18"/>
                <w:szCs w:val="18"/>
              </w:rPr>
              <w:t xml:space="preserve">Осуществление муниципального  контроля за </w:t>
            </w:r>
            <w:r w:rsidRPr="006E3F6E">
              <w:rPr>
                <w:rFonts w:ascii="Times New Roman" w:hAnsi="Times New Roman"/>
                <w:bCs/>
                <w:sz w:val="18"/>
                <w:szCs w:val="18"/>
              </w:rPr>
              <w:t xml:space="preserve">  предоставлением </w:t>
            </w:r>
          </w:p>
          <w:p w:rsidR="006E3F6E" w:rsidRPr="006E3F6E" w:rsidRDefault="006E3F6E" w:rsidP="007C3EC8">
            <w:pPr>
              <w:pStyle w:val="a4"/>
              <w:jc w:val="both"/>
              <w:rPr>
                <w:rFonts w:ascii="Times New Roman" w:hAnsi="Times New Roman"/>
                <w:spacing w:val="84"/>
                <w:sz w:val="18"/>
                <w:szCs w:val="18"/>
              </w:rPr>
            </w:pPr>
            <w:r w:rsidRPr="006E3F6E">
              <w:rPr>
                <w:rFonts w:ascii="Times New Roman" w:hAnsi="Times New Roman"/>
                <w:bCs/>
                <w:sz w:val="18"/>
                <w:szCs w:val="18"/>
              </w:rPr>
              <w:t>обязательного экземпляра документа</w:t>
            </w:r>
          </w:p>
          <w:p w:rsidR="006E3F6E" w:rsidRPr="006E3F6E" w:rsidRDefault="006E3F6E" w:rsidP="007C3EC8">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от 28.04. 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xml:space="preserve">Постановление от 04.03.2014   </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xml:space="preserve"> № 24</w:t>
            </w:r>
          </w:p>
          <w:p w:rsidR="006E3F6E" w:rsidRPr="006E3F6E" w:rsidRDefault="006E3F6E" w:rsidP="007C3EC8">
            <w:pPr>
              <w:pStyle w:val="a4"/>
              <w:jc w:val="both"/>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Изменения: постановление от 14.08.2017   № 103;</w:t>
            </w:r>
          </w:p>
          <w:p w:rsidR="006E3F6E" w:rsidRPr="006E3F6E" w:rsidRDefault="006E3F6E" w:rsidP="007C3EC8">
            <w:pPr>
              <w:pStyle w:val="a4"/>
              <w:jc w:val="both"/>
              <w:rPr>
                <w:rFonts w:ascii="Times New Roman" w:hAnsi="Times New Roman"/>
                <w:sz w:val="18"/>
                <w:szCs w:val="18"/>
              </w:rPr>
            </w:pPr>
            <w:r w:rsidRPr="006E3F6E">
              <w:rPr>
                <w:rFonts w:ascii="Times New Roman" w:hAnsi="Times New Roman"/>
                <w:sz w:val="18"/>
                <w:szCs w:val="18"/>
              </w:rPr>
              <w:t>№ 74 от 04.06.2020</w:t>
            </w:r>
          </w:p>
          <w:p w:rsidR="006E3F6E" w:rsidRPr="006E3F6E" w:rsidRDefault="006E3F6E" w:rsidP="007C3EC8">
            <w:pPr>
              <w:pStyle w:val="a4"/>
              <w:jc w:val="both"/>
              <w:rPr>
                <w:rFonts w:ascii="Times New Roman" w:hAnsi="Times New Roman"/>
                <w:sz w:val="18"/>
                <w:szCs w:val="18"/>
              </w:rPr>
            </w:pPr>
          </w:p>
        </w:tc>
      </w:tr>
    </w:tbl>
    <w:p w:rsidR="006E3F6E" w:rsidRDefault="006E3F6E" w:rsidP="006E3F6E">
      <w:pPr>
        <w:pStyle w:val="a4"/>
        <w:rPr>
          <w:rFonts w:ascii="Times New Roman" w:hAnsi="Times New Roman"/>
          <w:sz w:val="20"/>
          <w:szCs w:val="20"/>
        </w:rPr>
      </w:pPr>
    </w:p>
    <w:p w:rsidR="006E3F6E" w:rsidRDefault="006E3F6E" w:rsidP="006E3F6E">
      <w:pPr>
        <w:pStyle w:val="a4"/>
        <w:rPr>
          <w:rFonts w:ascii="Times New Roman" w:hAnsi="Times New Roman"/>
          <w:sz w:val="20"/>
          <w:szCs w:val="20"/>
        </w:rPr>
      </w:pPr>
    </w:p>
    <w:p w:rsidR="006E3F6E" w:rsidRPr="006E3F6E" w:rsidRDefault="006E3F6E" w:rsidP="006E3F6E">
      <w:pPr>
        <w:pStyle w:val="a4"/>
        <w:jc w:val="center"/>
        <w:rPr>
          <w:rFonts w:ascii="Times New Roman" w:hAnsi="Times New Roman"/>
          <w:b/>
          <w:sz w:val="20"/>
          <w:szCs w:val="20"/>
        </w:rPr>
      </w:pPr>
      <w:r w:rsidRPr="006E3F6E">
        <w:rPr>
          <w:rFonts w:ascii="Times New Roman" w:hAnsi="Times New Roman"/>
          <w:b/>
          <w:sz w:val="20"/>
          <w:szCs w:val="20"/>
        </w:rPr>
        <w:t>АДМИНИСТРАЦИЯ ЕДРОВСКОГО СЕЛЬСКОГО ПОСЕЛЕНИЯ</w:t>
      </w:r>
    </w:p>
    <w:p w:rsidR="006E3F6E" w:rsidRPr="006E3F6E" w:rsidRDefault="006E3F6E" w:rsidP="006E3F6E">
      <w:pPr>
        <w:pStyle w:val="2"/>
        <w:rPr>
          <w:sz w:val="20"/>
          <w:szCs w:val="20"/>
        </w:rPr>
      </w:pPr>
      <w:r w:rsidRPr="006E3F6E">
        <w:rPr>
          <w:color w:val="000000"/>
          <w:sz w:val="20"/>
          <w:szCs w:val="20"/>
        </w:rPr>
        <w:t xml:space="preserve">П О С Т А Н О В Л Е Н И Е от </w:t>
      </w:r>
      <w:r w:rsidRPr="006E3F6E">
        <w:rPr>
          <w:sz w:val="20"/>
          <w:szCs w:val="20"/>
        </w:rPr>
        <w:t>22.12.2023    № 228</w:t>
      </w:r>
    </w:p>
    <w:p w:rsidR="006E3F6E" w:rsidRPr="006E3F6E" w:rsidRDefault="006E3F6E" w:rsidP="006E3F6E">
      <w:pPr>
        <w:pStyle w:val="a4"/>
        <w:jc w:val="center"/>
        <w:rPr>
          <w:rFonts w:ascii="Times New Roman" w:hAnsi="Times New Roman"/>
          <w:b/>
          <w:sz w:val="20"/>
          <w:szCs w:val="20"/>
        </w:rPr>
      </w:pPr>
      <w:r w:rsidRPr="006E3F6E">
        <w:rPr>
          <w:rFonts w:ascii="Times New Roman" w:hAnsi="Times New Roman"/>
          <w:b/>
          <w:sz w:val="20"/>
          <w:szCs w:val="20"/>
        </w:rPr>
        <w:t>О внесении изменений в Перечень автомобильных дорог общего пользования местного значения в границах населенных пунктов</w:t>
      </w:r>
    </w:p>
    <w:p w:rsidR="006E3F6E" w:rsidRPr="006E3F6E" w:rsidRDefault="006E3F6E" w:rsidP="006E3F6E">
      <w:pPr>
        <w:pStyle w:val="a4"/>
        <w:jc w:val="center"/>
        <w:rPr>
          <w:rFonts w:ascii="Times New Roman" w:hAnsi="Times New Roman"/>
          <w:b/>
          <w:sz w:val="20"/>
          <w:szCs w:val="20"/>
        </w:rPr>
      </w:pPr>
      <w:r w:rsidRPr="006E3F6E">
        <w:rPr>
          <w:rFonts w:ascii="Times New Roman" w:hAnsi="Times New Roman"/>
          <w:b/>
          <w:sz w:val="20"/>
          <w:szCs w:val="20"/>
        </w:rPr>
        <w:t xml:space="preserve">Едровского сельского поселения, утвержденный постановлением  № 182 от 10.12.2019 </w:t>
      </w:r>
    </w:p>
    <w:p w:rsidR="006E3F6E" w:rsidRPr="006E3F6E" w:rsidRDefault="006E3F6E" w:rsidP="006E3F6E">
      <w:pPr>
        <w:pStyle w:val="a4"/>
        <w:jc w:val="both"/>
        <w:rPr>
          <w:rFonts w:ascii="Times New Roman" w:hAnsi="Times New Roman"/>
          <w:sz w:val="20"/>
          <w:szCs w:val="20"/>
        </w:rPr>
      </w:pPr>
      <w:r w:rsidRPr="006E3F6E">
        <w:rPr>
          <w:rFonts w:ascii="Times New Roman" w:hAnsi="Times New Roman"/>
          <w:sz w:val="20"/>
          <w:szCs w:val="20"/>
        </w:rPr>
        <w:tab/>
        <w:t>В связи с уточнением в результате инвентаризации характеристик автомобильных дорог общего пользования местного значения в границах населенных пунктов Едровского сельского поселения</w:t>
      </w:r>
    </w:p>
    <w:p w:rsidR="006E3F6E" w:rsidRPr="006E3F6E" w:rsidRDefault="006E3F6E" w:rsidP="006E3F6E">
      <w:pPr>
        <w:pStyle w:val="a4"/>
        <w:jc w:val="both"/>
        <w:rPr>
          <w:rFonts w:ascii="Times New Roman" w:hAnsi="Times New Roman"/>
          <w:b/>
          <w:sz w:val="20"/>
          <w:szCs w:val="20"/>
        </w:rPr>
      </w:pPr>
      <w:r w:rsidRPr="006E3F6E">
        <w:rPr>
          <w:rFonts w:ascii="Times New Roman" w:hAnsi="Times New Roman"/>
          <w:b/>
          <w:sz w:val="20"/>
          <w:szCs w:val="20"/>
        </w:rPr>
        <w:t>ПОСТАНОВЛЯЮ:</w:t>
      </w:r>
    </w:p>
    <w:p w:rsidR="006E3F6E" w:rsidRPr="006E3F6E" w:rsidRDefault="006E3F6E" w:rsidP="006E3F6E">
      <w:pPr>
        <w:pStyle w:val="a4"/>
        <w:ind w:firstLine="708"/>
        <w:jc w:val="both"/>
        <w:rPr>
          <w:rFonts w:ascii="Times New Roman" w:hAnsi="Times New Roman"/>
          <w:sz w:val="20"/>
          <w:szCs w:val="20"/>
        </w:rPr>
      </w:pPr>
      <w:r w:rsidRPr="006E3F6E">
        <w:rPr>
          <w:rFonts w:ascii="Times New Roman" w:hAnsi="Times New Roman"/>
          <w:sz w:val="20"/>
          <w:szCs w:val="20"/>
        </w:rPr>
        <w:t xml:space="preserve">1. Внести в Перечень автомобильных дорог общего пользования местного значения в границах населенных пунктов Едровского сельского поселения, утвержденный постановлением Администрации Едровского сельского поселения от 10.12.2019 № 182, следующие изменения: </w:t>
      </w:r>
    </w:p>
    <w:p w:rsidR="006E3F6E" w:rsidRPr="006E3F6E" w:rsidRDefault="006E3F6E" w:rsidP="006E3F6E">
      <w:pPr>
        <w:pStyle w:val="a4"/>
        <w:ind w:firstLine="708"/>
        <w:jc w:val="both"/>
        <w:rPr>
          <w:rFonts w:ascii="Times New Roman" w:hAnsi="Times New Roman"/>
          <w:sz w:val="20"/>
          <w:szCs w:val="20"/>
        </w:rPr>
      </w:pPr>
      <w:r w:rsidRPr="006E3F6E">
        <w:rPr>
          <w:rFonts w:ascii="Times New Roman" w:hAnsi="Times New Roman"/>
          <w:sz w:val="20"/>
          <w:szCs w:val="20"/>
        </w:rPr>
        <w:t>1.1. Строки  3,34  Перечня изложить  в следующей редакции:</w:t>
      </w:r>
    </w:p>
    <w:tbl>
      <w:tblPr>
        <w:tblW w:w="5000" w:type="pct"/>
        <w:tblCellMar>
          <w:left w:w="30" w:type="dxa"/>
          <w:right w:w="30" w:type="dxa"/>
        </w:tblCellMar>
        <w:tblLook w:val="04A0"/>
      </w:tblPr>
      <w:tblGrid>
        <w:gridCol w:w="869"/>
        <w:gridCol w:w="3473"/>
        <w:gridCol w:w="2712"/>
        <w:gridCol w:w="2076"/>
      </w:tblGrid>
      <w:tr w:rsidR="006E3F6E" w:rsidRPr="006E3F6E" w:rsidTr="007C3EC8">
        <w:trPr>
          <w:trHeight w:val="480"/>
        </w:trPr>
        <w:tc>
          <w:tcPr>
            <w:tcW w:w="476"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 п/п</w:t>
            </w:r>
          </w:p>
        </w:tc>
        <w:tc>
          <w:tcPr>
            <w:tcW w:w="1902"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Наименование дороги</w:t>
            </w:r>
          </w:p>
        </w:tc>
        <w:tc>
          <w:tcPr>
            <w:tcW w:w="1485"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Протяженность, км</w:t>
            </w:r>
          </w:p>
        </w:tc>
        <w:tc>
          <w:tcPr>
            <w:tcW w:w="1137"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 xml:space="preserve">Тип покрытия </w:t>
            </w:r>
          </w:p>
        </w:tc>
      </w:tr>
      <w:tr w:rsidR="006E3F6E" w:rsidRPr="006E3F6E" w:rsidTr="007C3EC8">
        <w:trPr>
          <w:trHeight w:val="480"/>
        </w:trPr>
        <w:tc>
          <w:tcPr>
            <w:tcW w:w="476" w:type="pct"/>
            <w:tcBorders>
              <w:top w:val="single" w:sz="6" w:space="0" w:color="auto"/>
              <w:left w:val="single" w:sz="6" w:space="0" w:color="auto"/>
              <w:bottom w:val="single" w:sz="6" w:space="0" w:color="auto"/>
              <w:right w:val="single" w:sz="6" w:space="0" w:color="auto"/>
            </w:tcBorders>
            <w:hideMark/>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3.</w:t>
            </w:r>
          </w:p>
        </w:tc>
        <w:tc>
          <w:tcPr>
            <w:tcW w:w="1902" w:type="pct"/>
            <w:tcBorders>
              <w:top w:val="single" w:sz="6" w:space="0" w:color="auto"/>
              <w:left w:val="single" w:sz="6" w:space="0" w:color="auto"/>
              <w:bottom w:val="single" w:sz="6" w:space="0" w:color="auto"/>
              <w:right w:val="single" w:sz="6" w:space="0" w:color="auto"/>
            </w:tcBorders>
            <w:hideMark/>
          </w:tcPr>
          <w:p w:rsidR="006E3F6E" w:rsidRPr="006E3F6E" w:rsidRDefault="006E3F6E" w:rsidP="007C3EC8">
            <w:pPr>
              <w:autoSpaceDE w:val="0"/>
              <w:autoSpaceDN w:val="0"/>
              <w:adjustRightInd w:val="0"/>
              <w:spacing w:after="0"/>
              <w:jc w:val="both"/>
              <w:rPr>
                <w:rFonts w:ascii="Times New Roman" w:hAnsi="Times New Roman" w:cs="Times New Roman"/>
                <w:color w:val="000000"/>
                <w:sz w:val="20"/>
                <w:szCs w:val="20"/>
              </w:rPr>
            </w:pPr>
            <w:r w:rsidRPr="006E3F6E">
              <w:rPr>
                <w:rFonts w:ascii="Times New Roman" w:hAnsi="Times New Roman" w:cs="Times New Roman"/>
                <w:color w:val="000000"/>
                <w:sz w:val="20"/>
                <w:szCs w:val="20"/>
              </w:rPr>
              <w:t xml:space="preserve">с.Едрово ул.Калинина </w:t>
            </w:r>
          </w:p>
        </w:tc>
        <w:tc>
          <w:tcPr>
            <w:tcW w:w="1485" w:type="pct"/>
            <w:tcBorders>
              <w:top w:val="single" w:sz="6" w:space="0" w:color="auto"/>
              <w:left w:val="single" w:sz="6" w:space="0" w:color="auto"/>
              <w:bottom w:val="single" w:sz="6" w:space="0" w:color="auto"/>
              <w:right w:val="single" w:sz="6" w:space="0" w:color="auto"/>
            </w:tcBorders>
            <w:hideMark/>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2,290</w:t>
            </w:r>
          </w:p>
        </w:tc>
        <w:tc>
          <w:tcPr>
            <w:tcW w:w="1137" w:type="pct"/>
            <w:tcBorders>
              <w:top w:val="single" w:sz="6" w:space="0" w:color="auto"/>
              <w:left w:val="single" w:sz="6" w:space="0" w:color="auto"/>
              <w:bottom w:val="single" w:sz="6" w:space="0" w:color="auto"/>
              <w:right w:val="single" w:sz="6" w:space="0" w:color="auto"/>
            </w:tcBorders>
            <w:hideMark/>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грунт</w:t>
            </w:r>
          </w:p>
        </w:tc>
      </w:tr>
      <w:tr w:rsidR="006E3F6E" w:rsidRPr="006E3F6E" w:rsidTr="007C3EC8">
        <w:trPr>
          <w:trHeight w:val="480"/>
        </w:trPr>
        <w:tc>
          <w:tcPr>
            <w:tcW w:w="476"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34.</w:t>
            </w:r>
          </w:p>
        </w:tc>
        <w:tc>
          <w:tcPr>
            <w:tcW w:w="1902"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both"/>
              <w:rPr>
                <w:rFonts w:ascii="Times New Roman" w:hAnsi="Times New Roman" w:cs="Times New Roman"/>
                <w:color w:val="000000"/>
                <w:sz w:val="20"/>
                <w:szCs w:val="20"/>
              </w:rPr>
            </w:pPr>
            <w:r w:rsidRPr="006E3F6E">
              <w:rPr>
                <w:rFonts w:ascii="Times New Roman" w:hAnsi="Times New Roman" w:cs="Times New Roman"/>
                <w:color w:val="000000"/>
                <w:sz w:val="20"/>
                <w:szCs w:val="20"/>
              </w:rPr>
              <w:t>д.Зелёная Роща</w:t>
            </w:r>
          </w:p>
        </w:tc>
        <w:tc>
          <w:tcPr>
            <w:tcW w:w="1485"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1,211</w:t>
            </w:r>
          </w:p>
        </w:tc>
        <w:tc>
          <w:tcPr>
            <w:tcW w:w="1137"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грунт</w:t>
            </w:r>
          </w:p>
        </w:tc>
      </w:tr>
    </w:tbl>
    <w:p w:rsidR="006E3F6E" w:rsidRPr="006E3F6E" w:rsidRDefault="006E3F6E" w:rsidP="006E3F6E">
      <w:pPr>
        <w:pStyle w:val="a4"/>
        <w:jc w:val="both"/>
        <w:rPr>
          <w:rFonts w:ascii="Times New Roman" w:hAnsi="Times New Roman"/>
          <w:sz w:val="20"/>
          <w:szCs w:val="20"/>
        </w:rPr>
      </w:pPr>
    </w:p>
    <w:p w:rsidR="006E3F6E" w:rsidRPr="006E3F6E" w:rsidRDefault="006E3F6E" w:rsidP="006E3F6E">
      <w:pPr>
        <w:pStyle w:val="a4"/>
        <w:jc w:val="both"/>
        <w:rPr>
          <w:rFonts w:ascii="Times New Roman" w:hAnsi="Times New Roman"/>
          <w:sz w:val="20"/>
          <w:szCs w:val="20"/>
        </w:rPr>
      </w:pPr>
      <w:r w:rsidRPr="006E3F6E">
        <w:rPr>
          <w:rFonts w:ascii="Times New Roman" w:hAnsi="Times New Roman"/>
          <w:sz w:val="20"/>
          <w:szCs w:val="20"/>
        </w:rPr>
        <w:t xml:space="preserve">       1.2. Строку «ИТОГО» изложить в редакции:</w:t>
      </w:r>
    </w:p>
    <w:tbl>
      <w:tblPr>
        <w:tblW w:w="5000" w:type="pct"/>
        <w:tblCellMar>
          <w:left w:w="30" w:type="dxa"/>
          <w:right w:w="30" w:type="dxa"/>
        </w:tblCellMar>
        <w:tblLook w:val="04A0"/>
      </w:tblPr>
      <w:tblGrid>
        <w:gridCol w:w="869"/>
        <w:gridCol w:w="3473"/>
        <w:gridCol w:w="2712"/>
        <w:gridCol w:w="2076"/>
      </w:tblGrid>
      <w:tr w:rsidR="006E3F6E" w:rsidRPr="006E3F6E" w:rsidTr="007C3EC8">
        <w:trPr>
          <w:trHeight w:val="480"/>
        </w:trPr>
        <w:tc>
          <w:tcPr>
            <w:tcW w:w="476"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 п/п</w:t>
            </w:r>
          </w:p>
        </w:tc>
        <w:tc>
          <w:tcPr>
            <w:tcW w:w="1902"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Наименование дороги</w:t>
            </w:r>
          </w:p>
        </w:tc>
        <w:tc>
          <w:tcPr>
            <w:tcW w:w="1485"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Протяженность, км</w:t>
            </w:r>
          </w:p>
        </w:tc>
        <w:tc>
          <w:tcPr>
            <w:tcW w:w="1137" w:type="pct"/>
            <w:tcBorders>
              <w:top w:val="single" w:sz="6" w:space="0" w:color="auto"/>
              <w:left w:val="single" w:sz="6" w:space="0" w:color="auto"/>
              <w:bottom w:val="single" w:sz="6" w:space="0" w:color="auto"/>
              <w:right w:val="single" w:sz="6" w:space="0" w:color="auto"/>
            </w:tcBorders>
            <w:vAlign w:val="center"/>
            <w:hideMark/>
          </w:tcPr>
          <w:p w:rsidR="006E3F6E" w:rsidRPr="006E3F6E" w:rsidRDefault="006E3F6E" w:rsidP="007C3EC8">
            <w:pPr>
              <w:autoSpaceDE w:val="0"/>
              <w:autoSpaceDN w:val="0"/>
              <w:adjustRightInd w:val="0"/>
              <w:spacing w:after="0"/>
              <w:jc w:val="center"/>
              <w:rPr>
                <w:rFonts w:ascii="Times New Roman" w:hAnsi="Times New Roman" w:cs="Times New Roman"/>
                <w:b/>
                <w:color w:val="000000"/>
                <w:sz w:val="20"/>
                <w:szCs w:val="20"/>
              </w:rPr>
            </w:pPr>
            <w:r w:rsidRPr="006E3F6E">
              <w:rPr>
                <w:rFonts w:ascii="Times New Roman" w:hAnsi="Times New Roman" w:cs="Times New Roman"/>
                <w:b/>
                <w:color w:val="000000"/>
                <w:sz w:val="20"/>
                <w:szCs w:val="20"/>
              </w:rPr>
              <w:t xml:space="preserve">Тип покрытия </w:t>
            </w:r>
          </w:p>
        </w:tc>
      </w:tr>
      <w:tr w:rsidR="006E3F6E" w:rsidRPr="006E3F6E" w:rsidTr="007C3EC8">
        <w:trPr>
          <w:trHeight w:val="714"/>
        </w:trPr>
        <w:tc>
          <w:tcPr>
            <w:tcW w:w="476"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p>
        </w:tc>
        <w:tc>
          <w:tcPr>
            <w:tcW w:w="1902"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ИТОГО</w:t>
            </w:r>
          </w:p>
        </w:tc>
        <w:tc>
          <w:tcPr>
            <w:tcW w:w="1485"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43,063</w:t>
            </w:r>
          </w:p>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p>
        </w:tc>
        <w:tc>
          <w:tcPr>
            <w:tcW w:w="1137" w:type="pct"/>
            <w:tcBorders>
              <w:top w:val="single" w:sz="6" w:space="0" w:color="auto"/>
              <w:left w:val="single" w:sz="6" w:space="0" w:color="auto"/>
              <w:bottom w:val="single" w:sz="6" w:space="0" w:color="auto"/>
              <w:right w:val="single" w:sz="6" w:space="0" w:color="auto"/>
            </w:tcBorders>
          </w:tcPr>
          <w:p w:rsidR="006E3F6E" w:rsidRPr="006E3F6E" w:rsidRDefault="006E3F6E" w:rsidP="007C3EC8">
            <w:pPr>
              <w:autoSpaceDE w:val="0"/>
              <w:autoSpaceDN w:val="0"/>
              <w:adjustRightInd w:val="0"/>
              <w:spacing w:after="0"/>
              <w:jc w:val="center"/>
              <w:rPr>
                <w:rFonts w:ascii="Times New Roman" w:hAnsi="Times New Roman" w:cs="Times New Roman"/>
                <w:color w:val="000000"/>
                <w:sz w:val="20"/>
                <w:szCs w:val="20"/>
              </w:rPr>
            </w:pPr>
            <w:r w:rsidRPr="006E3F6E">
              <w:rPr>
                <w:rFonts w:ascii="Times New Roman" w:hAnsi="Times New Roman" w:cs="Times New Roman"/>
                <w:color w:val="000000"/>
                <w:sz w:val="20"/>
                <w:szCs w:val="20"/>
              </w:rPr>
              <w:t>асфальт 3,856 км грунт 39,207 км</w:t>
            </w:r>
          </w:p>
        </w:tc>
      </w:tr>
    </w:tbl>
    <w:p w:rsidR="006E3F6E" w:rsidRPr="006E3F6E" w:rsidRDefault="006E3F6E" w:rsidP="006E3F6E">
      <w:pPr>
        <w:pStyle w:val="a4"/>
        <w:jc w:val="both"/>
        <w:rPr>
          <w:rFonts w:ascii="Times New Roman" w:hAnsi="Times New Roman"/>
          <w:sz w:val="20"/>
          <w:szCs w:val="20"/>
        </w:rPr>
      </w:pPr>
    </w:p>
    <w:p w:rsidR="006E3F6E" w:rsidRPr="006E3F6E" w:rsidRDefault="006E3F6E" w:rsidP="006E3F6E">
      <w:pPr>
        <w:pStyle w:val="a4"/>
        <w:ind w:firstLine="708"/>
        <w:jc w:val="both"/>
        <w:rPr>
          <w:rFonts w:ascii="Times New Roman" w:hAnsi="Times New Roman"/>
          <w:sz w:val="20"/>
          <w:szCs w:val="20"/>
        </w:rPr>
      </w:pPr>
      <w:r w:rsidRPr="006E3F6E">
        <w:rPr>
          <w:rFonts w:ascii="Times New Roman" w:hAnsi="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6E3F6E" w:rsidRDefault="006E3F6E" w:rsidP="006E3F6E">
      <w:pPr>
        <w:pStyle w:val="a4"/>
        <w:jc w:val="both"/>
        <w:rPr>
          <w:rFonts w:ascii="Times New Roman" w:hAnsi="Times New Roman"/>
          <w:sz w:val="20"/>
          <w:szCs w:val="20"/>
        </w:rPr>
      </w:pPr>
      <w:r w:rsidRPr="006E3F6E">
        <w:rPr>
          <w:rFonts w:ascii="Times New Roman" w:hAnsi="Times New Roman"/>
          <w:sz w:val="20"/>
          <w:szCs w:val="20"/>
        </w:rPr>
        <w:t>Глава  Едровского   сельского поселения</w:t>
      </w:r>
      <w:r w:rsidRPr="006E3F6E">
        <w:rPr>
          <w:rFonts w:ascii="Times New Roman" w:hAnsi="Times New Roman"/>
          <w:sz w:val="20"/>
          <w:szCs w:val="20"/>
        </w:rPr>
        <w:tab/>
      </w:r>
      <w:r w:rsidRPr="006E3F6E">
        <w:rPr>
          <w:rFonts w:ascii="Times New Roman" w:hAnsi="Times New Roman"/>
          <w:sz w:val="20"/>
          <w:szCs w:val="20"/>
        </w:rPr>
        <w:tab/>
        <w:t xml:space="preserve">   </w:t>
      </w:r>
      <w:r>
        <w:rPr>
          <w:rFonts w:ascii="Times New Roman" w:hAnsi="Times New Roman"/>
          <w:sz w:val="20"/>
          <w:szCs w:val="20"/>
        </w:rPr>
        <w:t xml:space="preserve">                    С.В.Моденков</w:t>
      </w:r>
    </w:p>
    <w:p w:rsidR="006E3F6E" w:rsidRDefault="006E3F6E" w:rsidP="006E3F6E">
      <w:pPr>
        <w:pStyle w:val="a4"/>
        <w:jc w:val="both"/>
        <w:rPr>
          <w:rFonts w:ascii="Times New Roman" w:hAnsi="Times New Roman"/>
          <w:sz w:val="20"/>
          <w:szCs w:val="20"/>
        </w:rPr>
      </w:pPr>
    </w:p>
    <w:p w:rsidR="006E3F6E" w:rsidRPr="003570D7" w:rsidRDefault="006E3F6E" w:rsidP="006E3F6E">
      <w:pPr>
        <w:shd w:val="clear" w:color="auto" w:fill="FFFFFF"/>
        <w:spacing w:after="0"/>
        <w:jc w:val="center"/>
        <w:rPr>
          <w:rFonts w:ascii="Times New Roman" w:hAnsi="Times New Roman" w:cs="Times New Roman"/>
          <w:b/>
          <w:bCs/>
          <w:sz w:val="20"/>
          <w:szCs w:val="20"/>
        </w:rPr>
      </w:pPr>
      <w:r w:rsidRPr="003570D7">
        <w:rPr>
          <w:rFonts w:ascii="Times New Roman" w:hAnsi="Times New Roman" w:cs="Times New Roman"/>
          <w:b/>
          <w:bCs/>
          <w:sz w:val="20"/>
          <w:szCs w:val="20"/>
        </w:rPr>
        <w:t>ИНФОРМАЦИЯ  ПРОКУРАТУРЫ</w:t>
      </w:r>
    </w:p>
    <w:p w:rsidR="006E3F6E" w:rsidRPr="003570D7" w:rsidRDefault="006E3F6E" w:rsidP="006E3F6E">
      <w:pPr>
        <w:shd w:val="clear" w:color="auto" w:fill="FFFFFF"/>
        <w:spacing w:after="0"/>
        <w:jc w:val="center"/>
        <w:rPr>
          <w:rFonts w:ascii="Times New Roman" w:hAnsi="Times New Roman" w:cs="Times New Roman"/>
          <w:b/>
          <w:bCs/>
          <w:sz w:val="20"/>
          <w:szCs w:val="20"/>
        </w:rPr>
      </w:pPr>
      <w:r w:rsidRPr="003570D7">
        <w:rPr>
          <w:rFonts w:ascii="Times New Roman" w:hAnsi="Times New Roman" w:cs="Times New Roman"/>
          <w:b/>
          <w:bCs/>
          <w:sz w:val="20"/>
          <w:szCs w:val="20"/>
        </w:rPr>
        <w:t>Житель Валдайского района осужден за незаконную рубку леса в крупном размере</w:t>
      </w:r>
      <w:r w:rsidRPr="003570D7">
        <w:rPr>
          <w:rFonts w:ascii="Times New Roman" w:hAnsi="Times New Roman" w:cs="Times New Roman"/>
          <w:sz w:val="20"/>
          <w:szCs w:val="20"/>
        </w:rPr>
        <w:t>оделиться</w:t>
      </w:r>
    </w:p>
    <w:p w:rsidR="006E3F6E" w:rsidRPr="003570D7" w:rsidRDefault="006E3F6E" w:rsidP="006E3F6E">
      <w:pPr>
        <w:shd w:val="clear" w:color="auto" w:fill="FFFFFF"/>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66-летнего местного жителя Николая Емельянова. Он признан виновным в совершении преступления по п. «г» ч. 2 ст. 260 УК РФ (незаконная рубка лесных насаждений, совершенная в крупном размере).</w:t>
      </w:r>
    </w:p>
    <w:p w:rsidR="006E3F6E" w:rsidRPr="003570D7" w:rsidRDefault="006E3F6E"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Судом установлено, что в октябре 2022 года Емельянов находясь в выделе 49 квартала 2 Яжелбицкого участкового лесничества ГОКУ «Валдайское лесничество», не имея разрешительных документов, вырубил 38 деревьев породы ольха и березы, общим объемом более 19,2 куб. метров.</w:t>
      </w:r>
    </w:p>
    <w:p w:rsidR="006E3F6E" w:rsidRPr="003570D7" w:rsidRDefault="006E3F6E"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В результате таких действий лесному фонду Российской Федерации причинен ущерб на общую сумму свыше 140 тыс. рублей.</w:t>
      </w:r>
    </w:p>
    <w:p w:rsidR="006E3F6E" w:rsidRPr="003570D7" w:rsidRDefault="006E3F6E"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Вину в совершении преступления подсудимый признал в полном объеме.</w:t>
      </w:r>
    </w:p>
    <w:p w:rsidR="006E3F6E" w:rsidRPr="003570D7" w:rsidRDefault="006E3F6E"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Суд с учетом позиции представителя прокуратуры назначил ему наказание в виде 1 года лишения свободы условно с испытательным сроком 1 год.</w:t>
      </w:r>
    </w:p>
    <w:p w:rsidR="006E3F6E" w:rsidRPr="003570D7" w:rsidRDefault="006E3F6E" w:rsidP="006E3F6E">
      <w:pPr>
        <w:shd w:val="clear" w:color="auto" w:fill="FFFFFF"/>
        <w:spacing w:after="0"/>
        <w:jc w:val="both"/>
        <w:rPr>
          <w:rFonts w:ascii="Times New Roman" w:hAnsi="Times New Roman" w:cs="Times New Roman"/>
          <w:sz w:val="20"/>
          <w:szCs w:val="20"/>
        </w:rPr>
        <w:sectPr w:rsidR="006E3F6E" w:rsidRPr="003570D7" w:rsidSect="007C3EC8">
          <w:footerReference w:type="default" r:id="rId9"/>
          <w:pgSz w:w="11906" w:h="16838"/>
          <w:pgMar w:top="993" w:right="851" w:bottom="1134" w:left="1985" w:header="720" w:footer="720" w:gutter="0"/>
          <w:pgNumType w:start="1"/>
          <w:cols w:space="720"/>
        </w:sectPr>
      </w:pPr>
      <w:r w:rsidRPr="003570D7">
        <w:rPr>
          <w:rFonts w:ascii="Times New Roman" w:hAnsi="Times New Roman" w:cs="Times New Roman"/>
          <w:sz w:val="20"/>
          <w:szCs w:val="20"/>
        </w:rPr>
        <w:t>Приговор в законную силу не вступил и может быть обжалован в установленном законом порядке</w:t>
      </w:r>
    </w:p>
    <w:p w:rsidR="00C17E9C" w:rsidRPr="003570D7" w:rsidRDefault="00C17E9C" w:rsidP="00C17E9C">
      <w:pPr>
        <w:shd w:val="clear" w:color="auto" w:fill="FFFFFF"/>
        <w:jc w:val="both"/>
        <w:rPr>
          <w:b/>
          <w:bCs/>
        </w:rPr>
      </w:pPr>
    </w:p>
    <w:p w:rsidR="00C17E9C" w:rsidRPr="003570D7" w:rsidRDefault="00C17E9C" w:rsidP="003570D7">
      <w:pPr>
        <w:shd w:val="clear" w:color="auto" w:fill="FFFFFF"/>
        <w:spacing w:after="0"/>
        <w:jc w:val="center"/>
        <w:rPr>
          <w:rFonts w:ascii="Times New Roman" w:hAnsi="Times New Roman" w:cs="Times New Roman"/>
          <w:b/>
          <w:bCs/>
          <w:sz w:val="20"/>
          <w:szCs w:val="20"/>
        </w:rPr>
      </w:pPr>
      <w:r w:rsidRPr="003570D7">
        <w:rPr>
          <w:rFonts w:ascii="Times New Roman" w:hAnsi="Times New Roman" w:cs="Times New Roman"/>
          <w:b/>
          <w:bCs/>
          <w:sz w:val="20"/>
          <w:szCs w:val="20"/>
        </w:rPr>
        <w:t>В Валдае по требованию прокуратуры устранена протечка кровли в многоквартирном доме</w:t>
      </w:r>
      <w:r w:rsidRPr="003570D7">
        <w:rPr>
          <w:rFonts w:ascii="Times New Roman" w:hAnsi="Times New Roman" w:cs="Times New Roman"/>
          <w:sz w:val="20"/>
          <w:szCs w:val="20"/>
        </w:rPr>
        <w:t>оделиться</w:t>
      </w:r>
    </w:p>
    <w:p w:rsidR="00C17E9C" w:rsidRPr="003570D7" w:rsidRDefault="00C17E9C" w:rsidP="003570D7">
      <w:pPr>
        <w:shd w:val="clear" w:color="auto" w:fill="FFFFFF"/>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Прокуратура Валдайского района по обращению местной жительницы провела проверку в сфере жилищно-коммунального хозяйства.</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Установлено, что в нарушение требований закона, управляющая организация СПК «Объединение» обязанности по содержанию и ремонту одного из жилых домов на ул. Молодежная в д. Любница Валдайского района исполнила ненадлежащим образом, что привело к протечке его кровли.</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По данному факту прокурор внес председателю управляющей организации представление, которое рассмотрено и удовлетворено, виновное лицо привлечено к дисциплинарной ответственности.</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В настоящее время нарушения устранены.</w:t>
      </w:r>
    </w:p>
    <w:p w:rsidR="00C17E9C" w:rsidRPr="003570D7" w:rsidRDefault="00C17E9C" w:rsidP="006E3F6E">
      <w:pPr>
        <w:shd w:val="clear" w:color="auto" w:fill="FFFFFF"/>
        <w:spacing w:after="0"/>
        <w:jc w:val="both"/>
        <w:rPr>
          <w:rFonts w:ascii="Times New Roman" w:hAnsi="Times New Roman" w:cs="Times New Roman"/>
          <w:b/>
          <w:bCs/>
          <w:sz w:val="20"/>
          <w:szCs w:val="20"/>
        </w:rPr>
      </w:pPr>
    </w:p>
    <w:p w:rsidR="003570D7" w:rsidRPr="003570D7" w:rsidRDefault="00C17E9C" w:rsidP="003570D7">
      <w:pPr>
        <w:shd w:val="clear" w:color="auto" w:fill="FFFFFF"/>
        <w:spacing w:after="0"/>
        <w:jc w:val="center"/>
        <w:rPr>
          <w:rFonts w:ascii="Times New Roman" w:hAnsi="Times New Roman" w:cs="Times New Roman"/>
          <w:b/>
          <w:bCs/>
          <w:sz w:val="20"/>
          <w:szCs w:val="20"/>
        </w:rPr>
      </w:pPr>
      <w:r w:rsidRPr="003570D7">
        <w:rPr>
          <w:rFonts w:ascii="Times New Roman" w:hAnsi="Times New Roman" w:cs="Times New Roman"/>
          <w:b/>
          <w:bCs/>
          <w:sz w:val="20"/>
          <w:szCs w:val="20"/>
        </w:rPr>
        <w:t xml:space="preserve">Прокуратура Валдайского района добилась надлежащей организации трех </w:t>
      </w:r>
    </w:p>
    <w:p w:rsidR="00C17E9C" w:rsidRPr="003570D7" w:rsidRDefault="00C17E9C" w:rsidP="003570D7">
      <w:pPr>
        <w:shd w:val="clear" w:color="auto" w:fill="FFFFFF"/>
        <w:spacing w:after="0"/>
        <w:jc w:val="center"/>
        <w:rPr>
          <w:rFonts w:ascii="Times New Roman" w:hAnsi="Times New Roman" w:cs="Times New Roman"/>
          <w:b/>
          <w:bCs/>
          <w:sz w:val="20"/>
          <w:szCs w:val="20"/>
        </w:rPr>
      </w:pPr>
      <w:r w:rsidRPr="003570D7">
        <w:rPr>
          <w:rFonts w:ascii="Times New Roman" w:hAnsi="Times New Roman" w:cs="Times New Roman"/>
          <w:b/>
          <w:bCs/>
          <w:sz w:val="20"/>
          <w:szCs w:val="20"/>
        </w:rPr>
        <w:t>контейнерных площадок</w:t>
      </w:r>
      <w:r w:rsidRPr="003570D7">
        <w:rPr>
          <w:rFonts w:ascii="Times New Roman" w:hAnsi="Times New Roman" w:cs="Times New Roman"/>
          <w:sz w:val="20"/>
          <w:szCs w:val="20"/>
        </w:rPr>
        <w:t> Поделиться</w:t>
      </w:r>
    </w:p>
    <w:p w:rsidR="00C17E9C" w:rsidRPr="003570D7" w:rsidRDefault="00C17E9C" w:rsidP="003570D7">
      <w:pPr>
        <w:shd w:val="clear" w:color="auto" w:fill="FFFFFF"/>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Прокуратура Валдайского района провела проверку соблюдения требований законодательства в области обращения с отходами.</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Установлено, что в деревнях Гагрино, Миронушка, Полосы Валдайского района специальные контейнерные площадки для накопления мусора отсутствуют. При этом администрацией Короцкого сельского поселения мер для их надлежащего обустройства не принято.</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По данным фактам прокурор направил в суд административные исковые заявления об обязании администрации сельского поселения устранить выявленные нарушения.</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Решениями суда требования прокурора удовлетворены в полном объеме.</w:t>
      </w:r>
    </w:p>
    <w:p w:rsidR="00C17E9C" w:rsidRPr="003570D7" w:rsidRDefault="00C17E9C" w:rsidP="006E3F6E">
      <w:pPr>
        <w:shd w:val="clear" w:color="auto" w:fill="FFFFFF"/>
        <w:spacing w:after="0"/>
        <w:jc w:val="both"/>
        <w:rPr>
          <w:rFonts w:ascii="Times New Roman" w:hAnsi="Times New Roman" w:cs="Times New Roman"/>
          <w:sz w:val="20"/>
          <w:szCs w:val="20"/>
        </w:rPr>
      </w:pPr>
      <w:r w:rsidRPr="003570D7">
        <w:rPr>
          <w:rFonts w:ascii="Times New Roman" w:hAnsi="Times New Roman" w:cs="Times New Roman"/>
          <w:sz w:val="20"/>
          <w:szCs w:val="20"/>
        </w:rPr>
        <w:t>В настоящее время нарушения устранены.</w:t>
      </w:r>
    </w:p>
    <w:p w:rsidR="003570D7" w:rsidRDefault="003570D7" w:rsidP="006E3F6E">
      <w:pPr>
        <w:shd w:val="clear" w:color="auto" w:fill="FFFFFF"/>
        <w:spacing w:after="0"/>
        <w:jc w:val="both"/>
        <w:rPr>
          <w:rFonts w:ascii="Times New Roman" w:hAnsi="Times New Roman" w:cs="Times New Roman"/>
          <w:color w:val="333333"/>
          <w:sz w:val="20"/>
          <w:szCs w:val="20"/>
        </w:rPr>
      </w:pPr>
    </w:p>
    <w:p w:rsidR="003570D7" w:rsidRPr="003570D7" w:rsidRDefault="003570D7" w:rsidP="003570D7">
      <w:pPr>
        <w:spacing w:after="0"/>
        <w:jc w:val="center"/>
        <w:rPr>
          <w:rFonts w:ascii="Times New Roman" w:hAnsi="Times New Roman" w:cs="Times New Roman"/>
          <w:b/>
        </w:rPr>
      </w:pPr>
      <w:r w:rsidRPr="003570D7">
        <w:rPr>
          <w:rFonts w:ascii="Times New Roman" w:hAnsi="Times New Roman" w:cs="Times New Roman"/>
          <w:b/>
        </w:rPr>
        <w:t>Мобильное приложение Госуслуги.Дом</w:t>
      </w:r>
    </w:p>
    <w:p w:rsidR="003570D7" w:rsidRPr="003570D7" w:rsidRDefault="003570D7" w:rsidP="003570D7">
      <w:pPr>
        <w:spacing w:after="0"/>
        <w:ind w:firstLine="708"/>
        <w:jc w:val="both"/>
        <w:rPr>
          <w:rFonts w:ascii="Times New Roman" w:eastAsia="Times New Roman" w:hAnsi="Times New Roman" w:cs="Times New Roman"/>
          <w:color w:val="000000"/>
          <w:sz w:val="20"/>
          <w:szCs w:val="20"/>
        </w:rPr>
      </w:pPr>
      <w:r w:rsidRPr="003570D7">
        <w:rPr>
          <w:rFonts w:ascii="Times New Roman" w:hAnsi="Times New Roman" w:cs="Times New Roman"/>
          <w:sz w:val="20"/>
          <w:szCs w:val="20"/>
        </w:rPr>
        <w:t>Госуслуги.Дом – новое мобильное приложение для собственников недвижимости в многоквартирных домах, которое позволяет решить все вопросы ЖКХ в одном окне. 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и Минцифры России. Приложение доступно для скачивания</w:t>
      </w:r>
      <w:r w:rsidRPr="003570D7">
        <w:rPr>
          <w:rFonts w:ascii="Times New Roman" w:eastAsia="Times New Roman" w:hAnsi="Times New Roman" w:cs="Times New Roman"/>
          <w:color w:val="000000"/>
          <w:sz w:val="20"/>
          <w:szCs w:val="20"/>
        </w:rPr>
        <w:t xml:space="preserve"> в </w:t>
      </w:r>
      <w:hyperlink r:id="rId10" w:tooltip="https://apps.rustore.ru/app/ru.sigma.gisgkh" w:history="1">
        <w:r w:rsidRPr="003570D7">
          <w:rPr>
            <w:rStyle w:val="ab"/>
            <w:rFonts w:ascii="Times New Roman" w:eastAsia="Times New Roman" w:hAnsi="Times New Roman" w:cs="Times New Roman"/>
            <w:sz w:val="20"/>
            <w:szCs w:val="20"/>
          </w:rPr>
          <w:t>RuStore</w:t>
        </w:r>
      </w:hyperlink>
      <w:r w:rsidRPr="003570D7">
        <w:rPr>
          <w:rFonts w:ascii="Times New Roman" w:eastAsia="Times New Roman" w:hAnsi="Times New Roman" w:cs="Times New Roman"/>
          <w:color w:val="000000"/>
          <w:sz w:val="20"/>
          <w:szCs w:val="20"/>
        </w:rPr>
        <w:t xml:space="preserve">, </w:t>
      </w:r>
      <w:hyperlink r:id="rId11" w:tooltip="https://apps.apple.com/ru/app/%D0%B3%D0%BE%D1%81%D1%83%D1%81%D0%BB%D1%83%D0%B3%D0%B8-%D0%B4%D0%BE%D0%BC/id1616550510" w:history="1">
        <w:r w:rsidRPr="003570D7">
          <w:rPr>
            <w:rStyle w:val="ab"/>
            <w:rFonts w:ascii="Times New Roman" w:eastAsia="Times New Roman" w:hAnsi="Times New Roman" w:cs="Times New Roman"/>
            <w:sz w:val="20"/>
            <w:szCs w:val="20"/>
          </w:rPr>
          <w:t>AppStore</w:t>
        </w:r>
      </w:hyperlink>
      <w:r w:rsidRPr="003570D7">
        <w:rPr>
          <w:rFonts w:ascii="Times New Roman" w:eastAsia="Times New Roman" w:hAnsi="Times New Roman" w:cs="Times New Roman"/>
          <w:color w:val="000000"/>
          <w:sz w:val="20"/>
          <w:szCs w:val="20"/>
        </w:rPr>
        <w:t xml:space="preserve">, </w:t>
      </w:r>
      <w:hyperlink r:id="rId12" w:tooltip="https://play.google.com/store/apps/details?id=ru.sigma.gisgkh&amp;hl=ru&amp;gl=US" w:history="1">
        <w:r w:rsidRPr="003570D7">
          <w:rPr>
            <w:rStyle w:val="ab"/>
            <w:rFonts w:ascii="Times New Roman" w:eastAsia="Times New Roman" w:hAnsi="Times New Roman" w:cs="Times New Roman"/>
            <w:sz w:val="20"/>
            <w:szCs w:val="20"/>
          </w:rPr>
          <w:t>Google Play</w:t>
        </w:r>
      </w:hyperlink>
      <w:r w:rsidRPr="003570D7">
        <w:rPr>
          <w:rFonts w:ascii="Times New Roman" w:eastAsia="Times New Roman" w:hAnsi="Times New Roman" w:cs="Times New Roman"/>
          <w:color w:val="000000"/>
          <w:sz w:val="20"/>
          <w:szCs w:val="20"/>
        </w:rPr>
        <w:t xml:space="preserve"> и </w:t>
      </w:r>
      <w:hyperlink r:id="rId13" w:tooltip="https://huaweimobileservices.com/ru/appgallery-russian/" w:history="1">
        <w:r w:rsidRPr="003570D7">
          <w:rPr>
            <w:rStyle w:val="ab"/>
            <w:rFonts w:ascii="Times New Roman" w:eastAsia="Times New Roman" w:hAnsi="Times New Roman" w:cs="Times New Roman"/>
            <w:sz w:val="20"/>
            <w:szCs w:val="20"/>
          </w:rPr>
          <w:t>AppGallery</w:t>
        </w:r>
      </w:hyperlink>
      <w:r w:rsidRPr="003570D7">
        <w:rPr>
          <w:rFonts w:ascii="Times New Roman" w:eastAsia="Times New Roman" w:hAnsi="Times New Roman" w:cs="Times New Roman"/>
          <w:color w:val="000000"/>
          <w:sz w:val="20"/>
          <w:szCs w:val="20"/>
        </w:rPr>
        <w:t>. Более 1 млн россиян уже сделали установку.</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Основные функции</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Заявки</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В приложении можно отправить заявку в управляющую организацию прямо через свой смартфон, в любое время и в удобном месте. Работает умный чат-бот, который поможет классифицировать проблему и задаст уточняющие вопросы. К заявке можно добавить иллюстрирующие проблему фотографии. После отправки приложение сообщит регламентированные сроки ответа, а когда обратная связь поступит — пришлет уведомление. Ответ управляющей организации можно оценить. Если проблема так и не решилась, пользователь может пожаловаться в жилищную инспекцию. Помимо управляющей организации, пользователь может отправить заявку в ресурсоснабжающую организацию (если проблема касается счетчиков) или в службу поддержки (если есть вопросы о работе приложения).</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Домовые чаты</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В Госуслуги.Дом у каждого многоквартирного дома есть свой общедомовой чат на платформе VK Мессенджер. Попасть в него могут исключительно подтвержденные собственники квартир, перейдя по баннеру в мобильном приложении. Чаты изначально были запущены для восьми тестовых регионов и в декабре стали доступны собственникам жилья по всей стране. Присоединяясь к чату, пользователь проходит бесшовную авторизацию или регистрацию в VK и в дальнейшем может заходить в чат напрямую из VK. Домовые чаты в популярной соцсети позволяют жителям познакомиться с соседями, найти единомышленников, обсудить и решить проблемы, касающиеся их дома. В чате удобно обсуждать решения перед организацией общедомового собрания собственников. В отличие от чатов, инициированных жильцами, официальный чат защищен от удаления или исключения отдельных соседей.</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Голосование</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 xml:space="preserve">В приложении пользователь может голосовать в общедомовых собраниях собственников, организованных в заочной форме с использованием системы. Это позволяет принимать решения по дому, </w:t>
      </w:r>
      <w:r w:rsidRPr="003570D7">
        <w:rPr>
          <w:rFonts w:ascii="Times New Roman" w:hAnsi="Times New Roman" w:cs="Times New Roman"/>
          <w:sz w:val="20"/>
          <w:szCs w:val="20"/>
        </w:rPr>
        <w:lastRenderedPageBreak/>
        <w:t xml:space="preserve">независимо от времени суток или местоположения собственников. Когда начинается голосование, на главной странице появляется баннер. Перейдя по нему, пользователь может ознакомиться с информацией о собрании (кто инициатор и до какого срока можно голосовать), изучить повестку голосования и дополнительные материалы, которые помогут принять решение. Пока собрание открыто, пользователь может голосовать в любое удобное время. По каждому вопросу есть три варианта ответа: «За», «Против» и «Воздержался». </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Показания</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В разделе «Показания» можно передавать данные всех приборов учета по любым коммунальным ресурсам. Перед отправкой показаний приложение отображает данные предыдущего периода и подсчитывает расход. Если вводимое показание меньше предыдущего или расход в этом месяце выше среднего, приложение выводит предупреждение и предлагает еще раз перепроверить данные. В приложении удобно следить за ежемесячным расходом ресурсов: история показаний подскажет, сколько воды или электричества потрачено в предыдущие периоды.</w:t>
      </w:r>
    </w:p>
    <w:p w:rsidR="003570D7" w:rsidRPr="003570D7" w:rsidRDefault="003570D7"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 xml:space="preserve">Приборы учета можно подписать: это удобно для тех собственников, у которых в квартире больше одного счетчика на каждый ресурс. Если же у пользователя не отображаются приборы учета или данные некорректны, он может подать заявку в ресурсоснабжающую организацию прямо из раздела показаний. У приборов обозначена дата следующей поверки: по мере ее приближения приложение напоминает пользователям о необходимости провести поверку, чтобы избежать роста счетов за ЖКУ. </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Счета</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 xml:space="preserve">В разделе «Счета» собственник может посмотреть квитанцию и увидеть подробную расшифровку всех услуг, которые оплачивает. Кроме того, он может оплатить счет частично, введя нужное значение вручную. В том же разделе можно подать заявку в управляющую организацию, чтобы задать уточняющие вопросы о начислениях или прошлых платежах. Оплатить счета можно картой, </w:t>
      </w:r>
      <w:r w:rsidRPr="003570D7">
        <w:rPr>
          <w:rFonts w:ascii="Times New Roman" w:hAnsi="Times New Roman" w:cs="Times New Roman"/>
          <w:sz w:val="20"/>
          <w:szCs w:val="20"/>
          <w:lang w:val="en-GB"/>
        </w:rPr>
        <w:t>MirPay</w:t>
      </w:r>
      <w:r w:rsidRPr="003570D7">
        <w:rPr>
          <w:rFonts w:ascii="Times New Roman" w:hAnsi="Times New Roman" w:cs="Times New Roman"/>
          <w:sz w:val="20"/>
          <w:szCs w:val="20"/>
        </w:rPr>
        <w:t xml:space="preserve"> (только для </w:t>
      </w:r>
      <w:r w:rsidRPr="003570D7">
        <w:rPr>
          <w:rFonts w:ascii="Times New Roman" w:hAnsi="Times New Roman" w:cs="Times New Roman"/>
          <w:sz w:val="20"/>
          <w:szCs w:val="20"/>
          <w:lang w:val="en-GB"/>
        </w:rPr>
        <w:t>Android</w:t>
      </w:r>
      <w:r w:rsidRPr="003570D7">
        <w:rPr>
          <w:rFonts w:ascii="Times New Roman" w:hAnsi="Times New Roman" w:cs="Times New Roman"/>
          <w:sz w:val="20"/>
          <w:szCs w:val="20"/>
        </w:rPr>
        <w:t>) или с помощью СБП. При оплате через СБП не взимается комиссия.</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Отчеты</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 xml:space="preserve">В Госуслуги.Дом пользователи получают возможность контролировать расходы управляющей компании, изучая ее отчеты за прошедшие годы. Из документов можно узнать, сколько денег потрачено и на какие работы. Отчет за предыдущий год обычно размещают до 1 апреля. Если отчета нет или у пользователя есть вопросы по проведенным работам, он может отправить заявку в управляющую организацию и запросить более подробный отчет. </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Капитальный ремонт</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 xml:space="preserve">В приложении пользователи могут ознакомиться с планами по капитальному ремонту и посмотреть, какие работы были проведены в доме ранее. Кроме того, собственник сразу видит, где копятся его средства на капитальный ремонт — у регионального оператора или на специальном счете. </w:t>
      </w:r>
    </w:p>
    <w:p w:rsidR="003570D7" w:rsidRPr="003570D7" w:rsidRDefault="003570D7"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Информационные сообщения</w:t>
      </w:r>
    </w:p>
    <w:p w:rsidR="003570D7" w:rsidRPr="003570D7" w:rsidRDefault="003570D7" w:rsidP="003570D7">
      <w:pPr>
        <w:spacing w:after="0"/>
        <w:ind w:firstLine="708"/>
        <w:jc w:val="both"/>
        <w:rPr>
          <w:rFonts w:ascii="Times New Roman" w:hAnsi="Times New Roman" w:cs="Times New Roman"/>
          <w:sz w:val="20"/>
          <w:szCs w:val="20"/>
        </w:rPr>
      </w:pPr>
      <w:r w:rsidRPr="003570D7">
        <w:rPr>
          <w:rFonts w:ascii="Times New Roman" w:hAnsi="Times New Roman" w:cs="Times New Roman"/>
          <w:sz w:val="20"/>
          <w:szCs w:val="20"/>
        </w:rPr>
        <w:t xml:space="preserve">С помощью раздела информационных сообщений управляющая организация может оперативно информировать жителей о важных новостях, например, о плановом отключении ресурсов или ожидаемой уборке снега с крыш. Это электронный аналог информационного стенда в подъезде.  Кроме того, в нем публикуется полезная информация для собственников, повышающая уровень знаний о сфере ЖКХ. Жильцы изучают свои права и обязанности в многоквартирном доме, узнают, как экономить ресурсы и меньше платить за жилищно-коммунальные услуги, получают советы по ремонту. </w:t>
      </w:r>
    </w:p>
    <w:p w:rsidR="003570D7" w:rsidRPr="006E3F6E" w:rsidRDefault="003570D7" w:rsidP="006E3F6E">
      <w:pPr>
        <w:shd w:val="clear" w:color="auto" w:fill="FFFFFF"/>
        <w:spacing w:after="0"/>
        <w:jc w:val="both"/>
        <w:rPr>
          <w:rFonts w:ascii="Times New Roman" w:hAnsi="Times New Roman" w:cs="Times New Roman"/>
          <w:color w:val="333333"/>
          <w:sz w:val="20"/>
          <w:szCs w:val="20"/>
        </w:rPr>
      </w:pPr>
    </w:p>
    <w:p w:rsidR="006E3F6E" w:rsidRPr="003570D7" w:rsidRDefault="006E3F6E" w:rsidP="003570D7">
      <w:pPr>
        <w:spacing w:after="0"/>
        <w:jc w:val="center"/>
        <w:rPr>
          <w:rFonts w:ascii="Times New Roman" w:hAnsi="Times New Roman" w:cs="Times New Roman"/>
          <w:b/>
          <w:sz w:val="20"/>
          <w:szCs w:val="20"/>
        </w:rPr>
      </w:pPr>
      <w:r w:rsidRPr="003570D7">
        <w:rPr>
          <w:rFonts w:ascii="Times New Roman" w:hAnsi="Times New Roman" w:cs="Times New Roman"/>
          <w:b/>
          <w:sz w:val="20"/>
          <w:szCs w:val="20"/>
        </w:rPr>
        <w:t>Уже более 8000 жителей Новгородской области скачали  и пользуются приложением «Госуслуги.Дом».</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 xml:space="preserve">Мобильное приложение «Госуслуги.Дом» – единственный многофункциональный сервис по управлению домом, доступный сразу во всех регионах Российской Федерации. </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w:t>
      </w:r>
      <w:r w:rsidRPr="003570D7">
        <w:rPr>
          <w:rFonts w:ascii="Times New Roman" w:hAnsi="Times New Roman" w:cs="Times New Roman"/>
          <w:sz w:val="20"/>
          <w:szCs w:val="20"/>
        </w:rPr>
        <w:tab/>
        <w:t xml:space="preserve">Функционал позволяет пользователям получать обратную связь от управляющей организации через онлайн-канал с ограниченным сроком ответа. </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w:t>
      </w:r>
      <w:r w:rsidRPr="003570D7">
        <w:rPr>
          <w:rFonts w:ascii="Times New Roman" w:hAnsi="Times New Roman" w:cs="Times New Roman"/>
          <w:sz w:val="20"/>
          <w:szCs w:val="20"/>
        </w:rPr>
        <w:tab/>
        <w:t xml:space="preserve">Доступная для всех регионов легитимная онлайн-платформа для проведения общедомовых собраний.  </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w:t>
      </w:r>
      <w:r w:rsidRPr="003570D7">
        <w:rPr>
          <w:rFonts w:ascii="Times New Roman" w:hAnsi="Times New Roman" w:cs="Times New Roman"/>
          <w:sz w:val="20"/>
          <w:szCs w:val="20"/>
        </w:rPr>
        <w:tab/>
        <w:t>В приложении идёт информирование жителей в доступном формате о составе работ по капитальному ремонту в доме и сроках его проведения.</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w:t>
      </w:r>
      <w:r w:rsidRPr="003570D7">
        <w:rPr>
          <w:rFonts w:ascii="Times New Roman" w:hAnsi="Times New Roman" w:cs="Times New Roman"/>
          <w:sz w:val="20"/>
          <w:szCs w:val="20"/>
        </w:rPr>
        <w:tab/>
        <w:t xml:space="preserve">Передача показаний по всем счётчикам в одном месте. Возможность просмотра архива передачи показаний. </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lastRenderedPageBreak/>
        <w:t>•</w:t>
      </w:r>
      <w:r w:rsidRPr="003570D7">
        <w:rPr>
          <w:rFonts w:ascii="Times New Roman" w:hAnsi="Times New Roman" w:cs="Times New Roman"/>
          <w:sz w:val="20"/>
          <w:szCs w:val="20"/>
        </w:rPr>
        <w:tab/>
        <w:t>Автоматическое напоминание о необходимости передачи показаний в определённый срок и оплата жилищно-коммунальных услуг.</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Авторизоваться в приложении можно через подтверждённую учётную запись на портале Госуслуг. Приложение создано на базе государственной информационной системы ЖКХ («ГИС ЖКХ»). Цифровое решение развивает АО «Оператор информационной системы» при поддержке Минстроя России и Минцифры России. Приложение доступно для скачивания в RuStore, AppStore, GooglePlay и AppGall</w:t>
      </w:r>
      <w:bookmarkStart w:id="2" w:name="_GoBack"/>
      <w:bookmarkEnd w:id="2"/>
      <w:r w:rsidRPr="003570D7">
        <w:rPr>
          <w:rFonts w:ascii="Times New Roman" w:hAnsi="Times New Roman" w:cs="Times New Roman"/>
          <w:sz w:val="20"/>
          <w:szCs w:val="20"/>
        </w:rPr>
        <w:t>ery.</w:t>
      </w:r>
    </w:p>
    <w:p w:rsidR="006E3F6E" w:rsidRPr="003570D7" w:rsidRDefault="006E3F6E" w:rsidP="003570D7">
      <w:pPr>
        <w:spacing w:after="0"/>
        <w:jc w:val="both"/>
        <w:rPr>
          <w:rFonts w:ascii="Times New Roman" w:hAnsi="Times New Roman" w:cs="Times New Roman"/>
          <w:sz w:val="20"/>
          <w:szCs w:val="20"/>
        </w:rPr>
      </w:pPr>
      <w:r w:rsidRPr="003570D7">
        <w:rPr>
          <w:rFonts w:ascii="Times New Roman" w:hAnsi="Times New Roman" w:cs="Times New Roman"/>
          <w:sz w:val="20"/>
          <w:szCs w:val="20"/>
        </w:rPr>
        <w:t>QR-код для скачивания приложения:</w:t>
      </w:r>
    </w:p>
    <w:p w:rsidR="006E3F6E" w:rsidRPr="00B93E3B" w:rsidRDefault="006E3F6E" w:rsidP="006E3F6E">
      <w:pPr>
        <w:jc w:val="both"/>
        <w:rPr>
          <w:rFonts w:ascii="Times New Roman" w:hAnsi="Times New Roman" w:cs="Times New Roman"/>
          <w:sz w:val="28"/>
          <w:szCs w:val="28"/>
        </w:rPr>
      </w:pPr>
      <w:r w:rsidRPr="006E3F6E">
        <w:rPr>
          <w:rFonts w:ascii="Times New Roman" w:hAnsi="Times New Roman" w:cs="Times New Roman"/>
          <w:noProof/>
          <w:sz w:val="28"/>
          <w:szCs w:val="28"/>
        </w:rPr>
        <w:drawing>
          <wp:inline distT="0" distB="0" distL="0" distR="0">
            <wp:extent cx="1518285" cy="1518285"/>
            <wp:effectExtent l="0" t="0" r="571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p>
    <w:p w:rsidR="006E3F6E" w:rsidRDefault="006E3F6E">
      <w:r w:rsidRPr="006E3F6E">
        <w:rPr>
          <w:noProof/>
        </w:rPr>
        <w:drawing>
          <wp:inline distT="0" distB="0" distL="0" distR="0">
            <wp:extent cx="5940425" cy="3342531"/>
            <wp:effectExtent l="19050" t="0" r="3175" b="0"/>
            <wp:docPr id="1" name="Рисунок 1" descr="Госжилинспекция информирует, что вышло новое мобильное приложение ГИС ЖКХ «Госуслуги.Дом», которое поможет вам решать все вопросы ЖКХ через смарт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жилинспекция информирует, что вышло новое мобильное приложение ГИС ЖКХ «Госуслуги.Дом», которое поможет вам решать все вопросы ЖКХ через смартфон."/>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42531"/>
                    </a:xfrm>
                    <a:prstGeom prst="rect">
                      <a:avLst/>
                    </a:prstGeom>
                    <a:noFill/>
                    <a:ln>
                      <a:noFill/>
                    </a:ln>
                  </pic:spPr>
                </pic:pic>
              </a:graphicData>
            </a:graphic>
          </wp:inline>
        </w:drawing>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Вышло новое мобильное приложение ГИС ЖКХ «Госуслуги.Дом», которое поможет собственникам решать все вопросы ЖКХ через смартфон.</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В приложении Вы сможете:</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Передавать показания и следить за историей расходов в одном месте</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Направлять заявки в управляющую организацию и оперативно получать ответ</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Просматривать и оплачивать счета за ЖКУ</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Участвовать в юридически значимых общедомовых собраниях онлайн</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Получать новости от управляющей организации</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Контролировать график работ по капитальному ремонту и отчетность управляющих организаций</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 Проверять, все ли услуги оказывает управляющая организация</w:t>
      </w:r>
    </w:p>
    <w:p w:rsidR="006E3F6E" w:rsidRPr="003570D7" w:rsidRDefault="006E3F6E" w:rsidP="003570D7">
      <w:pPr>
        <w:spacing w:after="0"/>
        <w:rPr>
          <w:rFonts w:ascii="Times New Roman" w:hAnsi="Times New Roman" w:cs="Times New Roman"/>
          <w:sz w:val="20"/>
          <w:szCs w:val="20"/>
        </w:rPr>
      </w:pPr>
      <w:r w:rsidRPr="003570D7">
        <w:rPr>
          <w:rFonts w:ascii="Times New Roman" w:hAnsi="Times New Roman" w:cs="Times New Roman"/>
          <w:sz w:val="20"/>
          <w:szCs w:val="20"/>
        </w:rPr>
        <w:t>QR-код для скачивания приложения:</w:t>
      </w:r>
    </w:p>
    <w:p w:rsidR="006E3F6E" w:rsidRDefault="006E3F6E" w:rsidP="006E3F6E"/>
    <w:p w:rsidR="006E3F6E" w:rsidRDefault="006E3F6E" w:rsidP="006E3F6E"/>
    <w:p w:rsidR="006E3F6E" w:rsidRDefault="006E3F6E" w:rsidP="006E3F6E">
      <w:r w:rsidRPr="000502C3">
        <w:rPr>
          <w:noProof/>
        </w:rPr>
        <w:lastRenderedPageBreak/>
        <w:drawing>
          <wp:inline distT="0" distB="0" distL="0" distR="0">
            <wp:extent cx="1521069" cy="1521069"/>
            <wp:effectExtent l="0" t="0" r="3175" b="3175"/>
            <wp:docPr id="2" name="Рисунок 7" descr="C:\Users\user\Documents\лена\ЛИЦЕНЗИРОВАНИЕ\иное\2023\Госуслуги.Дом\31.10.2023-03.11.2023\популяризация\раздаточный материал\Q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лена\ЛИЦЕНЗИРОВАНИЕ\иное\2023\Госуслуги.Дом\31.10.2023-03.11.2023\популяризация\раздаточный материал\QR.jfif"/>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5003" cy="1525003"/>
                    </a:xfrm>
                    <a:prstGeom prst="rect">
                      <a:avLst/>
                    </a:prstGeom>
                    <a:noFill/>
                    <a:ln>
                      <a:noFill/>
                    </a:ln>
                  </pic:spPr>
                </pic:pic>
              </a:graphicData>
            </a:graphic>
          </wp:inline>
        </w:drawing>
      </w:r>
    </w:p>
    <w:p w:rsidR="006E3F6E" w:rsidRDefault="006E3F6E" w:rsidP="006E3F6E">
      <w:pPr>
        <w:rPr>
          <w:rFonts w:ascii="Times New Roman" w:hAnsi="Times New Roman" w:cs="Times New Roman"/>
          <w:bCs/>
          <w:i/>
          <w:sz w:val="16"/>
          <w:szCs w:val="16"/>
        </w:rPr>
      </w:pPr>
    </w:p>
    <w:p w:rsidR="002B79EF" w:rsidRPr="007C3EC8" w:rsidRDefault="002B79EF" w:rsidP="007C3EC8">
      <w:pPr>
        <w:pStyle w:val="a4"/>
        <w:jc w:val="center"/>
        <w:rPr>
          <w:rFonts w:ascii="Times New Roman" w:hAnsi="Times New Roman"/>
          <w:b/>
          <w:sz w:val="20"/>
          <w:szCs w:val="20"/>
        </w:rPr>
      </w:pPr>
      <w:r w:rsidRPr="007C3EC8">
        <w:rPr>
          <w:rFonts w:ascii="Times New Roman" w:hAnsi="Times New Roman"/>
          <w:b/>
          <w:sz w:val="20"/>
          <w:szCs w:val="20"/>
        </w:rPr>
        <w:t>СОВЕТ ДЕПУТАТОВ ЕДРОВСКОГО СЕЛЬСКОГО ПОСЕЛЕНИЯ</w:t>
      </w:r>
    </w:p>
    <w:p w:rsidR="002B79EF" w:rsidRPr="007C3EC8" w:rsidRDefault="002B79EF" w:rsidP="007C3EC8">
      <w:pPr>
        <w:pStyle w:val="a4"/>
        <w:jc w:val="center"/>
        <w:rPr>
          <w:rFonts w:ascii="Times New Roman" w:hAnsi="Times New Roman"/>
          <w:b/>
          <w:color w:val="000000"/>
          <w:sz w:val="20"/>
          <w:szCs w:val="20"/>
        </w:rPr>
      </w:pPr>
      <w:r w:rsidRPr="007C3EC8">
        <w:rPr>
          <w:rFonts w:ascii="Times New Roman" w:hAnsi="Times New Roman"/>
          <w:b/>
          <w:color w:val="000000"/>
          <w:sz w:val="20"/>
          <w:szCs w:val="20"/>
        </w:rPr>
        <w:t xml:space="preserve">       РЕШЕНИЕ</w:t>
      </w:r>
      <w:r w:rsidR="007C3EC8" w:rsidRPr="007C3EC8">
        <w:rPr>
          <w:rFonts w:ascii="Times New Roman" w:hAnsi="Times New Roman"/>
          <w:b/>
          <w:color w:val="000000"/>
          <w:sz w:val="20"/>
          <w:szCs w:val="20"/>
        </w:rPr>
        <w:t xml:space="preserve"> от </w:t>
      </w:r>
      <w:r w:rsidRPr="007C3EC8">
        <w:rPr>
          <w:rFonts w:ascii="Times New Roman" w:hAnsi="Times New Roman"/>
          <w:b/>
          <w:sz w:val="20"/>
          <w:szCs w:val="20"/>
        </w:rPr>
        <w:t xml:space="preserve">26.12.2023   </w:t>
      </w:r>
      <w:r w:rsidR="007C3EC8" w:rsidRPr="007C3EC8">
        <w:rPr>
          <w:rFonts w:ascii="Times New Roman" w:hAnsi="Times New Roman"/>
          <w:b/>
          <w:sz w:val="20"/>
          <w:szCs w:val="20"/>
        </w:rPr>
        <w:t>№ 144</w:t>
      </w:r>
      <w:r w:rsidRPr="007C3EC8">
        <w:rPr>
          <w:rFonts w:ascii="Times New Roman" w:hAnsi="Times New Roman"/>
          <w:b/>
          <w:sz w:val="20"/>
          <w:szCs w:val="20"/>
        </w:rPr>
        <w:t xml:space="preserve">                                                                                                                      </w:t>
      </w:r>
    </w:p>
    <w:p w:rsidR="002B79EF" w:rsidRPr="007C3EC8" w:rsidRDefault="002B79EF" w:rsidP="002B79EF">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 xml:space="preserve">О бюджете Едровского   сельского поселения  на 2024 год и плановый период </w:t>
      </w:r>
    </w:p>
    <w:p w:rsidR="002B79EF" w:rsidRPr="007C3EC8" w:rsidRDefault="007C3EC8"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2025 и 2026 годов</w:t>
      </w:r>
    </w:p>
    <w:p w:rsidR="002B79EF" w:rsidRPr="007C3EC8" w:rsidRDefault="002B79EF" w:rsidP="002B79EF">
      <w:pPr>
        <w:spacing w:after="0"/>
        <w:jc w:val="both"/>
        <w:rPr>
          <w:rFonts w:ascii="Times New Roman" w:hAnsi="Times New Roman" w:cs="Times New Roman"/>
          <w:b/>
          <w:sz w:val="20"/>
          <w:szCs w:val="20"/>
        </w:rPr>
      </w:pPr>
      <w:r w:rsidRPr="007C3EC8">
        <w:rPr>
          <w:rFonts w:ascii="Times New Roman" w:hAnsi="Times New Roman" w:cs="Times New Roman"/>
          <w:b/>
          <w:sz w:val="20"/>
          <w:szCs w:val="20"/>
        </w:rPr>
        <w:t>Совет депутатов Едровского сельского поселения</w:t>
      </w:r>
    </w:p>
    <w:p w:rsidR="002B79EF" w:rsidRPr="007C3EC8" w:rsidRDefault="002B79EF" w:rsidP="002B79EF">
      <w:pPr>
        <w:spacing w:after="0"/>
        <w:jc w:val="both"/>
        <w:rPr>
          <w:rFonts w:ascii="Times New Roman" w:hAnsi="Times New Roman" w:cs="Times New Roman"/>
          <w:b/>
          <w:sz w:val="20"/>
          <w:szCs w:val="20"/>
        </w:rPr>
      </w:pPr>
      <w:r w:rsidRPr="007C3EC8">
        <w:rPr>
          <w:rFonts w:ascii="Times New Roman" w:hAnsi="Times New Roman" w:cs="Times New Roman"/>
          <w:b/>
          <w:sz w:val="20"/>
          <w:szCs w:val="20"/>
        </w:rPr>
        <w:t>РЕШИЛ:</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1. Установить основные характеристики бюджета Едровского сельского поселения  на 2024 год:</w:t>
      </w:r>
    </w:p>
    <w:p w:rsidR="002B79EF" w:rsidRPr="007C3EC8" w:rsidRDefault="002B79EF" w:rsidP="002B79EF">
      <w:pPr>
        <w:spacing w:after="0"/>
        <w:ind w:firstLine="708"/>
        <w:jc w:val="both"/>
        <w:rPr>
          <w:rFonts w:ascii="Times New Roman" w:hAnsi="Times New Roman"/>
          <w:sz w:val="20"/>
          <w:szCs w:val="20"/>
        </w:rPr>
      </w:pPr>
      <w:r w:rsidRPr="007C3EC8">
        <w:rPr>
          <w:rFonts w:ascii="Times New Roman" w:hAnsi="Times New Roman"/>
          <w:sz w:val="20"/>
          <w:szCs w:val="20"/>
        </w:rPr>
        <w:t>прогнозируемый общий объем доходов бюджета поселения в сумме 12787190,00 рублей;</w:t>
      </w:r>
    </w:p>
    <w:p w:rsidR="002B79EF" w:rsidRPr="007C3EC8" w:rsidRDefault="002B79EF" w:rsidP="002B79EF">
      <w:pPr>
        <w:spacing w:after="0"/>
        <w:ind w:firstLine="708"/>
        <w:jc w:val="both"/>
        <w:rPr>
          <w:rFonts w:ascii="Times New Roman" w:hAnsi="Times New Roman"/>
          <w:sz w:val="20"/>
          <w:szCs w:val="20"/>
        </w:rPr>
      </w:pPr>
      <w:r w:rsidRPr="007C3EC8">
        <w:rPr>
          <w:rFonts w:ascii="Times New Roman" w:hAnsi="Times New Roman"/>
          <w:sz w:val="20"/>
          <w:szCs w:val="20"/>
        </w:rPr>
        <w:t xml:space="preserve">общий объем расходов бюджета поселения в сумме 12987190,00 рублей;   </w:t>
      </w:r>
    </w:p>
    <w:p w:rsidR="002B79EF" w:rsidRPr="007C3EC8" w:rsidRDefault="002B79EF" w:rsidP="002B79EF">
      <w:pPr>
        <w:spacing w:after="0"/>
        <w:ind w:firstLine="708"/>
        <w:jc w:val="both"/>
        <w:rPr>
          <w:rFonts w:ascii="Times New Roman" w:hAnsi="Times New Roman"/>
          <w:sz w:val="20"/>
          <w:szCs w:val="20"/>
        </w:rPr>
      </w:pPr>
      <w:r w:rsidRPr="007C3EC8">
        <w:rPr>
          <w:rFonts w:ascii="Times New Roman" w:hAnsi="Times New Roman"/>
          <w:sz w:val="20"/>
          <w:szCs w:val="20"/>
        </w:rPr>
        <w:t xml:space="preserve">прогнозируемый дефицит бюджета поселения в сумме 200000,00 рублей.       </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2.Установить основные характеристики бюджета Едровского сельского поселения:</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на 2025 год прогнозируемый общий объем доходов бюджета поселения в сумме 10773990,00 рублей и на  2026 год в сумме  10691890,00 рублей;</w:t>
      </w:r>
    </w:p>
    <w:p w:rsidR="002B79EF" w:rsidRPr="007C3EC8" w:rsidRDefault="002B79EF" w:rsidP="002B79EF">
      <w:pPr>
        <w:spacing w:after="0"/>
        <w:ind w:firstLine="708"/>
        <w:jc w:val="both"/>
        <w:rPr>
          <w:rFonts w:ascii="Times New Roman" w:hAnsi="Times New Roman"/>
          <w:sz w:val="20"/>
          <w:szCs w:val="20"/>
        </w:rPr>
      </w:pPr>
      <w:r w:rsidRPr="007C3EC8">
        <w:rPr>
          <w:rFonts w:ascii="Times New Roman" w:hAnsi="Times New Roman"/>
          <w:sz w:val="20"/>
          <w:szCs w:val="20"/>
        </w:rPr>
        <w:t xml:space="preserve">на 2025 год прогнозируемый общий объем расходов бюджета поселения  в сумме 10773990,00 рублей и на 2026 год прогнозируемый общий объем расходов бюджета поселения  в сумме  10691890,00 рубля;  </w:t>
      </w:r>
    </w:p>
    <w:p w:rsidR="002B79EF" w:rsidRPr="007C3EC8" w:rsidRDefault="002B79EF" w:rsidP="002B79EF">
      <w:pPr>
        <w:spacing w:after="0"/>
        <w:ind w:firstLine="708"/>
        <w:jc w:val="both"/>
        <w:rPr>
          <w:rFonts w:ascii="Times New Roman" w:hAnsi="Times New Roman"/>
          <w:sz w:val="20"/>
          <w:szCs w:val="20"/>
        </w:rPr>
      </w:pPr>
      <w:r w:rsidRPr="007C3EC8">
        <w:rPr>
          <w:rFonts w:ascii="Times New Roman" w:hAnsi="Times New Roman"/>
          <w:sz w:val="20"/>
          <w:szCs w:val="20"/>
        </w:rPr>
        <w:t xml:space="preserve">прогнозируемый дефицит бюджета поселения на 2025 год в сумме 0 рублей и прогнозируемый дефицит бюджета поселения на 2026 год в сумме 0 рублей.       </w:t>
      </w:r>
    </w:p>
    <w:p w:rsidR="002B79EF" w:rsidRPr="007C3EC8" w:rsidRDefault="002B79EF" w:rsidP="002B79EF">
      <w:pPr>
        <w:spacing w:after="0" w:line="360" w:lineRule="atLeast"/>
        <w:jc w:val="both"/>
        <w:outlineLvl w:val="0"/>
        <w:rPr>
          <w:rFonts w:ascii="Times New Roman" w:hAnsi="Times New Roman"/>
          <w:sz w:val="20"/>
          <w:szCs w:val="20"/>
        </w:rPr>
      </w:pPr>
      <w:r w:rsidRPr="007C3EC8">
        <w:rPr>
          <w:rFonts w:ascii="Times New Roman" w:hAnsi="Times New Roman"/>
          <w:sz w:val="20"/>
          <w:szCs w:val="20"/>
        </w:rPr>
        <w:t xml:space="preserve">                3.Установить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2024 год и плановый период 2025 и 2026 годов согласно приложению 1 к настоящему решению.</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4. Установить объём  межбюджетных трансфертов, получаемых из других бюджетов бюджетной системы Российской Федерации на 2024 год и плановый период 2025 и 2026 годов согласно приложению 2 к настоящему решению.</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5.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(муниципальным программам Едровского сельского поселения и непрограммным направлениям деятельности), группами подгруппам  видов расходов классификации расходов бюджета на 2024 год и плановый период 2025 и 2026 годов  согласно приложению 3 к настоящему решению.</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6. Утвердить ведомственную структуру расходов бюджета Едровского сельского поселения  на 2024 год и плановый период 2025 и 2026 годов  согласно приложению 4 к настоящему решению.</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 xml:space="preserve">                  7. Установить источники внутреннего финансирования дефицита  бюджета Едровского сельского поселения на 2024 год и плановый период 2025 и 2026 годов  согласно приложению 6 к настоящему решению.</w:t>
      </w:r>
    </w:p>
    <w:p w:rsidR="002B79EF" w:rsidRPr="007C3EC8" w:rsidRDefault="002B79EF" w:rsidP="007C3EC8">
      <w:pPr>
        <w:spacing w:after="0"/>
        <w:ind w:firstLine="708"/>
        <w:jc w:val="both"/>
        <w:rPr>
          <w:rFonts w:ascii="Times New Roman" w:hAnsi="Times New Roman"/>
          <w:sz w:val="20"/>
          <w:szCs w:val="20"/>
        </w:rPr>
      </w:pPr>
      <w:r w:rsidRPr="007C3EC8">
        <w:rPr>
          <w:rFonts w:ascii="Times New Roman" w:hAnsi="Times New Roman"/>
          <w:sz w:val="20"/>
          <w:szCs w:val="20"/>
        </w:rPr>
        <w:t xml:space="preserve">Установить, что остатки средств  бюджета Едровского сельского поселения  на 1 января 2024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2024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w:t>
      </w:r>
      <w:r w:rsidRPr="007C3EC8">
        <w:rPr>
          <w:rFonts w:ascii="Times New Roman" w:hAnsi="Times New Roman"/>
          <w:sz w:val="20"/>
          <w:szCs w:val="20"/>
        </w:rPr>
        <w:lastRenderedPageBreak/>
        <w:t xml:space="preserve">неиспользованных бюджетных ассигнований на указанные цели, в случаях, предусмотренных решением о бюджете Едровского сельского поселения.  </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 xml:space="preserve">                  8.Утвердить общий объем бюджетных ассигнований, направляемых на исполнение публичных нормативных обязательств на  2024 год и плановый период 2025 и 2026 годов в сумме 391155 рублей ежегодно, согласно приложению 7.</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 xml:space="preserve">                  9.Утвердить объем межбюджетных трансфертов, передаваемых другим бюджетам бюджетной системы Российской Федерации на 2024 год и плановый период 2025-2026 годов согласно приложению 8 к настоящему решению.</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 xml:space="preserve">                  10.Утвердить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 xml:space="preserve"> в 2024 году – 5095100,00 рублей; в 2025 году – 4138300,00 рублей; в 2026 году -4188700,00 рублей.</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 xml:space="preserve">                  11. Объем муниципального долга поселения не может превышать: </w:t>
      </w:r>
    </w:p>
    <w:p w:rsidR="002B79EF" w:rsidRPr="007C3EC8" w:rsidRDefault="002B79EF" w:rsidP="007C3EC8">
      <w:pPr>
        <w:spacing w:after="0"/>
        <w:jc w:val="both"/>
        <w:rPr>
          <w:rFonts w:ascii="Times New Roman" w:hAnsi="Times New Roman"/>
          <w:sz w:val="20"/>
          <w:szCs w:val="20"/>
        </w:rPr>
      </w:pPr>
      <w:r w:rsidRPr="007C3EC8">
        <w:rPr>
          <w:rFonts w:ascii="Times New Roman" w:hAnsi="Times New Roman"/>
          <w:sz w:val="20"/>
          <w:szCs w:val="20"/>
        </w:rPr>
        <w:t>в 2024 году  - 5373000,00 рублей,  в 2025 году      -  5580800,00 рублей, в 2026 году   - 5441500,00 рублей.</w:t>
      </w:r>
    </w:p>
    <w:p w:rsidR="002B79EF" w:rsidRPr="007C3EC8" w:rsidRDefault="002B79EF" w:rsidP="007C3EC8">
      <w:pPr>
        <w:spacing w:after="0"/>
        <w:jc w:val="both"/>
        <w:rPr>
          <w:rFonts w:ascii="Times New Roman" w:hAnsi="Times New Roman"/>
          <w:color w:val="FF0000"/>
          <w:spacing w:val="-2"/>
          <w:sz w:val="20"/>
          <w:szCs w:val="20"/>
        </w:rPr>
      </w:pPr>
      <w:r w:rsidRPr="007C3EC8">
        <w:rPr>
          <w:rFonts w:ascii="Times New Roman" w:hAnsi="Times New Roman"/>
          <w:sz w:val="20"/>
          <w:szCs w:val="20"/>
        </w:rPr>
        <w:t>Верхний предел муниципального  внутреннего долга и долга по муниципальным гарантиям на 1 января  2025</w:t>
      </w:r>
      <w:r w:rsidRPr="007C3EC8">
        <w:rPr>
          <w:rFonts w:ascii="Times New Roman" w:hAnsi="Times New Roman"/>
          <w:spacing w:val="-2"/>
          <w:sz w:val="20"/>
          <w:szCs w:val="20"/>
        </w:rPr>
        <w:t xml:space="preserve"> года, на 1 января 2026 года и на 1 января 2027 года в сумме 0,00 рублей</w:t>
      </w:r>
      <w:r w:rsidRPr="007C3EC8">
        <w:rPr>
          <w:rFonts w:ascii="Times New Roman" w:hAnsi="Times New Roman"/>
          <w:color w:val="FF0000"/>
          <w:spacing w:val="-2"/>
          <w:sz w:val="20"/>
          <w:szCs w:val="20"/>
        </w:rPr>
        <w:t>.</w:t>
      </w:r>
    </w:p>
    <w:p w:rsidR="002B79EF" w:rsidRPr="007C3EC8" w:rsidRDefault="002B79EF" w:rsidP="002B79EF">
      <w:pPr>
        <w:shd w:val="clear" w:color="auto" w:fill="FFFFFF"/>
        <w:suppressAutoHyphens/>
        <w:spacing w:after="0"/>
        <w:jc w:val="both"/>
        <w:rPr>
          <w:rFonts w:ascii="Times New Roman" w:hAnsi="Times New Roman"/>
          <w:color w:val="000000"/>
          <w:spacing w:val="-6"/>
          <w:sz w:val="20"/>
          <w:szCs w:val="20"/>
          <w:lang w:eastAsia="zh-CN"/>
        </w:rPr>
      </w:pPr>
      <w:r w:rsidRPr="007C3EC8">
        <w:rPr>
          <w:rFonts w:ascii="Times New Roman" w:hAnsi="Times New Roman"/>
          <w:spacing w:val="-2"/>
          <w:sz w:val="20"/>
          <w:szCs w:val="20"/>
        </w:rPr>
        <w:t xml:space="preserve">                  12.</w:t>
      </w:r>
      <w:r w:rsidRPr="007C3EC8">
        <w:rPr>
          <w:rFonts w:ascii="Times New Roman" w:hAnsi="Times New Roman"/>
          <w:color w:val="000000"/>
          <w:spacing w:val="-6"/>
          <w:sz w:val="20"/>
          <w:szCs w:val="20"/>
          <w:lang w:eastAsia="zh-CN"/>
        </w:rPr>
        <w:t xml:space="preserve">  Утвердить распределение бюджетных ассигнований на реализацию муниципальных программ на 2024 год и плановый период 2025 и 2026 годов согласно приложению 5  к настоящему решению.</w:t>
      </w:r>
    </w:p>
    <w:p w:rsidR="002B79EF" w:rsidRPr="007C3EC8" w:rsidRDefault="002B79EF" w:rsidP="002B79EF">
      <w:pPr>
        <w:suppressAutoHyphens/>
        <w:spacing w:after="0"/>
        <w:jc w:val="both"/>
        <w:rPr>
          <w:rFonts w:ascii="Times New Roman" w:hAnsi="Times New Roman"/>
          <w:sz w:val="20"/>
          <w:szCs w:val="20"/>
          <w:lang w:eastAsia="zh-CN"/>
        </w:rPr>
      </w:pPr>
      <w:r w:rsidRPr="007C3EC8">
        <w:rPr>
          <w:rFonts w:ascii="Times New Roman" w:hAnsi="Times New Roman"/>
          <w:color w:val="000000"/>
          <w:spacing w:val="-6"/>
          <w:sz w:val="20"/>
          <w:szCs w:val="20"/>
          <w:lang w:eastAsia="zh-CN"/>
        </w:rPr>
        <w:t xml:space="preserve">                  </w:t>
      </w:r>
      <w:r w:rsidRPr="007C3EC8">
        <w:rPr>
          <w:rFonts w:ascii="Times New Roman" w:hAnsi="Times New Roman"/>
          <w:sz w:val="20"/>
          <w:szCs w:val="20"/>
          <w:lang w:eastAsia="zh-CN"/>
        </w:rPr>
        <w:t>13. Утвердить общий объем условно утвержденных расходов на первый год планового периода в размере 205442,50 рублей, на второй год планового периода в размере 406430,00 рублей.</w:t>
      </w:r>
    </w:p>
    <w:p w:rsidR="002B79EF" w:rsidRPr="007C3EC8" w:rsidRDefault="002B79EF" w:rsidP="002B79EF">
      <w:pPr>
        <w:spacing w:after="0" w:line="240" w:lineRule="auto"/>
        <w:rPr>
          <w:rFonts w:ascii="Times New Roman" w:hAnsi="Times New Roman"/>
          <w:sz w:val="20"/>
          <w:szCs w:val="20"/>
          <w:lang w:eastAsia="zh-CN"/>
        </w:rPr>
      </w:pPr>
      <w:r w:rsidRPr="007C3EC8">
        <w:rPr>
          <w:rFonts w:ascii="Times New Roman" w:hAnsi="Times New Roman"/>
          <w:sz w:val="20"/>
          <w:szCs w:val="20"/>
          <w:lang w:eastAsia="zh-CN"/>
        </w:rPr>
        <w:t xml:space="preserve">                  14.Утвердить н</w:t>
      </w:r>
      <w:r w:rsidRPr="007C3EC8">
        <w:rPr>
          <w:rFonts w:ascii="Times New Roman" w:hAnsi="Times New Roman"/>
          <w:sz w:val="20"/>
          <w:szCs w:val="20"/>
        </w:rPr>
        <w:t>ормативы отчислений налоговых, неналоговых доходов и безвозмездных поступлений в бюджет Едровского сельского поселения на 2024-2026 годы согласно приложению 9 к настоящему решению.</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15. Администрация Едровского сельского поселения не вправе принимать в 2024-2026 годах решения, приводящие к увеличению численности  муниципальных служащих и работников учреждения.</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16.Установить в 2024 -2026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нахождения в служебной командировке в городах Москва и Санкт-Петербург-700 рублей, в прочих населенных пунктах-350 рублей.</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17.Установить в 2024-2026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2B79EF" w:rsidRPr="007C3EC8" w:rsidRDefault="002B79EF" w:rsidP="002B79EF">
      <w:pPr>
        <w:spacing w:after="0"/>
        <w:rPr>
          <w:rFonts w:ascii="Times New Roman" w:hAnsi="Times New Roman"/>
          <w:sz w:val="20"/>
          <w:szCs w:val="20"/>
        </w:rPr>
      </w:pPr>
      <w:r w:rsidRPr="007C3EC8">
        <w:rPr>
          <w:rFonts w:ascii="Times New Roman" w:hAnsi="Times New Roman"/>
          <w:sz w:val="20"/>
          <w:szCs w:val="20"/>
        </w:rPr>
        <w:t xml:space="preserve">                   18.Настоящее решение вступает в силу с 1 января 2024 года.</w:t>
      </w:r>
    </w:p>
    <w:p w:rsidR="002B79EF" w:rsidRPr="007C3EC8" w:rsidRDefault="002B79EF" w:rsidP="002B79EF">
      <w:pPr>
        <w:spacing w:after="0"/>
        <w:jc w:val="both"/>
        <w:rPr>
          <w:rFonts w:ascii="Times New Roman" w:hAnsi="Times New Roman"/>
          <w:sz w:val="20"/>
          <w:szCs w:val="20"/>
        </w:rPr>
      </w:pPr>
      <w:r w:rsidRPr="007C3EC8">
        <w:rPr>
          <w:rFonts w:ascii="Times New Roman" w:hAnsi="Times New Roman"/>
          <w:sz w:val="20"/>
          <w:szCs w:val="20"/>
        </w:rPr>
        <w:t xml:space="preserve">                   19. Опубликовать решение в информационном бюллетене «Едровский вестник» и на официальном сайте Администрации Едровского сельского поселения</w:t>
      </w:r>
    </w:p>
    <w:p w:rsidR="002B79EF" w:rsidRPr="007C3EC8" w:rsidRDefault="002B79EF" w:rsidP="002B79EF">
      <w:pPr>
        <w:spacing w:after="0"/>
        <w:rPr>
          <w:sz w:val="20"/>
          <w:szCs w:val="20"/>
        </w:rPr>
      </w:pPr>
      <w:r w:rsidRPr="007C3EC8">
        <w:rPr>
          <w:rFonts w:ascii="Times New Roman" w:hAnsi="Times New Roman"/>
          <w:sz w:val="20"/>
          <w:szCs w:val="20"/>
        </w:rPr>
        <w:t xml:space="preserve">Глава Едровского сельского поселения                                                           С.В.Моденков  </w:t>
      </w:r>
    </w:p>
    <w:p w:rsidR="002B79EF" w:rsidRDefault="002B79EF" w:rsidP="002B79EF"/>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ПОЯСНИТЕЛЬНАЯ    ЗАПИСКА</w:t>
      </w:r>
    </w:p>
    <w:p w:rsidR="002B79EF" w:rsidRPr="007C3EC8" w:rsidRDefault="002B79EF" w:rsidP="002B79EF">
      <w:pPr>
        <w:spacing w:after="0"/>
        <w:jc w:val="center"/>
        <w:rPr>
          <w:rFonts w:ascii="Times New Roman" w:hAnsi="Times New Roman" w:cs="Times New Roman"/>
          <w:sz w:val="20"/>
          <w:szCs w:val="20"/>
        </w:rPr>
      </w:pPr>
      <w:r w:rsidRPr="007C3EC8">
        <w:rPr>
          <w:rFonts w:ascii="Times New Roman" w:hAnsi="Times New Roman" w:cs="Times New Roman"/>
          <w:sz w:val="20"/>
          <w:szCs w:val="20"/>
        </w:rPr>
        <w:t>к  проекту бюджета Едровского сельского поселения</w:t>
      </w: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на 2024 год и плановый период 2025 и 2026 годов.</w:t>
      </w:r>
    </w:p>
    <w:p w:rsidR="002B79EF" w:rsidRPr="007C3EC8" w:rsidRDefault="002B79EF" w:rsidP="002B79EF">
      <w:pPr>
        <w:pStyle w:val="ConsPlusNormal"/>
        <w:spacing w:line="360" w:lineRule="atLeast"/>
        <w:ind w:firstLine="709"/>
        <w:jc w:val="both"/>
        <w:rPr>
          <w:sz w:val="20"/>
          <w:szCs w:val="20"/>
        </w:rPr>
      </w:pPr>
      <w:r w:rsidRPr="007C3EC8">
        <w:rPr>
          <w:sz w:val="20"/>
          <w:szCs w:val="20"/>
        </w:rPr>
        <w:tab/>
      </w:r>
      <w:r w:rsidRPr="007C3EC8">
        <w:rPr>
          <w:bCs/>
          <w:sz w:val="20"/>
          <w:szCs w:val="20"/>
        </w:rPr>
        <w:t xml:space="preserve">Проект бюджета Едровского сельского поселения на 2024 год и на плановый период 2025 и 2026 годов подготовлен в соответствии с требованиями, установленными Бюджетным кодексом Российской Федерации, Решением Совета депутатов Едровского сельского поселения от 30.10.2015 №9 «Об утверждении Положения о </w:t>
      </w:r>
      <w:r w:rsidRPr="007C3EC8">
        <w:rPr>
          <w:sz w:val="20"/>
          <w:szCs w:val="20"/>
        </w:rPr>
        <w:t>бюджетном процессе в Едровском сельском поселении».</w:t>
      </w:r>
    </w:p>
    <w:p w:rsidR="002B79EF" w:rsidRPr="007C3EC8" w:rsidRDefault="002B79EF" w:rsidP="002B79EF">
      <w:pPr>
        <w:pStyle w:val="ae"/>
        <w:ind w:firstLine="709"/>
        <w:jc w:val="both"/>
        <w:rPr>
          <w:bCs/>
          <w:sz w:val="20"/>
        </w:rPr>
      </w:pPr>
      <w:r w:rsidRPr="007C3EC8">
        <w:rPr>
          <w:bCs/>
          <w:sz w:val="20"/>
        </w:rPr>
        <w:t xml:space="preserve">Доходы бюджета Едровского сельского поселения учтены на 2024 год в </w:t>
      </w:r>
      <w:r w:rsidRPr="007C3EC8">
        <w:rPr>
          <w:sz w:val="20"/>
        </w:rPr>
        <w:t>сумме 12 987 190</w:t>
      </w:r>
      <w:r w:rsidRPr="007C3EC8">
        <w:rPr>
          <w:bCs/>
          <w:sz w:val="20"/>
        </w:rPr>
        <w:t xml:space="preserve"> рублей, на 2025 год в сумме 10 773 990 рублей, на 2026 год – 10 691 890 рублей. </w:t>
      </w:r>
    </w:p>
    <w:p w:rsidR="002B79EF" w:rsidRPr="007C3EC8" w:rsidRDefault="002B79EF" w:rsidP="002B79EF">
      <w:pPr>
        <w:spacing w:after="0" w:line="360" w:lineRule="atLeast"/>
        <w:ind w:firstLine="709"/>
        <w:jc w:val="both"/>
        <w:rPr>
          <w:rFonts w:ascii="Times New Roman" w:hAnsi="Times New Roman" w:cs="Times New Roman"/>
          <w:sz w:val="20"/>
          <w:szCs w:val="20"/>
        </w:rPr>
      </w:pPr>
      <w:r w:rsidRPr="007C3EC8">
        <w:rPr>
          <w:rFonts w:ascii="Times New Roman" w:hAnsi="Times New Roman" w:cs="Times New Roman"/>
          <w:bCs/>
          <w:sz w:val="20"/>
          <w:szCs w:val="20"/>
        </w:rPr>
        <w:lastRenderedPageBreak/>
        <w:t>Исходя из данных, представленных главными администраторами доходов бюджета Едровского сельского поселения,</w:t>
      </w:r>
      <w:r w:rsidRPr="007C3EC8">
        <w:rPr>
          <w:rFonts w:ascii="Times New Roman" w:hAnsi="Times New Roman" w:cs="Times New Roman"/>
          <w:sz w:val="20"/>
          <w:szCs w:val="20"/>
        </w:rPr>
        <w:t xml:space="preserve"> налоговые и неналоговые доходы составят на 2024 год – 5 373 000 рублей, на 2025 год – 5 580 800 рублей, на 2026 год – 5 741 500 рублей.</w:t>
      </w:r>
    </w:p>
    <w:p w:rsidR="002B79EF" w:rsidRPr="007C3EC8" w:rsidRDefault="002B79EF" w:rsidP="002B79EF">
      <w:pPr>
        <w:spacing w:after="0" w:line="360" w:lineRule="atLeast"/>
        <w:ind w:firstLine="709"/>
        <w:jc w:val="both"/>
        <w:rPr>
          <w:rFonts w:ascii="Times New Roman" w:hAnsi="Times New Roman" w:cs="Times New Roman"/>
          <w:sz w:val="20"/>
          <w:szCs w:val="20"/>
        </w:rPr>
      </w:pPr>
      <w:r w:rsidRPr="007C3EC8">
        <w:rPr>
          <w:rFonts w:ascii="Times New Roman" w:hAnsi="Times New Roman" w:cs="Times New Roman"/>
          <w:sz w:val="20"/>
          <w:szCs w:val="20"/>
        </w:rPr>
        <w:t xml:space="preserve">Общий объем безвозмездных поступлений в проекте бюджета предусмотрен на 2024 год в сумме 7 414 190 рублей, на 2025 год – 5 200 190 рублей, на 2026 год – 4 686 890 рублей. </w:t>
      </w:r>
    </w:p>
    <w:p w:rsidR="002B79EF" w:rsidRPr="007C3EC8" w:rsidRDefault="002B79EF" w:rsidP="002B79EF">
      <w:pPr>
        <w:spacing w:after="0"/>
        <w:ind w:firstLine="709"/>
        <w:jc w:val="both"/>
        <w:rPr>
          <w:rFonts w:ascii="Times New Roman" w:hAnsi="Times New Roman" w:cs="Times New Roman"/>
          <w:sz w:val="20"/>
          <w:szCs w:val="20"/>
        </w:rPr>
      </w:pPr>
      <w:r w:rsidRPr="007C3EC8">
        <w:rPr>
          <w:rFonts w:ascii="Times New Roman" w:hAnsi="Times New Roman" w:cs="Times New Roman"/>
          <w:sz w:val="20"/>
          <w:szCs w:val="20"/>
        </w:rPr>
        <w:t>Субсидии  учтены в проекте решения о бюджете в соответствии с объемами указанных трансфертов, предусмотренных бюджету Едровского сельского поселения проектом закона «О бюджете Новгородской области на 2024 год и на плановый период 2025 и 2026 годов» к первому чтению.</w:t>
      </w:r>
    </w:p>
    <w:p w:rsidR="002B79EF" w:rsidRPr="007C3EC8" w:rsidRDefault="002B79EF" w:rsidP="002B79EF">
      <w:pPr>
        <w:spacing w:after="0"/>
        <w:ind w:firstLine="709"/>
        <w:jc w:val="both"/>
        <w:rPr>
          <w:rFonts w:ascii="Times New Roman" w:hAnsi="Times New Roman" w:cs="Times New Roman"/>
          <w:sz w:val="20"/>
          <w:szCs w:val="20"/>
        </w:rPr>
      </w:pPr>
      <w:r w:rsidRPr="007C3EC8">
        <w:rPr>
          <w:rFonts w:ascii="Times New Roman" w:hAnsi="Times New Roman" w:cs="Times New Roman"/>
          <w:sz w:val="20"/>
          <w:szCs w:val="20"/>
        </w:rPr>
        <w:t>Субвенции и дотация на выравнивание бюджетной обеспеченности учтены в проекте решения о бюджете в соответствии с объемами, предусмотренными проектом решения Думы Валдайского муниципального района «О бюджете Валдайского муниципального района на 2024 год и на плановый период 2025 и 2026 годов»</w:t>
      </w:r>
    </w:p>
    <w:p w:rsidR="002B79EF" w:rsidRPr="007C3EC8" w:rsidRDefault="002B79EF" w:rsidP="002B79EF">
      <w:pPr>
        <w:spacing w:after="0"/>
        <w:jc w:val="both"/>
        <w:rPr>
          <w:rFonts w:ascii="Times New Roman" w:hAnsi="Times New Roman" w:cs="Times New Roman"/>
          <w:sz w:val="20"/>
          <w:szCs w:val="20"/>
        </w:rPr>
      </w:pPr>
    </w:p>
    <w:p w:rsidR="002B79EF" w:rsidRPr="007C3EC8" w:rsidRDefault="002B79EF" w:rsidP="002B79EF">
      <w:pPr>
        <w:spacing w:after="0"/>
        <w:jc w:val="center"/>
        <w:rPr>
          <w:rFonts w:ascii="Times New Roman" w:hAnsi="Times New Roman" w:cs="Times New Roman"/>
          <w:sz w:val="20"/>
          <w:szCs w:val="20"/>
        </w:rPr>
      </w:pPr>
      <w:r w:rsidRPr="007C3EC8">
        <w:rPr>
          <w:rFonts w:ascii="Times New Roman" w:hAnsi="Times New Roman" w:cs="Times New Roman"/>
          <w:sz w:val="20"/>
          <w:szCs w:val="20"/>
        </w:rPr>
        <w:t>Налоговые и неналоговые доходы</w:t>
      </w:r>
    </w:p>
    <w:p w:rsidR="002B79EF" w:rsidRPr="007C3EC8" w:rsidRDefault="002B79EF" w:rsidP="002B79EF">
      <w:pPr>
        <w:spacing w:after="0"/>
        <w:jc w:val="center"/>
        <w:rPr>
          <w:rFonts w:ascii="Times New Roman" w:hAnsi="Times New Roman" w:cs="Times New Roman"/>
          <w:sz w:val="20"/>
          <w:szCs w:val="20"/>
        </w:rPr>
      </w:pPr>
      <w:r w:rsidRPr="007C3EC8">
        <w:rPr>
          <w:rFonts w:ascii="Times New Roman" w:hAnsi="Times New Roman" w:cs="Times New Roman"/>
          <w:sz w:val="20"/>
          <w:szCs w:val="20"/>
        </w:rPr>
        <w:t xml:space="preserve">                                                                                               </w:t>
      </w:r>
      <w:r w:rsidR="007C3EC8">
        <w:rPr>
          <w:rFonts w:ascii="Times New Roman" w:hAnsi="Times New Roman" w:cs="Times New Roman"/>
          <w:sz w:val="20"/>
          <w:szCs w:val="20"/>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0"/>
        <w:gridCol w:w="2010"/>
        <w:gridCol w:w="1608"/>
        <w:gridCol w:w="2213"/>
      </w:tblGrid>
      <w:tr w:rsidR="002B79EF" w:rsidRPr="00953AAD" w:rsidTr="007C3EC8">
        <w:tc>
          <w:tcPr>
            <w:tcW w:w="1954" w:type="pct"/>
            <w:vMerge w:val="restart"/>
          </w:tcPr>
          <w:p w:rsidR="002B79EF" w:rsidRPr="007C3EC8" w:rsidRDefault="002B79EF" w:rsidP="007C3EC8">
            <w:pPr>
              <w:spacing w:after="0"/>
              <w:rPr>
                <w:rFonts w:ascii="Times New Roman" w:hAnsi="Times New Roman" w:cs="Times New Roman"/>
                <w:b/>
                <w:sz w:val="20"/>
                <w:szCs w:val="20"/>
              </w:rPr>
            </w:pPr>
            <w:r w:rsidRPr="007C3EC8">
              <w:rPr>
                <w:rFonts w:ascii="Times New Roman" w:hAnsi="Times New Roman" w:cs="Times New Roman"/>
                <w:b/>
                <w:sz w:val="20"/>
                <w:szCs w:val="20"/>
              </w:rPr>
              <w:t>Наименование доходов</w:t>
            </w:r>
          </w:p>
        </w:tc>
        <w:tc>
          <w:tcPr>
            <w:tcW w:w="3046" w:type="pct"/>
            <w:gridSpan w:val="3"/>
          </w:tcPr>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 xml:space="preserve">                  Проект бюджета</w:t>
            </w:r>
          </w:p>
        </w:tc>
      </w:tr>
      <w:tr w:rsidR="002B79EF" w:rsidRPr="00953AAD" w:rsidTr="007C3EC8">
        <w:tc>
          <w:tcPr>
            <w:tcW w:w="1954" w:type="pct"/>
            <w:vMerge/>
          </w:tcPr>
          <w:p w:rsidR="002B79EF" w:rsidRPr="007C3EC8" w:rsidRDefault="002B79EF" w:rsidP="007C3EC8">
            <w:pPr>
              <w:spacing w:after="0"/>
              <w:rPr>
                <w:rFonts w:ascii="Times New Roman" w:hAnsi="Times New Roman" w:cs="Times New Roman"/>
                <w:sz w:val="20"/>
                <w:szCs w:val="20"/>
              </w:rPr>
            </w:pPr>
          </w:p>
        </w:tc>
        <w:tc>
          <w:tcPr>
            <w:tcW w:w="1050"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2024 год</w:t>
            </w:r>
          </w:p>
        </w:tc>
        <w:tc>
          <w:tcPr>
            <w:tcW w:w="840" w:type="pct"/>
          </w:tcPr>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2025 год</w:t>
            </w:r>
          </w:p>
        </w:tc>
        <w:tc>
          <w:tcPr>
            <w:tcW w:w="1155" w:type="pct"/>
          </w:tcPr>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2026 год</w:t>
            </w:r>
          </w:p>
        </w:tc>
      </w:tr>
      <w:tr w:rsidR="002B79EF" w:rsidRPr="00953AAD" w:rsidTr="007C3EC8">
        <w:trPr>
          <w:trHeight w:val="493"/>
        </w:trPr>
        <w:tc>
          <w:tcPr>
            <w:tcW w:w="1954" w:type="pct"/>
          </w:tcPr>
          <w:p w:rsidR="002B79EF" w:rsidRPr="007C3EC8" w:rsidRDefault="002B79EF" w:rsidP="007C3EC8">
            <w:pPr>
              <w:spacing w:after="0"/>
              <w:rPr>
                <w:rFonts w:ascii="Times New Roman" w:hAnsi="Times New Roman" w:cs="Times New Roman"/>
                <w:b/>
                <w:sz w:val="20"/>
                <w:szCs w:val="20"/>
              </w:rPr>
            </w:pPr>
            <w:r w:rsidRPr="007C3EC8">
              <w:rPr>
                <w:rFonts w:ascii="Times New Roman" w:hAnsi="Times New Roman" w:cs="Times New Roman"/>
                <w:b/>
                <w:sz w:val="20"/>
                <w:szCs w:val="20"/>
              </w:rPr>
              <w:t>Налоговые доходы</w:t>
            </w:r>
          </w:p>
        </w:tc>
        <w:tc>
          <w:tcPr>
            <w:tcW w:w="1050"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5214000</w:t>
            </w:r>
          </w:p>
        </w:tc>
        <w:tc>
          <w:tcPr>
            <w:tcW w:w="840"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54211800</w:t>
            </w:r>
          </w:p>
        </w:tc>
        <w:tc>
          <w:tcPr>
            <w:tcW w:w="1155"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5582500</w:t>
            </w:r>
          </w:p>
        </w:tc>
      </w:tr>
      <w:tr w:rsidR="002B79EF" w:rsidRPr="00953AAD" w:rsidTr="007C3EC8">
        <w:trPr>
          <w:trHeight w:val="511"/>
        </w:trPr>
        <w:tc>
          <w:tcPr>
            <w:tcW w:w="1954" w:type="pct"/>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Налог на доходы физических лиц</w:t>
            </w:r>
          </w:p>
        </w:tc>
        <w:tc>
          <w:tcPr>
            <w:tcW w:w="105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382400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387000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389300</w:t>
            </w:r>
          </w:p>
        </w:tc>
      </w:tr>
      <w:tr w:rsidR="002B79EF" w:rsidRPr="00953AAD" w:rsidTr="007C3EC8">
        <w:trPr>
          <w:trHeight w:val="663"/>
        </w:trPr>
        <w:tc>
          <w:tcPr>
            <w:tcW w:w="1954" w:type="pct"/>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Акцизы на подакцизные товары(топливо)</w:t>
            </w:r>
          </w:p>
        </w:tc>
        <w:tc>
          <w:tcPr>
            <w:tcW w:w="105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1928100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2026300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2076700</w:t>
            </w:r>
          </w:p>
        </w:tc>
      </w:tr>
      <w:tr w:rsidR="002B79EF" w:rsidRPr="00953AAD" w:rsidTr="007C3EC8">
        <w:trPr>
          <w:trHeight w:val="663"/>
        </w:trPr>
        <w:tc>
          <w:tcPr>
            <w:tcW w:w="1954" w:type="pct"/>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Налог на имущество физических лиц</w:t>
            </w:r>
          </w:p>
        </w:tc>
        <w:tc>
          <w:tcPr>
            <w:tcW w:w="105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405000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410000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415000</w:t>
            </w:r>
          </w:p>
        </w:tc>
      </w:tr>
      <w:tr w:rsidR="002B79EF" w:rsidRPr="00953AAD" w:rsidTr="007C3EC8">
        <w:trPr>
          <w:trHeight w:val="531"/>
        </w:trPr>
        <w:tc>
          <w:tcPr>
            <w:tcW w:w="1954" w:type="pct"/>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Земельный налог</w:t>
            </w:r>
          </w:p>
        </w:tc>
        <w:tc>
          <w:tcPr>
            <w:tcW w:w="105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2497000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2597000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2700000</w:t>
            </w:r>
          </w:p>
        </w:tc>
      </w:tr>
      <w:tr w:rsidR="002B79EF" w:rsidRPr="00953AAD" w:rsidTr="007C3EC8">
        <w:trPr>
          <w:trHeight w:val="674"/>
        </w:trPr>
        <w:tc>
          <w:tcPr>
            <w:tcW w:w="1954" w:type="pct"/>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Госпошлина за совершение нотариальных действий</w:t>
            </w:r>
          </w:p>
        </w:tc>
        <w:tc>
          <w:tcPr>
            <w:tcW w:w="105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1500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1500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1500</w:t>
            </w:r>
          </w:p>
        </w:tc>
      </w:tr>
      <w:tr w:rsidR="002B79EF" w:rsidRPr="00953AAD" w:rsidTr="007C3EC8">
        <w:trPr>
          <w:trHeight w:val="674"/>
        </w:trPr>
        <w:tc>
          <w:tcPr>
            <w:tcW w:w="1954" w:type="pct"/>
          </w:tcPr>
          <w:p w:rsidR="002B79EF" w:rsidRPr="007C3EC8" w:rsidRDefault="002B79EF" w:rsidP="007C3EC8">
            <w:pPr>
              <w:spacing w:after="0"/>
              <w:rPr>
                <w:rFonts w:ascii="Times New Roman" w:hAnsi="Times New Roman" w:cs="Times New Roman"/>
                <w:b/>
                <w:sz w:val="20"/>
                <w:szCs w:val="20"/>
              </w:rPr>
            </w:pPr>
            <w:r w:rsidRPr="007C3EC8">
              <w:rPr>
                <w:rFonts w:ascii="Times New Roman" w:hAnsi="Times New Roman" w:cs="Times New Roman"/>
                <w:b/>
                <w:sz w:val="20"/>
                <w:szCs w:val="20"/>
              </w:rPr>
              <w:t>Неналоговые доходы</w:t>
            </w:r>
          </w:p>
        </w:tc>
        <w:tc>
          <w:tcPr>
            <w:tcW w:w="1050"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159000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b/>
                <w:sz w:val="20"/>
                <w:szCs w:val="20"/>
              </w:rPr>
              <w:t>159000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b/>
                <w:sz w:val="20"/>
                <w:szCs w:val="20"/>
              </w:rPr>
              <w:t>159000</w:t>
            </w:r>
          </w:p>
        </w:tc>
      </w:tr>
      <w:tr w:rsidR="002B79EF" w:rsidRPr="00953AAD" w:rsidTr="007C3EC8">
        <w:tc>
          <w:tcPr>
            <w:tcW w:w="1954" w:type="pct"/>
          </w:tcPr>
          <w:p w:rsidR="002B79EF" w:rsidRPr="007C3EC8" w:rsidRDefault="002B79EF" w:rsidP="007C3EC8">
            <w:pPr>
              <w:spacing w:after="0"/>
              <w:rPr>
                <w:rFonts w:ascii="Times New Roman" w:hAnsi="Times New Roman" w:cs="Times New Roman"/>
                <w:bCs/>
                <w:spacing w:val="-3"/>
                <w:sz w:val="20"/>
                <w:szCs w:val="20"/>
              </w:rPr>
            </w:pPr>
            <w:r w:rsidRPr="007C3EC8">
              <w:rPr>
                <w:rFonts w:ascii="Times New Roman" w:hAnsi="Times New Roman" w:cs="Times New Roman"/>
                <w:bCs/>
                <w:spacing w:val="-3"/>
                <w:sz w:val="20"/>
                <w:szCs w:val="20"/>
              </w:rPr>
              <w:t>Доходы от сдачи в аренду земельных участков</w:t>
            </w:r>
          </w:p>
        </w:tc>
        <w:tc>
          <w:tcPr>
            <w:tcW w:w="1050" w:type="pct"/>
          </w:tcPr>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2000</w:t>
            </w:r>
          </w:p>
        </w:tc>
        <w:tc>
          <w:tcPr>
            <w:tcW w:w="840" w:type="pct"/>
          </w:tcPr>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2000</w:t>
            </w:r>
          </w:p>
        </w:tc>
        <w:tc>
          <w:tcPr>
            <w:tcW w:w="1155" w:type="pct"/>
          </w:tcPr>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2000</w:t>
            </w:r>
          </w:p>
        </w:tc>
      </w:tr>
      <w:tr w:rsidR="002B79EF" w:rsidRPr="00953AAD" w:rsidTr="007C3EC8">
        <w:tc>
          <w:tcPr>
            <w:tcW w:w="1954" w:type="pct"/>
          </w:tcPr>
          <w:p w:rsidR="002B79EF" w:rsidRPr="007C3EC8" w:rsidRDefault="002B79EF" w:rsidP="007C3EC8">
            <w:pPr>
              <w:spacing w:after="0"/>
              <w:rPr>
                <w:rFonts w:ascii="Times New Roman" w:hAnsi="Times New Roman" w:cs="Times New Roman"/>
                <w:bCs/>
                <w:spacing w:val="-3"/>
                <w:sz w:val="20"/>
                <w:szCs w:val="20"/>
              </w:rPr>
            </w:pPr>
            <w:r w:rsidRPr="007C3EC8">
              <w:rPr>
                <w:rFonts w:ascii="Times New Roman" w:hAnsi="Times New Roman" w:cs="Times New Roman"/>
                <w:bCs/>
                <w:spacing w:val="-3"/>
                <w:sz w:val="20"/>
                <w:szCs w:val="20"/>
              </w:rPr>
              <w:t>Доходы от сдачи в аренду имущества</w:t>
            </w:r>
          </w:p>
        </w:tc>
        <w:tc>
          <w:tcPr>
            <w:tcW w:w="105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157000</w:t>
            </w:r>
          </w:p>
        </w:tc>
        <w:tc>
          <w:tcPr>
            <w:tcW w:w="840"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157000</w:t>
            </w:r>
          </w:p>
        </w:tc>
        <w:tc>
          <w:tcPr>
            <w:tcW w:w="1155"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157000</w:t>
            </w:r>
          </w:p>
        </w:tc>
      </w:tr>
      <w:tr w:rsidR="002B79EF" w:rsidRPr="00953AAD" w:rsidTr="007C3EC8">
        <w:trPr>
          <w:trHeight w:val="427"/>
        </w:trPr>
        <w:tc>
          <w:tcPr>
            <w:tcW w:w="1954" w:type="pct"/>
          </w:tcPr>
          <w:p w:rsidR="002B79EF" w:rsidRPr="007C3EC8" w:rsidRDefault="002B79EF" w:rsidP="007C3EC8">
            <w:pPr>
              <w:spacing w:after="0"/>
              <w:rPr>
                <w:rFonts w:ascii="Times New Roman" w:hAnsi="Times New Roman" w:cs="Times New Roman"/>
                <w:b/>
                <w:sz w:val="20"/>
                <w:szCs w:val="20"/>
              </w:rPr>
            </w:pPr>
            <w:r w:rsidRPr="007C3EC8">
              <w:rPr>
                <w:rFonts w:ascii="Times New Roman" w:hAnsi="Times New Roman" w:cs="Times New Roman"/>
                <w:b/>
                <w:sz w:val="20"/>
                <w:szCs w:val="20"/>
              </w:rPr>
              <w:t xml:space="preserve">Всего собственных доходов </w:t>
            </w:r>
          </w:p>
        </w:tc>
        <w:tc>
          <w:tcPr>
            <w:tcW w:w="1050"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5373000</w:t>
            </w:r>
          </w:p>
        </w:tc>
        <w:tc>
          <w:tcPr>
            <w:tcW w:w="840"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5580800</w:t>
            </w:r>
          </w:p>
        </w:tc>
        <w:tc>
          <w:tcPr>
            <w:tcW w:w="1155"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5741500</w:t>
            </w:r>
          </w:p>
        </w:tc>
      </w:tr>
    </w:tbl>
    <w:p w:rsidR="002B79EF" w:rsidRPr="00953AAD" w:rsidRDefault="002B79EF" w:rsidP="002B79EF">
      <w:pPr>
        <w:pStyle w:val="ae"/>
        <w:ind w:firstLine="851"/>
        <w:jc w:val="both"/>
        <w:rPr>
          <w:sz w:val="24"/>
          <w:szCs w:val="24"/>
        </w:rPr>
      </w:pPr>
      <w:r w:rsidRPr="00953AAD">
        <w:rPr>
          <w:sz w:val="24"/>
          <w:szCs w:val="24"/>
        </w:rPr>
        <w:t xml:space="preserve"> </w:t>
      </w:r>
    </w:p>
    <w:p w:rsidR="002B79EF" w:rsidRPr="007C3EC8" w:rsidRDefault="002B79EF" w:rsidP="002B79EF">
      <w:pPr>
        <w:pStyle w:val="ae"/>
        <w:ind w:firstLine="851"/>
        <w:jc w:val="center"/>
        <w:rPr>
          <w:sz w:val="20"/>
        </w:rPr>
      </w:pPr>
      <w:r w:rsidRPr="007C3EC8">
        <w:rPr>
          <w:sz w:val="20"/>
        </w:rPr>
        <w:t>Безвозмездные поступления (межбюджетные трансферты) от других бюджетов Российской Федерации:</w:t>
      </w:r>
    </w:p>
    <w:p w:rsidR="002B79EF" w:rsidRPr="007C3EC8" w:rsidRDefault="002B79EF" w:rsidP="002B79EF">
      <w:pPr>
        <w:spacing w:after="0"/>
        <w:ind w:left="7080"/>
        <w:jc w:val="both"/>
        <w:rPr>
          <w:rFonts w:ascii="Times New Roman" w:hAnsi="Times New Roman" w:cs="Times New Roman"/>
          <w:sz w:val="20"/>
          <w:szCs w:val="20"/>
        </w:rPr>
      </w:pPr>
    </w:p>
    <w:p w:rsidR="002B79EF" w:rsidRPr="007C3EC8" w:rsidRDefault="002B79EF" w:rsidP="002B79EF">
      <w:pPr>
        <w:spacing w:after="0"/>
        <w:ind w:left="7080"/>
        <w:rPr>
          <w:rFonts w:ascii="Times New Roman" w:hAnsi="Times New Roman" w:cs="Times New Roman"/>
          <w:sz w:val="20"/>
          <w:szCs w:val="20"/>
        </w:rPr>
      </w:pPr>
      <w:r w:rsidRPr="007C3EC8">
        <w:rPr>
          <w:rFonts w:ascii="Times New Roman" w:hAnsi="Times New Roman" w:cs="Times New Roman"/>
          <w:sz w:val="20"/>
          <w:szCs w:val="20"/>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gridCol w:w="2098"/>
        <w:gridCol w:w="1679"/>
        <w:gridCol w:w="1891"/>
      </w:tblGrid>
      <w:tr w:rsidR="002B79EF" w:rsidRPr="00953AAD" w:rsidTr="007C3EC8">
        <w:tc>
          <w:tcPr>
            <w:tcW w:w="2039" w:type="pct"/>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Наименование доходов</w:t>
            </w:r>
          </w:p>
        </w:tc>
        <w:tc>
          <w:tcPr>
            <w:tcW w:w="2961" w:type="pct"/>
            <w:gridSpan w:val="3"/>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Проект    бюджета</w:t>
            </w:r>
          </w:p>
        </w:tc>
      </w:tr>
      <w:tr w:rsidR="002B79EF" w:rsidRPr="00953AAD" w:rsidTr="007C3EC8">
        <w:tc>
          <w:tcPr>
            <w:tcW w:w="2039" w:type="pct"/>
          </w:tcPr>
          <w:p w:rsidR="002B79EF" w:rsidRPr="007C3EC8" w:rsidRDefault="002B79EF" w:rsidP="007C3EC8">
            <w:pPr>
              <w:spacing w:after="0"/>
              <w:jc w:val="both"/>
              <w:rPr>
                <w:rFonts w:ascii="Times New Roman" w:hAnsi="Times New Roman" w:cs="Times New Roman"/>
                <w:sz w:val="20"/>
                <w:szCs w:val="20"/>
              </w:rPr>
            </w:pPr>
          </w:p>
        </w:tc>
        <w:tc>
          <w:tcPr>
            <w:tcW w:w="1096"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2024 год</w:t>
            </w:r>
          </w:p>
        </w:tc>
        <w:tc>
          <w:tcPr>
            <w:tcW w:w="877"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2025 год</w:t>
            </w:r>
          </w:p>
        </w:tc>
        <w:tc>
          <w:tcPr>
            <w:tcW w:w="987"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2026 год</w:t>
            </w:r>
          </w:p>
        </w:tc>
      </w:tr>
      <w:tr w:rsidR="002B79EF" w:rsidRPr="00953AAD" w:rsidTr="007C3EC8">
        <w:trPr>
          <w:trHeight w:val="788"/>
        </w:trPr>
        <w:tc>
          <w:tcPr>
            <w:tcW w:w="2039" w:type="pct"/>
          </w:tcPr>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Безвозмездные поступления</w:t>
            </w:r>
          </w:p>
        </w:tc>
        <w:tc>
          <w:tcPr>
            <w:tcW w:w="1096"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7414190</w:t>
            </w:r>
          </w:p>
        </w:tc>
        <w:tc>
          <w:tcPr>
            <w:tcW w:w="877"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5200190</w:t>
            </w:r>
          </w:p>
        </w:tc>
        <w:tc>
          <w:tcPr>
            <w:tcW w:w="987" w:type="pct"/>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4686890</w:t>
            </w:r>
          </w:p>
        </w:tc>
      </w:tr>
      <w:tr w:rsidR="002B79EF" w:rsidRPr="00953AAD" w:rsidTr="007C3EC8">
        <w:trPr>
          <w:trHeight w:val="463"/>
        </w:trPr>
        <w:tc>
          <w:tcPr>
            <w:tcW w:w="2039" w:type="pct"/>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Дотация на выравнивание уровня бюджетной обеспеченности поселений</w:t>
            </w:r>
          </w:p>
        </w:tc>
        <w:tc>
          <w:tcPr>
            <w:tcW w:w="1096"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3795900</w:t>
            </w:r>
          </w:p>
        </w:tc>
        <w:tc>
          <w:tcPr>
            <w:tcW w:w="877"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2636900</w:t>
            </w:r>
          </w:p>
        </w:tc>
        <w:tc>
          <w:tcPr>
            <w:tcW w:w="987"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2123600</w:t>
            </w:r>
          </w:p>
        </w:tc>
      </w:tr>
      <w:tr w:rsidR="002B79EF" w:rsidRPr="00953AAD" w:rsidTr="007C3EC8">
        <w:trPr>
          <w:trHeight w:val="541"/>
        </w:trPr>
        <w:tc>
          <w:tcPr>
            <w:tcW w:w="2039" w:type="pct"/>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Субвенции</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Из них:</w:t>
            </w:r>
          </w:p>
          <w:p w:rsidR="002B79EF" w:rsidRPr="007C3EC8" w:rsidRDefault="002B79EF" w:rsidP="007C3EC8">
            <w:pPr>
              <w:spacing w:after="0"/>
              <w:jc w:val="both"/>
              <w:rPr>
                <w:rFonts w:ascii="Times New Roman" w:hAnsi="Times New Roman" w:cs="Times New Roman"/>
                <w:sz w:val="20"/>
                <w:szCs w:val="20"/>
              </w:rPr>
            </w:pP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-из областного бюджета на выполнение полномочий области  на содержание штатных единиц  по организации вывоза, утилизации отходов</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-из областного бюджета на выполнение полномочий области  на содержание штатных единиц по административным правонарушениям</w:t>
            </w:r>
          </w:p>
        </w:tc>
        <w:tc>
          <w:tcPr>
            <w:tcW w:w="1096"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lastRenderedPageBreak/>
              <w:t xml:space="preserve"> 451290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450790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500</w:t>
            </w:r>
          </w:p>
          <w:p w:rsidR="002B79EF" w:rsidRPr="007C3EC8" w:rsidRDefault="002B79EF" w:rsidP="007C3EC8">
            <w:pPr>
              <w:spacing w:after="0"/>
              <w:jc w:val="center"/>
              <w:rPr>
                <w:rFonts w:ascii="Times New Roman" w:hAnsi="Times New Roman" w:cs="Times New Roman"/>
                <w:sz w:val="20"/>
                <w:szCs w:val="20"/>
              </w:rPr>
            </w:pPr>
          </w:p>
        </w:tc>
        <w:tc>
          <w:tcPr>
            <w:tcW w:w="877"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lastRenderedPageBreak/>
              <w:t>451290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450790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500</w:t>
            </w:r>
          </w:p>
        </w:tc>
        <w:tc>
          <w:tcPr>
            <w:tcW w:w="987"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lastRenderedPageBreak/>
              <w:t>451290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450790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500</w:t>
            </w:r>
          </w:p>
        </w:tc>
      </w:tr>
      <w:tr w:rsidR="002B79EF" w:rsidRPr="00953AAD" w:rsidTr="007C3EC8">
        <w:trPr>
          <w:trHeight w:val="541"/>
        </w:trPr>
        <w:tc>
          <w:tcPr>
            <w:tcW w:w="2039" w:type="pct"/>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lastRenderedPageBreak/>
              <w:t>Субсидии из бюджета области</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Из</w:t>
            </w:r>
            <w:r w:rsidR="007C3EC8">
              <w:rPr>
                <w:rFonts w:ascii="Times New Roman" w:hAnsi="Times New Roman" w:cs="Times New Roman"/>
                <w:sz w:val="20"/>
                <w:szCs w:val="20"/>
              </w:rPr>
              <w:t xml:space="preserve"> </w:t>
            </w:r>
            <w:r w:rsidRPr="007C3EC8">
              <w:rPr>
                <w:rFonts w:ascii="Times New Roman" w:hAnsi="Times New Roman" w:cs="Times New Roman"/>
                <w:sz w:val="20"/>
                <w:szCs w:val="20"/>
              </w:rPr>
              <w:t>них:</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на формирование муниципального дорожного фонда </w:t>
            </w:r>
          </w:p>
        </w:tc>
        <w:tc>
          <w:tcPr>
            <w:tcW w:w="1096"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3167000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377AE7">
            <w:pPr>
              <w:spacing w:after="0"/>
              <w:jc w:val="center"/>
              <w:rPr>
                <w:rFonts w:ascii="Times New Roman" w:hAnsi="Times New Roman" w:cs="Times New Roman"/>
                <w:sz w:val="20"/>
                <w:szCs w:val="20"/>
              </w:rPr>
            </w:pPr>
            <w:r w:rsidRPr="007C3EC8">
              <w:rPr>
                <w:rFonts w:ascii="Times New Roman" w:hAnsi="Times New Roman" w:cs="Times New Roman"/>
                <w:sz w:val="20"/>
                <w:szCs w:val="20"/>
              </w:rPr>
              <w:t>3167000</w:t>
            </w:r>
          </w:p>
        </w:tc>
        <w:tc>
          <w:tcPr>
            <w:tcW w:w="877"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21120000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21120000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377AE7">
            <w:pPr>
              <w:spacing w:after="0"/>
              <w:rPr>
                <w:rFonts w:ascii="Times New Roman" w:hAnsi="Times New Roman" w:cs="Times New Roman"/>
                <w:sz w:val="20"/>
                <w:szCs w:val="20"/>
              </w:rPr>
            </w:pPr>
          </w:p>
        </w:tc>
        <w:tc>
          <w:tcPr>
            <w:tcW w:w="987" w:type="pct"/>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211200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377AE7">
            <w:pPr>
              <w:spacing w:after="0"/>
              <w:jc w:val="center"/>
              <w:rPr>
                <w:rFonts w:ascii="Times New Roman" w:hAnsi="Times New Roman" w:cs="Times New Roman"/>
                <w:sz w:val="20"/>
                <w:szCs w:val="20"/>
              </w:rPr>
            </w:pPr>
            <w:r w:rsidRPr="007C3EC8">
              <w:rPr>
                <w:rFonts w:ascii="Times New Roman" w:hAnsi="Times New Roman" w:cs="Times New Roman"/>
                <w:sz w:val="20"/>
                <w:szCs w:val="20"/>
              </w:rPr>
              <w:t>21120000</w:t>
            </w:r>
          </w:p>
        </w:tc>
      </w:tr>
    </w:tbl>
    <w:p w:rsidR="002B79EF" w:rsidRPr="00953AAD" w:rsidRDefault="002B79EF" w:rsidP="002B79EF">
      <w:pPr>
        <w:spacing w:after="0"/>
        <w:jc w:val="both"/>
        <w:rPr>
          <w:rFonts w:ascii="Times New Roman" w:hAnsi="Times New Roman" w:cs="Times New Roman"/>
          <w:sz w:val="24"/>
          <w:szCs w:val="24"/>
        </w:rPr>
      </w:pPr>
    </w:p>
    <w:p w:rsidR="002B79EF" w:rsidRPr="007C3EC8" w:rsidRDefault="002B79EF" w:rsidP="002B79EF">
      <w:pPr>
        <w:spacing w:after="0"/>
        <w:jc w:val="both"/>
        <w:rPr>
          <w:rFonts w:ascii="Times New Roman" w:hAnsi="Times New Roman" w:cs="Times New Roman"/>
          <w:sz w:val="20"/>
          <w:szCs w:val="20"/>
        </w:rPr>
      </w:pPr>
      <w:r w:rsidRPr="00953AAD">
        <w:rPr>
          <w:rFonts w:ascii="Times New Roman" w:hAnsi="Times New Roman" w:cs="Times New Roman"/>
          <w:sz w:val="24"/>
          <w:szCs w:val="24"/>
        </w:rPr>
        <w:tab/>
      </w:r>
      <w:r w:rsidRPr="007C3EC8">
        <w:rPr>
          <w:rFonts w:ascii="Times New Roman" w:hAnsi="Times New Roman" w:cs="Times New Roman"/>
          <w:sz w:val="20"/>
          <w:szCs w:val="20"/>
        </w:rPr>
        <w:t xml:space="preserve"> В структуре доходов бюджета Едровского сельского поселения налоговые и неналоговые доходы составляют:</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В 2024 году 5373000  рублей (41% в объеме всех доходов бюджета), из них налоговые доходы – 5214000 рублей (97 %), неналоговые доходы 159 000 рублей (3 %);</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В 2025 году 5580800 рублей  (52% в объеме всех доходов бюджета), из них налоговые доходы – 5421800 рублей (97%), неналоговые  159 000 рублей (3%)%</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В 2026 году 5741500  рублей  (55% в объеме всех доходов бюджета), из них  налоговые доходы 5582500 рублей (97%), неналоговые – 159 000 рублей (3%).</w:t>
      </w:r>
    </w:p>
    <w:p w:rsidR="002B79EF" w:rsidRPr="007C3EC8" w:rsidRDefault="002B79EF" w:rsidP="002B79EF">
      <w:pPr>
        <w:spacing w:after="0"/>
        <w:jc w:val="both"/>
        <w:rPr>
          <w:rFonts w:ascii="Times New Roman" w:hAnsi="Times New Roman" w:cs="Times New Roman"/>
          <w:sz w:val="20"/>
          <w:szCs w:val="20"/>
        </w:rPr>
      </w:pPr>
    </w:p>
    <w:p w:rsidR="002B79EF" w:rsidRPr="007C3EC8" w:rsidRDefault="002B79EF" w:rsidP="002B79EF">
      <w:pPr>
        <w:spacing w:after="0"/>
        <w:jc w:val="both"/>
        <w:rPr>
          <w:rFonts w:ascii="Times New Roman" w:hAnsi="Times New Roman" w:cs="Times New Roman"/>
          <w:b/>
          <w:sz w:val="20"/>
          <w:szCs w:val="20"/>
        </w:rPr>
      </w:pPr>
      <w:r w:rsidRPr="007C3EC8">
        <w:rPr>
          <w:rFonts w:ascii="Times New Roman" w:hAnsi="Times New Roman" w:cs="Times New Roman"/>
          <w:sz w:val="20"/>
          <w:szCs w:val="20"/>
        </w:rPr>
        <w:t xml:space="preserve">            Структура собственных доходов бюджета Едровского сельского поселения на 2024-2026 год </w:t>
      </w:r>
      <w:r w:rsidRPr="007C3EC8">
        <w:rPr>
          <w:rFonts w:ascii="Times New Roman" w:hAnsi="Times New Roman" w:cs="Times New Roman"/>
          <w:b/>
          <w:sz w:val="20"/>
          <w:szCs w:val="20"/>
        </w:rPr>
        <w:t>составляют следующие показатели:</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b/>
          <w:sz w:val="20"/>
          <w:szCs w:val="20"/>
        </w:rPr>
        <w:t xml:space="preserve">           1)налог на доходы физических лиц</w:t>
      </w:r>
      <w:r w:rsidRPr="007C3EC8">
        <w:rPr>
          <w:rFonts w:ascii="Times New Roman" w:hAnsi="Times New Roman" w:cs="Times New Roman"/>
          <w:sz w:val="20"/>
          <w:szCs w:val="20"/>
        </w:rPr>
        <w:t>, по годам 382 400 рублей, 387 000 рублей, 389 300 рублей (соответственно 3%;  3,6% ; 3,7% в объеме всех доходов бюджета).</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Поступления в бюджет налога на доходы физических лиц на 2024-2026 год прогнозируется исходя из прогноза по данным администратора доходов (УФНС по Новгородской области). Норматив зачисления налога на доходы физических лиц в бюджет сельского поселения установлен в размере 2%.</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r w:rsidRPr="007C3EC8">
        <w:rPr>
          <w:rFonts w:ascii="Times New Roman" w:hAnsi="Times New Roman" w:cs="Times New Roman"/>
          <w:b/>
          <w:sz w:val="20"/>
          <w:szCs w:val="20"/>
        </w:rPr>
        <w:t>2)акцизы  на нефтепродукты</w:t>
      </w:r>
      <w:r w:rsidRPr="007C3EC8">
        <w:rPr>
          <w:rFonts w:ascii="Times New Roman" w:hAnsi="Times New Roman" w:cs="Times New Roman"/>
          <w:sz w:val="20"/>
          <w:szCs w:val="20"/>
        </w:rPr>
        <w:t>, по годам 1 928 100 рублей; 2 026 300 рублей,2 076 700 рублей (соответственно  15% ; 18,8%; 19,9 %) .</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Норматив отчисления акцизов в бюджет сельского поселения установлен в размере 0,0585%.</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r w:rsidRPr="007C3EC8">
        <w:rPr>
          <w:rFonts w:ascii="Times New Roman" w:hAnsi="Times New Roman" w:cs="Times New Roman"/>
          <w:b/>
          <w:sz w:val="20"/>
          <w:szCs w:val="20"/>
        </w:rPr>
        <w:t>3)налог на имущество физических лиц</w:t>
      </w:r>
      <w:r w:rsidRPr="007C3EC8">
        <w:rPr>
          <w:rFonts w:ascii="Times New Roman" w:hAnsi="Times New Roman" w:cs="Times New Roman"/>
          <w:sz w:val="20"/>
          <w:szCs w:val="20"/>
        </w:rPr>
        <w:t>, по годам 405 000 рублей; 410 000 рублей; 415 000 рублей (соответственно 3,2%; 3,8 %; 4,3%).</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ab/>
        <w:t>Поступления в бюджет налога на имущество физических лиц на 2024-2026 год прогнозируется исходя из прогноза по данным администратора доходов (УФНС по Новгородской области). Норматив зачисления налога на имущество физических лиц в бюджет сельского поселения установлен в размере 100%;</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r w:rsidRPr="007C3EC8">
        <w:rPr>
          <w:rFonts w:ascii="Times New Roman" w:hAnsi="Times New Roman" w:cs="Times New Roman"/>
          <w:b/>
          <w:sz w:val="20"/>
          <w:szCs w:val="20"/>
        </w:rPr>
        <w:t>4)земельный налог</w:t>
      </w:r>
      <w:r w:rsidRPr="007C3EC8">
        <w:rPr>
          <w:rFonts w:ascii="Times New Roman" w:hAnsi="Times New Roman" w:cs="Times New Roman"/>
          <w:sz w:val="20"/>
          <w:szCs w:val="20"/>
        </w:rPr>
        <w:t>, по годам 2 497 000 рублей; 2 597 000 рублей; 2 700 000 рублей                 (соответственно 19,5% ; 24,1%; 25,9%).</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Поступления в бюджет земельного налога  лиц на 2024-2026 год прогнозируется исходя из прогноза по данным администратора доходов (УФНС по Новгородской области). Норматив зачисления земельного налога в бюджет сельского поселения установлен в размере 100%;</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b/>
          <w:sz w:val="20"/>
          <w:szCs w:val="20"/>
        </w:rPr>
        <w:t xml:space="preserve">             5)доходы от сдачи в аренду имущества</w:t>
      </w:r>
      <w:r w:rsidRPr="007C3EC8">
        <w:rPr>
          <w:rFonts w:ascii="Times New Roman" w:hAnsi="Times New Roman" w:cs="Times New Roman"/>
          <w:sz w:val="20"/>
          <w:szCs w:val="20"/>
        </w:rPr>
        <w:t xml:space="preserve"> </w:t>
      </w:r>
      <w:r w:rsidRPr="007C3EC8">
        <w:rPr>
          <w:rFonts w:ascii="Times New Roman" w:hAnsi="Times New Roman" w:cs="Times New Roman"/>
          <w:b/>
          <w:sz w:val="20"/>
          <w:szCs w:val="20"/>
        </w:rPr>
        <w:t>казны</w:t>
      </w:r>
      <w:r w:rsidRPr="007C3EC8">
        <w:rPr>
          <w:rFonts w:ascii="Times New Roman" w:hAnsi="Times New Roman" w:cs="Times New Roman"/>
          <w:sz w:val="20"/>
          <w:szCs w:val="20"/>
        </w:rPr>
        <w:t xml:space="preserve"> 157000 рублей ежегодно ( соответственно 1%; 1,3%; 1,3%).</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Поступление в бюджет платы за аренду имущества казны прогнозируется исходя из заключенных договоров.</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Доходы от сдачи в аренду земельных участков, находящихся в собственности поселения прогнозируется в размере 2000 рублей ежегодно, исходя из заключенных договоров.</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lastRenderedPageBreak/>
        <w:t xml:space="preserve">              Норматив зачисления 100 %.</w:t>
      </w:r>
    </w:p>
    <w:p w:rsidR="002B79EF" w:rsidRPr="007C3EC8" w:rsidRDefault="002B79EF" w:rsidP="002B79EF">
      <w:pPr>
        <w:spacing w:after="0"/>
        <w:jc w:val="both"/>
        <w:rPr>
          <w:rFonts w:ascii="Times New Roman" w:hAnsi="Times New Roman" w:cs="Times New Roman"/>
          <w:sz w:val="20"/>
          <w:szCs w:val="20"/>
        </w:rPr>
      </w:pP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Структура безвозмездных поступлений бюджета Едровского сельского поселения на 2024-2026 годы составляют следующие поступления:</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r w:rsidRPr="007C3EC8">
        <w:rPr>
          <w:rFonts w:ascii="Times New Roman" w:hAnsi="Times New Roman" w:cs="Times New Roman"/>
          <w:b/>
          <w:sz w:val="20"/>
          <w:szCs w:val="20"/>
        </w:rPr>
        <w:t>1)дотация на выравнивание бюджетной обеспеченности</w:t>
      </w:r>
      <w:r w:rsidRPr="007C3EC8">
        <w:rPr>
          <w:rFonts w:ascii="Times New Roman" w:hAnsi="Times New Roman" w:cs="Times New Roman"/>
          <w:sz w:val="20"/>
          <w:szCs w:val="20"/>
        </w:rPr>
        <w:t xml:space="preserve"> , по годам 3795900 рублей; 2636900 рублей; 2123600 рублей (соответственно 29,7%; 24,5%; 20,4% в объеме всех доходов бюджета);</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r w:rsidRPr="007C3EC8">
        <w:rPr>
          <w:rFonts w:ascii="Times New Roman" w:hAnsi="Times New Roman" w:cs="Times New Roman"/>
          <w:b/>
          <w:sz w:val="20"/>
          <w:szCs w:val="20"/>
        </w:rPr>
        <w:t>2)субсидия на формирование муниципального дорожного фонда поселения</w:t>
      </w:r>
      <w:r w:rsidRPr="007C3EC8">
        <w:rPr>
          <w:rFonts w:ascii="Times New Roman" w:hAnsi="Times New Roman" w:cs="Times New Roman"/>
          <w:sz w:val="20"/>
          <w:szCs w:val="20"/>
        </w:rPr>
        <w:t>, по годам 3167000  рублей, 2112000 рублей и 2112000 рублей, что составляет соответственно по годам 24,8%; 19,6%; 20,3% в объеме всех доходов бюджета);</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b/>
          <w:sz w:val="20"/>
          <w:szCs w:val="20"/>
        </w:rPr>
        <w:t xml:space="preserve">           3)субвенция на возмещение затрат по содержанию штатных единиц, осуществляющих переданные отдельные государственные полномочия области – </w:t>
      </w:r>
      <w:r w:rsidRPr="007C3EC8">
        <w:rPr>
          <w:rFonts w:ascii="Times New Roman" w:hAnsi="Times New Roman" w:cs="Times New Roman"/>
          <w:sz w:val="20"/>
          <w:szCs w:val="20"/>
        </w:rPr>
        <w:t>по 450790 рублей ежегодно (соответственно 3,5%;4,2%;4,3%).</w:t>
      </w:r>
    </w:p>
    <w:p w:rsidR="002B79EF" w:rsidRPr="00377AE7"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b/>
          <w:sz w:val="20"/>
          <w:szCs w:val="20"/>
        </w:rPr>
        <w:t xml:space="preserve">           4) субвенция по определению перечня должностных лиц , уполномоченных составлять протоколы об административных правонарушениях, предусмотренных областным законом «Об административных правонарушениях»</w:t>
      </w:r>
      <w:r w:rsidRPr="007C3EC8">
        <w:rPr>
          <w:rFonts w:ascii="Times New Roman" w:hAnsi="Times New Roman" w:cs="Times New Roman"/>
          <w:sz w:val="20"/>
          <w:szCs w:val="20"/>
        </w:rPr>
        <w:t>, по 500 рублей ежегодно.</w:t>
      </w:r>
    </w:p>
    <w:p w:rsidR="002B79EF" w:rsidRPr="00953AAD" w:rsidRDefault="002B79EF" w:rsidP="002B79EF">
      <w:pPr>
        <w:spacing w:after="0"/>
        <w:jc w:val="both"/>
        <w:rPr>
          <w:rFonts w:ascii="Times New Roman" w:hAnsi="Times New Roman" w:cs="Times New Roman"/>
          <w:b/>
          <w:sz w:val="24"/>
          <w:szCs w:val="24"/>
        </w:rPr>
      </w:pPr>
      <w:r w:rsidRPr="00953AAD">
        <w:rPr>
          <w:rFonts w:ascii="Times New Roman" w:hAnsi="Times New Roman" w:cs="Times New Roman"/>
          <w:b/>
          <w:sz w:val="24"/>
          <w:szCs w:val="24"/>
        </w:rPr>
        <w:t xml:space="preserve"> </w:t>
      </w:r>
    </w:p>
    <w:p w:rsidR="002B79EF" w:rsidRPr="007C3EC8" w:rsidRDefault="002B79EF" w:rsidP="002B79EF">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РАСХОДЫ</w:t>
      </w:r>
    </w:p>
    <w:p w:rsidR="002B79EF" w:rsidRPr="007C3EC8" w:rsidRDefault="002B79EF" w:rsidP="002B79EF">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бюджета Едровского сельского поселения</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ab/>
        <w:t>Общий объём расходов бюджета Едровского сельского поселения на 2024-2026 годы определен в суммах 12987190 руб.; 10773990 руб.; 10691890 руб.</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ab/>
        <w:t xml:space="preserve">При формировании проекта бюджета Едровского сельского поселения на 2024-2026 годы, расходы распределены по следующим разделам:  </w:t>
      </w:r>
    </w:p>
    <w:p w:rsidR="002B79EF" w:rsidRPr="007C3EC8" w:rsidRDefault="002B79EF" w:rsidP="002B79EF">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p>
    <w:p w:rsidR="002B79EF" w:rsidRPr="007C3EC8" w:rsidRDefault="002B79EF" w:rsidP="002B79EF">
      <w:pPr>
        <w:spacing w:after="0"/>
        <w:rPr>
          <w:rFonts w:ascii="Times New Roman" w:hAnsi="Times New Roman" w:cs="Times New Roman"/>
          <w:sz w:val="20"/>
          <w:szCs w:val="20"/>
        </w:rPr>
      </w:pPr>
      <w:r w:rsidRPr="007C3EC8">
        <w:rPr>
          <w:rFonts w:ascii="Times New Roman" w:hAnsi="Times New Roman" w:cs="Times New Roman"/>
          <w:b/>
          <w:sz w:val="20"/>
          <w:szCs w:val="20"/>
        </w:rPr>
        <w:t xml:space="preserve"> По разделу  «Общегосударственные вопросы» </w:t>
      </w:r>
      <w:r w:rsidRPr="007C3EC8">
        <w:rPr>
          <w:rFonts w:ascii="Times New Roman" w:hAnsi="Times New Roman" w:cs="Times New Roman"/>
          <w:sz w:val="20"/>
          <w:szCs w:val="20"/>
        </w:rPr>
        <w:t xml:space="preserve">предусмотрены расходы </w:t>
      </w:r>
    </w:p>
    <w:p w:rsidR="002B79EF" w:rsidRPr="007C3EC8" w:rsidRDefault="002B79EF" w:rsidP="002B79EF">
      <w:pPr>
        <w:spacing w:after="0"/>
        <w:jc w:val="right"/>
        <w:rPr>
          <w:rFonts w:ascii="Times New Roman" w:hAnsi="Times New Roman" w:cs="Times New Roman"/>
          <w:sz w:val="20"/>
          <w:szCs w:val="20"/>
        </w:rPr>
      </w:pPr>
      <w:r w:rsidRPr="007C3EC8">
        <w:rPr>
          <w:rFonts w:ascii="Times New Roman" w:hAnsi="Times New Roman" w:cs="Times New Roman"/>
          <w:sz w:val="20"/>
          <w:szCs w:val="20"/>
        </w:rPr>
        <w:t xml:space="preserve">                                                                                                                                                 руб.</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620"/>
        <w:gridCol w:w="1440"/>
        <w:gridCol w:w="1620"/>
      </w:tblGrid>
      <w:tr w:rsidR="002B79EF" w:rsidRPr="00953AAD" w:rsidTr="007C3EC8">
        <w:tc>
          <w:tcPr>
            <w:tcW w:w="4788" w:type="dxa"/>
          </w:tcPr>
          <w:p w:rsidR="002B79EF" w:rsidRPr="007C3EC8" w:rsidRDefault="002B79EF" w:rsidP="007C3EC8">
            <w:pPr>
              <w:spacing w:after="0"/>
              <w:jc w:val="both"/>
              <w:rPr>
                <w:rFonts w:ascii="Times New Roman" w:hAnsi="Times New Roman" w:cs="Times New Roman"/>
                <w:sz w:val="20"/>
                <w:szCs w:val="20"/>
              </w:rPr>
            </w:pPr>
          </w:p>
        </w:tc>
        <w:tc>
          <w:tcPr>
            <w:tcW w:w="4680" w:type="dxa"/>
            <w:gridSpan w:val="3"/>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Проект бюджета</w:t>
            </w:r>
          </w:p>
        </w:tc>
      </w:tr>
      <w:tr w:rsidR="002B79EF" w:rsidRPr="00953AAD" w:rsidTr="007C3EC8">
        <w:tc>
          <w:tcPr>
            <w:tcW w:w="4788" w:type="dxa"/>
          </w:tcPr>
          <w:p w:rsidR="002B79EF" w:rsidRPr="007C3EC8" w:rsidRDefault="002B79EF" w:rsidP="007C3EC8">
            <w:pPr>
              <w:spacing w:after="0"/>
              <w:jc w:val="both"/>
              <w:rPr>
                <w:rFonts w:ascii="Times New Roman" w:hAnsi="Times New Roman" w:cs="Times New Roman"/>
                <w:sz w:val="20"/>
                <w:szCs w:val="20"/>
              </w:rPr>
            </w:pP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2024</w:t>
            </w:r>
          </w:p>
        </w:tc>
        <w:tc>
          <w:tcPr>
            <w:tcW w:w="144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2025</w:t>
            </w: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2026</w:t>
            </w:r>
          </w:p>
        </w:tc>
      </w:tr>
      <w:tr w:rsidR="002B79EF" w:rsidRPr="00953AAD" w:rsidTr="007C3EC8">
        <w:tc>
          <w:tcPr>
            <w:tcW w:w="4788"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Общегосударственные вопросы, всего</w:t>
            </w:r>
          </w:p>
        </w:tc>
        <w:tc>
          <w:tcPr>
            <w:tcW w:w="1620" w:type="dxa"/>
          </w:tcPr>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6113948</w:t>
            </w:r>
          </w:p>
        </w:tc>
        <w:tc>
          <w:tcPr>
            <w:tcW w:w="1440" w:type="dxa"/>
          </w:tcPr>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5683948</w:t>
            </w:r>
          </w:p>
        </w:tc>
        <w:tc>
          <w:tcPr>
            <w:tcW w:w="1620" w:type="dxa"/>
          </w:tcPr>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5653605</w:t>
            </w:r>
          </w:p>
        </w:tc>
      </w:tr>
      <w:tr w:rsidR="002B79EF" w:rsidRPr="00953AAD" w:rsidTr="007C3EC8">
        <w:tc>
          <w:tcPr>
            <w:tcW w:w="4788"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В том числе по подразделам</w:t>
            </w:r>
          </w:p>
        </w:tc>
        <w:tc>
          <w:tcPr>
            <w:tcW w:w="1620" w:type="dxa"/>
          </w:tcPr>
          <w:p w:rsidR="002B79EF" w:rsidRPr="007C3EC8" w:rsidRDefault="002B79EF" w:rsidP="007C3EC8">
            <w:pPr>
              <w:spacing w:after="0"/>
              <w:jc w:val="right"/>
              <w:rPr>
                <w:rFonts w:ascii="Times New Roman" w:hAnsi="Times New Roman" w:cs="Times New Roman"/>
                <w:sz w:val="20"/>
                <w:szCs w:val="20"/>
              </w:rPr>
            </w:pPr>
          </w:p>
        </w:tc>
        <w:tc>
          <w:tcPr>
            <w:tcW w:w="1440" w:type="dxa"/>
          </w:tcPr>
          <w:p w:rsidR="002B79EF" w:rsidRPr="007C3EC8" w:rsidRDefault="002B79EF" w:rsidP="007C3EC8">
            <w:pPr>
              <w:spacing w:after="0"/>
              <w:jc w:val="right"/>
              <w:rPr>
                <w:rFonts w:ascii="Times New Roman" w:hAnsi="Times New Roman" w:cs="Times New Roman"/>
                <w:sz w:val="20"/>
                <w:szCs w:val="20"/>
              </w:rPr>
            </w:pPr>
          </w:p>
        </w:tc>
        <w:tc>
          <w:tcPr>
            <w:tcW w:w="1620" w:type="dxa"/>
          </w:tcPr>
          <w:p w:rsidR="002B79EF" w:rsidRPr="007C3EC8" w:rsidRDefault="002B79EF" w:rsidP="007C3EC8">
            <w:pPr>
              <w:spacing w:after="0"/>
              <w:jc w:val="right"/>
              <w:rPr>
                <w:rFonts w:ascii="Times New Roman" w:hAnsi="Times New Roman" w:cs="Times New Roman"/>
                <w:sz w:val="20"/>
                <w:szCs w:val="20"/>
              </w:rPr>
            </w:pPr>
          </w:p>
        </w:tc>
      </w:tr>
      <w:tr w:rsidR="002B79EF" w:rsidRPr="00953AAD" w:rsidTr="007C3EC8">
        <w:trPr>
          <w:trHeight w:val="758"/>
        </w:trPr>
        <w:tc>
          <w:tcPr>
            <w:tcW w:w="4788"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Функционирование высшего должностного лица субъекта Российской Федерации и органа местного самоуправления</w:t>
            </w:r>
          </w:p>
        </w:tc>
        <w:tc>
          <w:tcPr>
            <w:tcW w:w="1620" w:type="dxa"/>
          </w:tcPr>
          <w:p w:rsidR="002B79EF" w:rsidRPr="007C3EC8" w:rsidRDefault="002B79EF" w:rsidP="007C3EC8">
            <w:pPr>
              <w:spacing w:after="0"/>
              <w:jc w:val="right"/>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1130700</w:t>
            </w:r>
          </w:p>
        </w:tc>
        <w:tc>
          <w:tcPr>
            <w:tcW w:w="1440" w:type="dxa"/>
          </w:tcPr>
          <w:p w:rsidR="002B79EF" w:rsidRPr="007C3EC8" w:rsidRDefault="002B79EF" w:rsidP="007C3EC8">
            <w:pPr>
              <w:spacing w:after="0"/>
              <w:rPr>
                <w:rFonts w:ascii="Times New Roman" w:hAnsi="Times New Roman" w:cs="Times New Roman"/>
                <w:sz w:val="20"/>
                <w:szCs w:val="20"/>
              </w:rPr>
            </w:pP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1130700</w:t>
            </w:r>
          </w:p>
        </w:tc>
        <w:tc>
          <w:tcPr>
            <w:tcW w:w="1620" w:type="dxa"/>
          </w:tcPr>
          <w:p w:rsidR="002B79EF" w:rsidRPr="007C3EC8" w:rsidRDefault="002B79EF" w:rsidP="007C3EC8">
            <w:pPr>
              <w:spacing w:after="0"/>
              <w:rPr>
                <w:rFonts w:ascii="Times New Roman" w:hAnsi="Times New Roman" w:cs="Times New Roman"/>
                <w:sz w:val="20"/>
                <w:szCs w:val="20"/>
              </w:rPr>
            </w:pP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1130700</w:t>
            </w:r>
          </w:p>
        </w:tc>
      </w:tr>
      <w:tr w:rsidR="002B79EF" w:rsidRPr="00953AAD" w:rsidTr="007C3EC8">
        <w:trPr>
          <w:trHeight w:val="564"/>
        </w:trPr>
        <w:tc>
          <w:tcPr>
            <w:tcW w:w="4788" w:type="dxa"/>
          </w:tcPr>
          <w:p w:rsidR="002B79EF" w:rsidRPr="007C3EC8" w:rsidRDefault="002B79EF" w:rsidP="007C3EC8">
            <w:pPr>
              <w:spacing w:after="0"/>
              <w:rPr>
                <w:rFonts w:ascii="Times New Roman" w:hAnsi="Times New Roman" w:cs="Times New Roman"/>
                <w:sz w:val="20"/>
                <w:szCs w:val="20"/>
              </w:rPr>
            </w:pP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Функционирование  местных администраций</w:t>
            </w:r>
          </w:p>
        </w:tc>
        <w:tc>
          <w:tcPr>
            <w:tcW w:w="1620" w:type="dxa"/>
          </w:tcPr>
          <w:p w:rsidR="002B79EF" w:rsidRPr="007C3EC8" w:rsidRDefault="002B79EF" w:rsidP="007C3EC8">
            <w:pPr>
              <w:spacing w:after="0"/>
              <w:jc w:val="right"/>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4868738</w:t>
            </w:r>
          </w:p>
        </w:tc>
        <w:tc>
          <w:tcPr>
            <w:tcW w:w="1440" w:type="dxa"/>
          </w:tcPr>
          <w:p w:rsidR="002B79EF" w:rsidRPr="007C3EC8" w:rsidRDefault="002B79EF" w:rsidP="007C3EC8">
            <w:pPr>
              <w:spacing w:after="0"/>
              <w:jc w:val="right"/>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4448738</w:t>
            </w:r>
          </w:p>
        </w:tc>
        <w:tc>
          <w:tcPr>
            <w:tcW w:w="1620" w:type="dxa"/>
          </w:tcPr>
          <w:p w:rsidR="002B79EF" w:rsidRPr="007C3EC8" w:rsidRDefault="002B79EF" w:rsidP="007C3EC8">
            <w:pPr>
              <w:spacing w:after="0"/>
              <w:jc w:val="right"/>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4445405</w:t>
            </w:r>
          </w:p>
        </w:tc>
      </w:tr>
      <w:tr w:rsidR="002B79EF" w:rsidRPr="00953AAD" w:rsidTr="007C3EC8">
        <w:tc>
          <w:tcPr>
            <w:tcW w:w="4788"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Резервные фонды</w:t>
            </w: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5000</w:t>
            </w:r>
          </w:p>
        </w:tc>
        <w:tc>
          <w:tcPr>
            <w:tcW w:w="144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5000</w:t>
            </w: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5000</w:t>
            </w:r>
          </w:p>
        </w:tc>
      </w:tr>
      <w:tr w:rsidR="002B79EF" w:rsidRPr="00953AAD" w:rsidTr="007C3EC8">
        <w:tc>
          <w:tcPr>
            <w:tcW w:w="4788"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Обеспечение деятельности финансовых, налоговых и таможенных органов финансового (финансово-бюджетного) надзора</w:t>
            </w: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 xml:space="preserve">26 010                                                                                                 </w:t>
            </w:r>
          </w:p>
        </w:tc>
        <w:tc>
          <w:tcPr>
            <w:tcW w:w="144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26 010</w:t>
            </w: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0</w:t>
            </w:r>
          </w:p>
        </w:tc>
      </w:tr>
      <w:tr w:rsidR="002B79EF" w:rsidRPr="00953AAD" w:rsidTr="007C3EC8">
        <w:trPr>
          <w:trHeight w:val="287"/>
        </w:trPr>
        <w:tc>
          <w:tcPr>
            <w:tcW w:w="4788"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Другие общегосударственные вопросы</w:t>
            </w:r>
          </w:p>
          <w:p w:rsidR="002B79EF" w:rsidRPr="007C3EC8" w:rsidRDefault="002B79EF" w:rsidP="007C3EC8">
            <w:pPr>
              <w:spacing w:after="0"/>
              <w:rPr>
                <w:rFonts w:ascii="Times New Roman" w:hAnsi="Times New Roman" w:cs="Times New Roman"/>
                <w:sz w:val="20"/>
                <w:szCs w:val="20"/>
              </w:rPr>
            </w:pP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83500</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tc>
        <w:tc>
          <w:tcPr>
            <w:tcW w:w="144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73500</w:t>
            </w:r>
          </w:p>
          <w:p w:rsidR="002B79EF" w:rsidRPr="007C3EC8" w:rsidRDefault="002B79EF" w:rsidP="007C3EC8">
            <w:pPr>
              <w:spacing w:after="0"/>
              <w:rPr>
                <w:rFonts w:ascii="Times New Roman" w:hAnsi="Times New Roman" w:cs="Times New Roman"/>
                <w:sz w:val="20"/>
                <w:szCs w:val="20"/>
              </w:rPr>
            </w:pPr>
          </w:p>
        </w:tc>
        <w:tc>
          <w:tcPr>
            <w:tcW w:w="162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72500</w:t>
            </w:r>
          </w:p>
          <w:p w:rsidR="002B79EF" w:rsidRPr="007C3EC8" w:rsidRDefault="002B79EF" w:rsidP="007C3EC8">
            <w:pPr>
              <w:spacing w:after="0"/>
              <w:rPr>
                <w:rFonts w:ascii="Times New Roman" w:hAnsi="Times New Roman" w:cs="Times New Roman"/>
                <w:sz w:val="20"/>
                <w:szCs w:val="20"/>
              </w:rPr>
            </w:pPr>
          </w:p>
        </w:tc>
      </w:tr>
    </w:tbl>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Расходы из бюджета Едровского сельского поселения по разделу «Общегосударственные вопросы» распределены по подразделам:</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lastRenderedPageBreak/>
        <w:t>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от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2023 года, с учетом изменений тарифов.</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Также по разделу 0104 предусмотрена муниципальная программа:</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1.Информатизация Едровского сельского поселения на 2024 год», которая предусматривает бюджетные расходы  в размере 265000 рублей в 2024 году (это расходы на обслуживание оргтехники, сопровождение ПО, услуги связи);</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2024 и на 2025  годы в размере 26010 рублей на прочие межбюджетные трансферты по передаваемым полномочиям внешнего финансового контроля КСП Валдайского района.</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 xml:space="preserve"> 0111 «Резервные фонды» предусмотрены средства по 5000 рублей ежегодно.   </w:t>
      </w:r>
    </w:p>
    <w:p w:rsidR="002B79EF" w:rsidRPr="007C3EC8" w:rsidRDefault="002B79EF" w:rsidP="007C3EC8">
      <w:pPr>
        <w:widowControl w:val="0"/>
        <w:autoSpaceDE w:val="0"/>
        <w:autoSpaceDN w:val="0"/>
        <w:adjustRightInd w:val="0"/>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0113 «Другие общегосударственные расходы» предусмотрены ассигнования на:</w:t>
      </w:r>
    </w:p>
    <w:p w:rsidR="002B79EF" w:rsidRPr="007C3EC8" w:rsidRDefault="002B79EF" w:rsidP="007C3EC8">
      <w:pPr>
        <w:widowControl w:val="0"/>
        <w:autoSpaceDE w:val="0"/>
        <w:autoSpaceDN w:val="0"/>
        <w:adjustRightInd w:val="0"/>
        <w:spacing w:after="0"/>
        <w:jc w:val="both"/>
        <w:rPr>
          <w:rFonts w:ascii="Times New Roman" w:hAnsi="Times New Roman" w:cs="Times New Roman"/>
          <w:sz w:val="20"/>
          <w:szCs w:val="20"/>
        </w:rPr>
      </w:pPr>
      <w:r w:rsidRPr="007C3EC8">
        <w:rPr>
          <w:rFonts w:ascii="Times New Roman" w:hAnsi="Times New Roman" w:cs="Times New Roman"/>
          <w:sz w:val="20"/>
          <w:szCs w:val="20"/>
        </w:rPr>
        <w:t>Выполнение мероприятий программы «Профилактика правонарушений в Едровском сельском поселении на 2023-2025 годы» по 1000 рублей в 2024-2025 году;</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расходы на оценку недвижимости, признание прав и регулирование отношений по муниципальной собственности  -  10000 рублей в 2024 году;</w:t>
      </w:r>
    </w:p>
    <w:p w:rsidR="002B79EF" w:rsidRPr="007C3EC8" w:rsidRDefault="002B79EF" w:rsidP="007C3EC8">
      <w:pPr>
        <w:shd w:val="clear" w:color="auto" w:fill="FFFFFF"/>
        <w:spacing w:after="0" w:line="324" w:lineRule="exact"/>
        <w:ind w:left="122" w:firstLine="698"/>
        <w:jc w:val="both"/>
        <w:rPr>
          <w:rFonts w:ascii="Times New Roman" w:hAnsi="Times New Roman" w:cs="Times New Roman"/>
          <w:sz w:val="20"/>
          <w:szCs w:val="20"/>
        </w:rPr>
      </w:pPr>
      <w:r w:rsidRPr="007C3EC8">
        <w:rPr>
          <w:rFonts w:ascii="Times New Roman" w:hAnsi="Times New Roman" w:cs="Times New Roman"/>
          <w:sz w:val="20"/>
          <w:szCs w:val="20"/>
        </w:rPr>
        <w:t>расходы на мероприятия по возмещению компенсационных  расходов и стимулированию старостам поселения в сумме 72000 ежегодно.</w:t>
      </w:r>
    </w:p>
    <w:p w:rsidR="002B79EF" w:rsidRPr="007C3EC8" w:rsidRDefault="002B79EF" w:rsidP="007C3EC8">
      <w:pPr>
        <w:shd w:val="clear" w:color="auto" w:fill="FFFFFF"/>
        <w:spacing w:after="0" w:line="324" w:lineRule="exact"/>
        <w:ind w:firstLine="698"/>
        <w:rPr>
          <w:rFonts w:ascii="Times New Roman" w:hAnsi="Times New Roman" w:cs="Times New Roman"/>
          <w:sz w:val="20"/>
          <w:szCs w:val="20"/>
        </w:rPr>
      </w:pPr>
      <w:r w:rsidRPr="007C3EC8">
        <w:rPr>
          <w:rFonts w:ascii="Times New Roman" w:hAnsi="Times New Roman" w:cs="Times New Roman"/>
          <w:b/>
          <w:sz w:val="20"/>
          <w:szCs w:val="20"/>
        </w:rPr>
        <w:t xml:space="preserve">          </w:t>
      </w:r>
      <w:r w:rsidRPr="007C3EC8">
        <w:rPr>
          <w:rFonts w:ascii="Times New Roman" w:hAnsi="Times New Roman" w:cs="Times New Roman"/>
          <w:sz w:val="20"/>
          <w:szCs w:val="20"/>
        </w:rPr>
        <w:tab/>
        <w:t xml:space="preserve">               </w:t>
      </w:r>
    </w:p>
    <w:p w:rsidR="002B79EF" w:rsidRPr="007C3EC8" w:rsidRDefault="002B79EF" w:rsidP="007C3EC8">
      <w:pPr>
        <w:spacing w:after="0"/>
        <w:rPr>
          <w:rFonts w:ascii="Times New Roman" w:hAnsi="Times New Roman" w:cs="Times New Roman"/>
          <w:b/>
          <w:sz w:val="20"/>
          <w:szCs w:val="20"/>
        </w:rPr>
      </w:pPr>
      <w:r w:rsidRPr="007C3EC8">
        <w:rPr>
          <w:rFonts w:ascii="Times New Roman" w:hAnsi="Times New Roman" w:cs="Times New Roman"/>
          <w:b/>
          <w:sz w:val="20"/>
          <w:szCs w:val="20"/>
        </w:rPr>
        <w:t xml:space="preserve">                       По разделу «Национальная безопасность и правоохранительная</w:t>
      </w:r>
      <w:r w:rsidRPr="007C3EC8">
        <w:rPr>
          <w:rFonts w:ascii="Times New Roman" w:hAnsi="Times New Roman" w:cs="Times New Roman"/>
          <w:b/>
          <w:sz w:val="20"/>
          <w:szCs w:val="20"/>
        </w:rPr>
        <w:tab/>
        <w:t xml:space="preserve">                                                        деятельность» </w:t>
      </w:r>
      <w:r w:rsidRPr="007C3EC8">
        <w:rPr>
          <w:rFonts w:ascii="Times New Roman" w:hAnsi="Times New Roman" w:cs="Times New Roman"/>
          <w:sz w:val="20"/>
          <w:szCs w:val="20"/>
        </w:rPr>
        <w:t>предусмотрены  расходы в сумме  46000 рублей в 2024 году и по 26000 рублей в 2025 и в 2026 годах.</w:t>
      </w:r>
      <w:r w:rsidRPr="007C3EC8">
        <w:rPr>
          <w:rFonts w:ascii="Times New Roman" w:hAnsi="Times New Roman" w:cs="Times New Roman"/>
          <w:b/>
          <w:sz w:val="20"/>
          <w:szCs w:val="20"/>
        </w:rPr>
        <w:t xml:space="preserve"> </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ab/>
        <w:t>Данные расходы будут направлены на обеспечение первичных мер пожарной безопасности в границах Едровского сельского поселения.</w:t>
      </w:r>
    </w:p>
    <w:p w:rsidR="002B79EF" w:rsidRPr="007C3EC8" w:rsidRDefault="002B79EF" w:rsidP="007C3EC8">
      <w:pPr>
        <w:spacing w:after="0"/>
        <w:jc w:val="both"/>
        <w:rPr>
          <w:rFonts w:ascii="Times New Roman" w:hAnsi="Times New Roman" w:cs="Times New Roman"/>
          <w:sz w:val="20"/>
          <w:szCs w:val="20"/>
        </w:rPr>
      </w:pPr>
    </w:p>
    <w:p w:rsidR="002B79EF" w:rsidRPr="007C3EC8" w:rsidRDefault="002B79EF" w:rsidP="007C3EC8">
      <w:pPr>
        <w:pStyle w:val="ae"/>
        <w:rPr>
          <w:sz w:val="20"/>
        </w:rPr>
      </w:pPr>
      <w:r w:rsidRPr="007C3EC8">
        <w:rPr>
          <w:b/>
          <w:bCs/>
          <w:sz w:val="20"/>
        </w:rPr>
        <w:t xml:space="preserve">Расходы по разделу «Национальная экономика» </w:t>
      </w:r>
      <w:r w:rsidRPr="007C3EC8">
        <w:rPr>
          <w:bCs/>
          <w:sz w:val="20"/>
        </w:rPr>
        <w:t>предусмотрены  на 2024 году в сумме  5125100 руб., в 2025 – 4156300  руб; в 2026  - 4206700 рублей, а именно:</w:t>
      </w:r>
    </w:p>
    <w:p w:rsidR="002B79EF" w:rsidRPr="007C3EC8" w:rsidRDefault="002B79EF" w:rsidP="007C3EC8">
      <w:pPr>
        <w:pStyle w:val="af0"/>
        <w:spacing w:after="0"/>
        <w:ind w:firstLine="720"/>
        <w:jc w:val="right"/>
        <w:rPr>
          <w:sz w:val="20"/>
          <w:szCs w:val="20"/>
        </w:rPr>
      </w:pPr>
      <w:r w:rsidRPr="007C3EC8">
        <w:rPr>
          <w:sz w:val="20"/>
          <w:szCs w:val="20"/>
        </w:rPr>
        <w:tab/>
      </w:r>
      <w:r w:rsidRPr="007C3EC8">
        <w:rPr>
          <w:sz w:val="20"/>
          <w:szCs w:val="20"/>
        </w:rPr>
        <w:tab/>
      </w:r>
      <w:r w:rsidRPr="007C3EC8">
        <w:rPr>
          <w:sz w:val="20"/>
          <w:szCs w:val="20"/>
        </w:rPr>
        <w:tab/>
      </w:r>
      <w:r w:rsidRPr="007C3EC8">
        <w:rPr>
          <w:sz w:val="20"/>
          <w:szCs w:val="20"/>
        </w:rPr>
        <w:tab/>
      </w:r>
      <w:r w:rsidRPr="007C3EC8">
        <w:rPr>
          <w:sz w:val="20"/>
          <w:szCs w:val="20"/>
        </w:rPr>
        <w:tab/>
      </w:r>
      <w:r w:rsidRPr="007C3EC8">
        <w:rPr>
          <w:sz w:val="20"/>
          <w:szCs w:val="20"/>
        </w:rPr>
        <w:tab/>
      </w:r>
      <w:r w:rsidRPr="007C3EC8">
        <w:rPr>
          <w:sz w:val="20"/>
          <w:szCs w:val="20"/>
        </w:rPr>
        <w:tab/>
      </w:r>
      <w:r w:rsidRPr="007C3EC8">
        <w:rPr>
          <w:sz w:val="20"/>
          <w:szCs w:val="20"/>
        </w:rPr>
        <w:tab/>
      </w:r>
      <w:r w:rsidRPr="007C3EC8">
        <w:rPr>
          <w:sz w:val="20"/>
          <w:szCs w:val="20"/>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2B79EF" w:rsidRPr="007C3EC8" w:rsidTr="007C3EC8">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both"/>
              <w:rPr>
                <w:rFonts w:ascii="Times New Roman" w:hAnsi="Times New Roman" w:cs="Times New Roman"/>
                <w:sz w:val="20"/>
                <w:szCs w:val="20"/>
              </w:rPr>
            </w:pPr>
          </w:p>
        </w:tc>
        <w:tc>
          <w:tcPr>
            <w:tcW w:w="3900" w:type="dxa"/>
            <w:gridSpan w:val="3"/>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Проект бюджета</w:t>
            </w:r>
          </w:p>
        </w:tc>
      </w:tr>
      <w:tr w:rsidR="002B79EF" w:rsidRPr="007C3EC8" w:rsidTr="007C3EC8">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2B79EF" w:rsidRPr="007C3EC8" w:rsidRDefault="002B79EF" w:rsidP="007C3EC8">
            <w:pPr>
              <w:spacing w:after="0"/>
              <w:rPr>
                <w:rFonts w:ascii="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2024 год</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2025 год</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2026 год</w:t>
            </w:r>
          </w:p>
        </w:tc>
      </w:tr>
      <w:tr w:rsidR="002B79EF" w:rsidRPr="007C3EC8" w:rsidTr="007C3EC8">
        <w:trPr>
          <w:trHeight w:val="200"/>
        </w:trPr>
        <w:tc>
          <w:tcPr>
            <w:tcW w:w="4928"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b/>
                <w:sz w:val="20"/>
                <w:szCs w:val="20"/>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napToGrid w:val="0"/>
                <w:color w:val="000000"/>
                <w:sz w:val="20"/>
                <w:szCs w:val="20"/>
              </w:rPr>
            </w:pPr>
            <w:r w:rsidRPr="007C3EC8">
              <w:rPr>
                <w:rFonts w:ascii="Times New Roman" w:hAnsi="Times New Roman" w:cs="Times New Roman"/>
                <w:b/>
                <w:snapToGrid w:val="0"/>
                <w:color w:val="000000"/>
                <w:sz w:val="20"/>
                <w:szCs w:val="20"/>
              </w:rPr>
              <w:t>5125100</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napToGrid w:val="0"/>
                <w:color w:val="000000"/>
                <w:sz w:val="20"/>
                <w:szCs w:val="20"/>
              </w:rPr>
            </w:pPr>
            <w:r w:rsidRPr="007C3EC8">
              <w:rPr>
                <w:rFonts w:ascii="Times New Roman" w:hAnsi="Times New Roman" w:cs="Times New Roman"/>
                <w:b/>
                <w:snapToGrid w:val="0"/>
                <w:color w:val="000000"/>
                <w:sz w:val="20"/>
                <w:szCs w:val="20"/>
              </w:rPr>
              <w:t>4148300</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napToGrid w:val="0"/>
                <w:color w:val="000000"/>
                <w:sz w:val="20"/>
                <w:szCs w:val="20"/>
              </w:rPr>
            </w:pPr>
            <w:r w:rsidRPr="007C3EC8">
              <w:rPr>
                <w:rFonts w:ascii="Times New Roman" w:hAnsi="Times New Roman" w:cs="Times New Roman"/>
                <w:b/>
                <w:snapToGrid w:val="0"/>
                <w:color w:val="000000"/>
                <w:sz w:val="20"/>
                <w:szCs w:val="20"/>
              </w:rPr>
              <w:t>4198700</w:t>
            </w:r>
          </w:p>
        </w:tc>
      </w:tr>
      <w:tr w:rsidR="002B79EF" w:rsidRPr="007C3EC8" w:rsidTr="007C3EC8">
        <w:tc>
          <w:tcPr>
            <w:tcW w:w="4928"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sz w:val="20"/>
                <w:szCs w:val="20"/>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b/>
                <w:snapToGrid w:val="0"/>
                <w:color w:val="000000"/>
                <w:sz w:val="20"/>
                <w:szCs w:val="20"/>
              </w:rPr>
            </w:pPr>
          </w:p>
        </w:tc>
      </w:tr>
      <w:tr w:rsidR="002B79EF" w:rsidRPr="007C3EC8" w:rsidTr="007C3EC8">
        <w:tc>
          <w:tcPr>
            <w:tcW w:w="4928"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tabs>
                <w:tab w:val="center" w:pos="542"/>
              </w:tabs>
              <w:spacing w:after="0"/>
              <w:rPr>
                <w:rFonts w:ascii="Times New Roman" w:hAnsi="Times New Roman" w:cs="Times New Roman"/>
                <w:snapToGrid w:val="0"/>
                <w:sz w:val="20"/>
                <w:szCs w:val="20"/>
              </w:rPr>
            </w:pPr>
            <w:r w:rsidRPr="007C3EC8">
              <w:rPr>
                <w:rFonts w:ascii="Times New Roman" w:hAnsi="Times New Roman" w:cs="Times New Roman"/>
                <w:snapToGrid w:val="0"/>
                <w:sz w:val="20"/>
                <w:szCs w:val="20"/>
              </w:rPr>
              <w:t>5095100</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snapToGrid w:val="0"/>
                <w:sz w:val="20"/>
                <w:szCs w:val="20"/>
              </w:rPr>
            </w:pPr>
            <w:r w:rsidRPr="007C3EC8">
              <w:rPr>
                <w:rFonts w:ascii="Times New Roman" w:hAnsi="Times New Roman" w:cs="Times New Roman"/>
                <w:snapToGrid w:val="0"/>
                <w:sz w:val="20"/>
                <w:szCs w:val="20"/>
              </w:rPr>
              <w:t>4138300</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snapToGrid w:val="0"/>
                <w:sz w:val="20"/>
                <w:szCs w:val="20"/>
              </w:rPr>
            </w:pPr>
            <w:r w:rsidRPr="007C3EC8">
              <w:rPr>
                <w:rFonts w:ascii="Times New Roman" w:hAnsi="Times New Roman" w:cs="Times New Roman"/>
                <w:snapToGrid w:val="0"/>
                <w:sz w:val="20"/>
                <w:szCs w:val="20"/>
              </w:rPr>
              <w:t>4188700</w:t>
            </w:r>
          </w:p>
        </w:tc>
      </w:tr>
      <w:tr w:rsidR="002B79EF" w:rsidRPr="007C3EC8" w:rsidTr="007C3EC8">
        <w:tc>
          <w:tcPr>
            <w:tcW w:w="4928"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Другие вопросы в области национальной экономики</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tabs>
                <w:tab w:val="center" w:pos="542"/>
              </w:tabs>
              <w:spacing w:after="0"/>
              <w:rPr>
                <w:rFonts w:ascii="Times New Roman" w:hAnsi="Times New Roman" w:cs="Times New Roman"/>
                <w:snapToGrid w:val="0"/>
                <w:sz w:val="20"/>
                <w:szCs w:val="20"/>
              </w:rPr>
            </w:pPr>
          </w:p>
          <w:p w:rsidR="002B79EF" w:rsidRPr="007C3EC8" w:rsidRDefault="002B79EF" w:rsidP="007C3EC8">
            <w:pPr>
              <w:tabs>
                <w:tab w:val="center" w:pos="542"/>
              </w:tabs>
              <w:spacing w:after="0"/>
              <w:rPr>
                <w:rFonts w:ascii="Times New Roman" w:hAnsi="Times New Roman" w:cs="Times New Roman"/>
                <w:snapToGrid w:val="0"/>
                <w:sz w:val="20"/>
                <w:szCs w:val="20"/>
              </w:rPr>
            </w:pPr>
            <w:r w:rsidRPr="007C3EC8">
              <w:rPr>
                <w:rFonts w:ascii="Times New Roman" w:hAnsi="Times New Roman" w:cs="Times New Roman"/>
                <w:snapToGrid w:val="0"/>
                <w:sz w:val="20"/>
                <w:szCs w:val="20"/>
              </w:rPr>
              <w:t>30 000</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snapToGrid w:val="0"/>
                <w:sz w:val="20"/>
                <w:szCs w:val="20"/>
              </w:rPr>
            </w:pPr>
          </w:p>
          <w:p w:rsidR="002B79EF" w:rsidRPr="007C3EC8" w:rsidRDefault="002B79EF" w:rsidP="007C3EC8">
            <w:pPr>
              <w:spacing w:after="0"/>
              <w:jc w:val="center"/>
              <w:rPr>
                <w:rFonts w:ascii="Times New Roman" w:hAnsi="Times New Roman" w:cs="Times New Roman"/>
                <w:snapToGrid w:val="0"/>
                <w:sz w:val="20"/>
                <w:szCs w:val="20"/>
              </w:rPr>
            </w:pPr>
            <w:r w:rsidRPr="007C3EC8">
              <w:rPr>
                <w:rFonts w:ascii="Times New Roman" w:hAnsi="Times New Roman" w:cs="Times New Roman"/>
                <w:snapToGrid w:val="0"/>
                <w:sz w:val="20"/>
                <w:szCs w:val="20"/>
              </w:rPr>
              <w:t>10 000</w:t>
            </w:r>
          </w:p>
        </w:tc>
        <w:tc>
          <w:tcPr>
            <w:tcW w:w="1300" w:type="dxa"/>
            <w:tcBorders>
              <w:top w:val="single" w:sz="4" w:space="0" w:color="auto"/>
              <w:left w:val="single" w:sz="4" w:space="0" w:color="auto"/>
              <w:bottom w:val="single" w:sz="4" w:space="0" w:color="auto"/>
              <w:right w:val="single" w:sz="4" w:space="0" w:color="auto"/>
            </w:tcBorders>
          </w:tcPr>
          <w:p w:rsidR="002B79EF" w:rsidRPr="007C3EC8" w:rsidRDefault="002B79EF" w:rsidP="007C3EC8">
            <w:pPr>
              <w:spacing w:after="0"/>
              <w:jc w:val="center"/>
              <w:rPr>
                <w:rFonts w:ascii="Times New Roman" w:hAnsi="Times New Roman" w:cs="Times New Roman"/>
                <w:snapToGrid w:val="0"/>
                <w:sz w:val="20"/>
                <w:szCs w:val="20"/>
              </w:rPr>
            </w:pPr>
          </w:p>
          <w:p w:rsidR="002B79EF" w:rsidRPr="007C3EC8" w:rsidRDefault="002B79EF" w:rsidP="007C3EC8">
            <w:pPr>
              <w:spacing w:after="0"/>
              <w:jc w:val="center"/>
              <w:rPr>
                <w:rFonts w:ascii="Times New Roman" w:hAnsi="Times New Roman" w:cs="Times New Roman"/>
                <w:snapToGrid w:val="0"/>
                <w:sz w:val="20"/>
                <w:szCs w:val="20"/>
              </w:rPr>
            </w:pPr>
            <w:r w:rsidRPr="007C3EC8">
              <w:rPr>
                <w:rFonts w:ascii="Times New Roman" w:hAnsi="Times New Roman" w:cs="Times New Roman"/>
                <w:snapToGrid w:val="0"/>
                <w:sz w:val="20"/>
                <w:szCs w:val="20"/>
              </w:rPr>
              <w:t>10 000</w:t>
            </w:r>
          </w:p>
        </w:tc>
      </w:tr>
    </w:tbl>
    <w:p w:rsidR="002B79EF" w:rsidRPr="007C3EC8" w:rsidRDefault="002B79EF" w:rsidP="007C3EC8">
      <w:pPr>
        <w:pStyle w:val="ae"/>
        <w:rPr>
          <w:sz w:val="20"/>
        </w:rPr>
      </w:pPr>
    </w:p>
    <w:p w:rsidR="002B79EF" w:rsidRPr="007C3EC8" w:rsidRDefault="002B79EF" w:rsidP="007C3EC8">
      <w:pPr>
        <w:pStyle w:val="ae"/>
        <w:jc w:val="both"/>
        <w:rPr>
          <w:sz w:val="20"/>
        </w:rPr>
      </w:pPr>
      <w:r w:rsidRPr="007C3EC8">
        <w:rPr>
          <w:sz w:val="20"/>
        </w:rPr>
        <w:t xml:space="preserve">       Подраздел 0409 «Дорожное хозяйство (дорожные фонды) ,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2023-2026 годы». </w:t>
      </w:r>
    </w:p>
    <w:p w:rsidR="002B79EF" w:rsidRPr="007C3EC8" w:rsidRDefault="002B79EF" w:rsidP="007C3EC8">
      <w:pPr>
        <w:pStyle w:val="ae"/>
        <w:ind w:firstLine="708"/>
        <w:jc w:val="both"/>
        <w:rPr>
          <w:sz w:val="20"/>
        </w:rPr>
      </w:pPr>
      <w:r w:rsidRPr="007C3EC8">
        <w:rPr>
          <w:sz w:val="20"/>
        </w:rPr>
        <w:t>В рамках подпрограммы «Ремонт автомобильных дорог общего пользования местного значения на территории Едровского сельского поселения» предусмотрены ассигнования в сумме :</w:t>
      </w:r>
    </w:p>
    <w:p w:rsidR="002B79EF" w:rsidRPr="007C3EC8" w:rsidRDefault="002B79EF" w:rsidP="007C3EC8">
      <w:pPr>
        <w:pStyle w:val="ae"/>
        <w:jc w:val="both"/>
        <w:rPr>
          <w:sz w:val="20"/>
        </w:rPr>
      </w:pPr>
      <w:r w:rsidRPr="007C3EC8">
        <w:rPr>
          <w:sz w:val="20"/>
        </w:rPr>
        <w:t>2024 год  - 3282835 рублей, в том числе за счет субсидии области -1724080 рублей;</w:t>
      </w:r>
    </w:p>
    <w:p w:rsidR="002B79EF" w:rsidRPr="007C3EC8" w:rsidRDefault="002B79EF" w:rsidP="007C3EC8">
      <w:pPr>
        <w:pStyle w:val="ae"/>
        <w:jc w:val="both"/>
        <w:rPr>
          <w:sz w:val="20"/>
        </w:rPr>
      </w:pPr>
      <w:r w:rsidRPr="007C3EC8">
        <w:rPr>
          <w:sz w:val="20"/>
        </w:rPr>
        <w:t>2025 год – 2361400 рублей, в том числе за счет субсидии области -1056000 рублей;</w:t>
      </w:r>
    </w:p>
    <w:p w:rsidR="002B79EF" w:rsidRPr="007C3EC8" w:rsidRDefault="002B79EF" w:rsidP="007C3EC8">
      <w:pPr>
        <w:pStyle w:val="ae"/>
        <w:jc w:val="both"/>
        <w:rPr>
          <w:sz w:val="20"/>
        </w:rPr>
      </w:pPr>
      <w:r w:rsidRPr="007C3EC8">
        <w:rPr>
          <w:sz w:val="20"/>
        </w:rPr>
        <w:t>2026 год – 2471800 рублей, в том числе за счет субсидии области – 1056000 рублей.</w:t>
      </w:r>
    </w:p>
    <w:p w:rsidR="002B79EF" w:rsidRPr="007C3EC8" w:rsidRDefault="002B79EF" w:rsidP="007C3EC8">
      <w:pPr>
        <w:pStyle w:val="ae"/>
        <w:ind w:firstLine="708"/>
        <w:jc w:val="both"/>
        <w:rPr>
          <w:sz w:val="20"/>
        </w:rPr>
      </w:pPr>
      <w:r w:rsidRPr="007C3EC8">
        <w:rPr>
          <w:sz w:val="20"/>
        </w:rPr>
        <w:lastRenderedPageBreak/>
        <w:t>В рамках подпрограммы «Содержание автомобильных дорог общего пользования местного значения на территории Едровского сельского поселения» предусмотрены ассигнования в сумме:</w:t>
      </w:r>
    </w:p>
    <w:p w:rsidR="002B79EF" w:rsidRPr="007C3EC8" w:rsidRDefault="002B79EF" w:rsidP="007C3EC8">
      <w:pPr>
        <w:pStyle w:val="ae"/>
        <w:jc w:val="both"/>
        <w:rPr>
          <w:sz w:val="20"/>
        </w:rPr>
      </w:pPr>
      <w:r w:rsidRPr="007C3EC8">
        <w:rPr>
          <w:sz w:val="20"/>
        </w:rPr>
        <w:t>2024 год  - 1602265 рублей ( в том числе за счет субсидии – 1442920 рублей)</w:t>
      </w:r>
    </w:p>
    <w:p w:rsidR="002B79EF" w:rsidRPr="007C3EC8" w:rsidRDefault="002B79EF" w:rsidP="007C3EC8">
      <w:pPr>
        <w:pStyle w:val="ae"/>
        <w:jc w:val="both"/>
        <w:rPr>
          <w:sz w:val="20"/>
        </w:rPr>
      </w:pPr>
      <w:r w:rsidRPr="007C3EC8">
        <w:rPr>
          <w:sz w:val="20"/>
        </w:rPr>
        <w:t>в 2025- и в 2026 году –по 1666900 рублей( в том числе за счет субсидии – по 1056000 рублей.)</w:t>
      </w:r>
    </w:p>
    <w:p w:rsidR="002B79EF" w:rsidRPr="007C3EC8" w:rsidRDefault="002B79EF" w:rsidP="007C3EC8">
      <w:pPr>
        <w:pStyle w:val="ae"/>
        <w:ind w:firstLine="708"/>
        <w:jc w:val="both"/>
        <w:rPr>
          <w:sz w:val="20"/>
        </w:rPr>
      </w:pPr>
      <w:r w:rsidRPr="007C3EC8">
        <w:rPr>
          <w:sz w:val="20"/>
        </w:rPr>
        <w:t>В рамках подпрограммы «Обеспечение безопасности дорожного движения на территории Едровского сельского поселения» выполнения мероприятий :</w:t>
      </w:r>
    </w:p>
    <w:p w:rsidR="002B79EF" w:rsidRPr="007C3EC8" w:rsidRDefault="002B79EF" w:rsidP="007C3EC8">
      <w:pPr>
        <w:pStyle w:val="ae"/>
        <w:jc w:val="both"/>
        <w:rPr>
          <w:sz w:val="20"/>
        </w:rPr>
      </w:pPr>
      <w:r w:rsidRPr="007C3EC8">
        <w:rPr>
          <w:sz w:val="20"/>
        </w:rPr>
        <w:t xml:space="preserve">– Установка дорожных знаков  - по  10000 рублей в 2024 и в 2025 годах;. </w:t>
      </w:r>
    </w:p>
    <w:p w:rsidR="002B79EF" w:rsidRPr="007C3EC8" w:rsidRDefault="002B79EF" w:rsidP="007C3EC8">
      <w:pPr>
        <w:pStyle w:val="ae"/>
        <w:jc w:val="both"/>
        <w:rPr>
          <w:sz w:val="20"/>
        </w:rPr>
      </w:pPr>
      <w:r w:rsidRPr="007C3EC8">
        <w:rPr>
          <w:sz w:val="20"/>
        </w:rPr>
        <w:t xml:space="preserve">- разработка планов дислокации дорожных знаков </w:t>
      </w:r>
    </w:p>
    <w:p w:rsidR="002B79EF" w:rsidRPr="007C3EC8" w:rsidRDefault="002B79EF" w:rsidP="007C3EC8">
      <w:pPr>
        <w:pStyle w:val="ae"/>
        <w:jc w:val="both"/>
        <w:rPr>
          <w:sz w:val="20"/>
        </w:rPr>
      </w:pPr>
      <w:r w:rsidRPr="007C3EC8">
        <w:rPr>
          <w:sz w:val="20"/>
        </w:rPr>
        <w:t>2024 год – 100000 рублей; 2025 год -50 000 рублей.</w:t>
      </w:r>
    </w:p>
    <w:p w:rsidR="002B79EF" w:rsidRPr="007C3EC8" w:rsidRDefault="002B79EF" w:rsidP="007C3EC8">
      <w:pPr>
        <w:pStyle w:val="ae"/>
        <w:ind w:firstLine="708"/>
        <w:jc w:val="both"/>
        <w:rPr>
          <w:sz w:val="20"/>
        </w:rPr>
      </w:pPr>
      <w:r w:rsidRPr="007C3EC8">
        <w:rPr>
          <w:sz w:val="20"/>
        </w:rPr>
        <w:t>В рамках подпрограммы «Паспортизация автомобильных дорог общего пользования местного значения»:</w:t>
      </w:r>
    </w:p>
    <w:p w:rsidR="002B79EF" w:rsidRPr="007C3EC8" w:rsidRDefault="002B79EF" w:rsidP="007C3EC8">
      <w:pPr>
        <w:pStyle w:val="ae"/>
        <w:jc w:val="both"/>
        <w:rPr>
          <w:sz w:val="20"/>
        </w:rPr>
      </w:pPr>
      <w:r w:rsidRPr="007C3EC8">
        <w:rPr>
          <w:sz w:val="20"/>
        </w:rPr>
        <w:t>- разработка паспортов автомобильных дорог местного значения – 100000 рублей в 2024 году и по 50000 рублей в 2025 и 2026 году.</w:t>
      </w:r>
    </w:p>
    <w:p w:rsidR="002B79EF" w:rsidRPr="007C3EC8" w:rsidRDefault="002B79EF" w:rsidP="007C3EC8">
      <w:pPr>
        <w:pStyle w:val="ae"/>
        <w:ind w:firstLine="708"/>
        <w:jc w:val="both"/>
        <w:rPr>
          <w:sz w:val="20"/>
        </w:rPr>
      </w:pPr>
      <w:r w:rsidRPr="007C3EC8">
        <w:rPr>
          <w:sz w:val="20"/>
        </w:rPr>
        <w:t xml:space="preserve"> По подразделу 0412 «Другие вопросы в области национальной экономики» предусмотрены ассигнования на выполнение мероприятий по проведении. Топографо-геодезических, картографических и землеустроительных работ в сумме 30 000 рублей в 2024 году и  по 10000 рублей в 2025 и 2026 годах.</w:t>
      </w:r>
    </w:p>
    <w:p w:rsidR="002B79EF" w:rsidRPr="007C3EC8" w:rsidRDefault="002B79EF" w:rsidP="007C3EC8">
      <w:pPr>
        <w:pStyle w:val="ae"/>
        <w:rPr>
          <w:b/>
          <w:sz w:val="20"/>
        </w:rPr>
      </w:pPr>
    </w:p>
    <w:p w:rsidR="002B79EF" w:rsidRPr="007C3EC8" w:rsidRDefault="002B79EF" w:rsidP="007C3EC8">
      <w:pPr>
        <w:pStyle w:val="ae"/>
        <w:jc w:val="center"/>
        <w:rPr>
          <w:b/>
          <w:sz w:val="20"/>
        </w:rPr>
      </w:pPr>
      <w:r w:rsidRPr="007C3EC8">
        <w:rPr>
          <w:b/>
          <w:sz w:val="20"/>
        </w:rPr>
        <w:t xml:space="preserve">По разделу «Жилищно-коммунальное хозяйство» </w:t>
      </w:r>
    </w:p>
    <w:p w:rsidR="002B79EF" w:rsidRPr="007C3EC8" w:rsidRDefault="002B79EF" w:rsidP="007C3EC8">
      <w:pPr>
        <w:pStyle w:val="ae"/>
        <w:jc w:val="center"/>
        <w:rPr>
          <w:sz w:val="20"/>
        </w:rPr>
      </w:pPr>
      <w:r w:rsidRPr="007C3EC8">
        <w:rPr>
          <w:sz w:val="20"/>
        </w:rPr>
        <w:t>предусмотрены</w:t>
      </w:r>
      <w:r w:rsidRPr="007C3EC8">
        <w:rPr>
          <w:b/>
          <w:sz w:val="20"/>
        </w:rPr>
        <w:t xml:space="preserve"> </w:t>
      </w:r>
      <w:r w:rsidRPr="007C3EC8">
        <w:rPr>
          <w:sz w:val="20"/>
        </w:rPr>
        <w:t xml:space="preserve"> расходы:                                                                                                                                                                               </w:t>
      </w:r>
    </w:p>
    <w:p w:rsidR="002B79EF" w:rsidRPr="007C3EC8" w:rsidRDefault="002B79EF" w:rsidP="007C3EC8">
      <w:pPr>
        <w:pStyle w:val="ae"/>
        <w:jc w:val="center"/>
        <w:rPr>
          <w:sz w:val="20"/>
        </w:rPr>
      </w:pPr>
      <w:r w:rsidRPr="007C3EC8">
        <w:rPr>
          <w:sz w:val="20"/>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399"/>
        <w:gridCol w:w="1260"/>
        <w:gridCol w:w="1260"/>
      </w:tblGrid>
      <w:tr w:rsidR="002B79EF" w:rsidRPr="007C3EC8" w:rsidTr="007C3EC8">
        <w:tc>
          <w:tcPr>
            <w:tcW w:w="4968" w:type="dxa"/>
            <w:vMerge w:val="restart"/>
          </w:tcPr>
          <w:p w:rsidR="002B79EF" w:rsidRPr="007C3EC8" w:rsidRDefault="002B79EF" w:rsidP="007C3EC8">
            <w:pPr>
              <w:spacing w:after="0"/>
              <w:jc w:val="both"/>
              <w:rPr>
                <w:rFonts w:ascii="Times New Roman" w:hAnsi="Times New Roman" w:cs="Times New Roman"/>
                <w:sz w:val="20"/>
                <w:szCs w:val="20"/>
              </w:rPr>
            </w:pPr>
          </w:p>
        </w:tc>
        <w:tc>
          <w:tcPr>
            <w:tcW w:w="3919" w:type="dxa"/>
            <w:gridSpan w:val="3"/>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Проект бюджета</w:t>
            </w:r>
          </w:p>
        </w:tc>
      </w:tr>
      <w:tr w:rsidR="002B79EF" w:rsidRPr="007C3EC8" w:rsidTr="007C3EC8">
        <w:trPr>
          <w:trHeight w:val="557"/>
        </w:trPr>
        <w:tc>
          <w:tcPr>
            <w:tcW w:w="4968" w:type="dxa"/>
            <w:vMerge/>
          </w:tcPr>
          <w:p w:rsidR="002B79EF" w:rsidRPr="007C3EC8" w:rsidRDefault="002B79EF" w:rsidP="007C3EC8">
            <w:pPr>
              <w:spacing w:after="0"/>
              <w:jc w:val="both"/>
              <w:rPr>
                <w:rFonts w:ascii="Times New Roman" w:hAnsi="Times New Roman" w:cs="Times New Roman"/>
                <w:sz w:val="20"/>
                <w:szCs w:val="20"/>
              </w:rPr>
            </w:pPr>
          </w:p>
        </w:tc>
        <w:tc>
          <w:tcPr>
            <w:tcW w:w="1399" w:type="dxa"/>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2024 год</w:t>
            </w:r>
          </w:p>
        </w:tc>
        <w:tc>
          <w:tcPr>
            <w:tcW w:w="1260" w:type="dxa"/>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2025 год</w:t>
            </w:r>
          </w:p>
        </w:tc>
        <w:tc>
          <w:tcPr>
            <w:tcW w:w="1260" w:type="dxa"/>
          </w:tcPr>
          <w:p w:rsidR="002B79EF" w:rsidRPr="007C3EC8" w:rsidRDefault="002B79EF" w:rsidP="007C3EC8">
            <w:pPr>
              <w:spacing w:after="0"/>
              <w:jc w:val="center"/>
              <w:rPr>
                <w:rFonts w:ascii="Times New Roman" w:hAnsi="Times New Roman" w:cs="Times New Roman"/>
                <w:b/>
                <w:sz w:val="20"/>
                <w:szCs w:val="20"/>
              </w:rPr>
            </w:pPr>
            <w:r w:rsidRPr="007C3EC8">
              <w:rPr>
                <w:rFonts w:ascii="Times New Roman" w:hAnsi="Times New Roman" w:cs="Times New Roman"/>
                <w:b/>
                <w:sz w:val="20"/>
                <w:szCs w:val="20"/>
              </w:rPr>
              <w:t>2026 год</w:t>
            </w:r>
          </w:p>
        </w:tc>
      </w:tr>
      <w:tr w:rsidR="002B79EF" w:rsidRPr="007C3EC8" w:rsidTr="007C3EC8">
        <w:tc>
          <w:tcPr>
            <w:tcW w:w="4968" w:type="dxa"/>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Общий объем, рублей</w:t>
            </w:r>
          </w:p>
        </w:tc>
        <w:tc>
          <w:tcPr>
            <w:tcW w:w="1399"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1210987</w:t>
            </w:r>
          </w:p>
        </w:tc>
        <w:tc>
          <w:tcPr>
            <w:tcW w:w="126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293144,50</w:t>
            </w:r>
          </w:p>
        </w:tc>
        <w:tc>
          <w:tcPr>
            <w:tcW w:w="1260"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0</w:t>
            </w:r>
          </w:p>
        </w:tc>
      </w:tr>
      <w:tr w:rsidR="002B79EF" w:rsidRPr="007C3EC8" w:rsidTr="007C3EC8">
        <w:tc>
          <w:tcPr>
            <w:tcW w:w="4968" w:type="dxa"/>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Благоустройство</w:t>
            </w:r>
          </w:p>
        </w:tc>
        <w:tc>
          <w:tcPr>
            <w:tcW w:w="1399"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1210987</w:t>
            </w:r>
          </w:p>
        </w:tc>
        <w:tc>
          <w:tcPr>
            <w:tcW w:w="126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293144,50</w:t>
            </w:r>
          </w:p>
        </w:tc>
        <w:tc>
          <w:tcPr>
            <w:tcW w:w="1260"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0</w:t>
            </w:r>
          </w:p>
        </w:tc>
      </w:tr>
      <w:tr w:rsidR="002B79EF" w:rsidRPr="007C3EC8" w:rsidTr="007C3EC8">
        <w:tc>
          <w:tcPr>
            <w:tcW w:w="4968" w:type="dxa"/>
          </w:tcPr>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-муниципальная программа «Благоустройство территории Едровского сельского поселения»</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в т.ч.подпрограммы:</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-Обеспечение уличного освещения</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-Организация озеленения </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-Организация и содержание мест захоронений</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-Прочие мероприятия по благоустройству</w:t>
            </w:r>
          </w:p>
          <w:p w:rsidR="002B79EF" w:rsidRPr="007C3EC8" w:rsidRDefault="002B79EF" w:rsidP="007C3EC8">
            <w:pPr>
              <w:spacing w:after="0"/>
              <w:jc w:val="both"/>
              <w:rPr>
                <w:rFonts w:ascii="Times New Roman" w:hAnsi="Times New Roman" w:cs="Times New Roman"/>
                <w:sz w:val="20"/>
                <w:szCs w:val="20"/>
              </w:rPr>
            </w:pPr>
          </w:p>
        </w:tc>
        <w:tc>
          <w:tcPr>
            <w:tcW w:w="1399"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1210987</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780000</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110 000</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20 000</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300987</w:t>
            </w:r>
          </w:p>
        </w:tc>
        <w:tc>
          <w:tcPr>
            <w:tcW w:w="1260" w:type="dxa"/>
          </w:tcPr>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293144,5</w:t>
            </w: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sz w:val="20"/>
                <w:szCs w:val="20"/>
              </w:rPr>
              <w:t>293144,5</w:t>
            </w:r>
          </w:p>
        </w:tc>
        <w:tc>
          <w:tcPr>
            <w:tcW w:w="1260" w:type="dxa"/>
          </w:tcPr>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0</w:t>
            </w:r>
          </w:p>
        </w:tc>
      </w:tr>
    </w:tbl>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p>
    <w:p w:rsidR="002B79EF" w:rsidRPr="007C3EC8" w:rsidRDefault="002B79EF" w:rsidP="007C3EC8">
      <w:pPr>
        <w:spacing w:after="0"/>
        <w:ind w:left="495"/>
        <w:jc w:val="both"/>
        <w:rPr>
          <w:rFonts w:ascii="Times New Roman" w:hAnsi="Times New Roman" w:cs="Times New Roman"/>
          <w:sz w:val="20"/>
          <w:szCs w:val="20"/>
        </w:rPr>
      </w:pPr>
      <w:r w:rsidRPr="007C3EC8">
        <w:rPr>
          <w:rFonts w:ascii="Times New Roman" w:hAnsi="Times New Roman" w:cs="Times New Roman"/>
          <w:sz w:val="20"/>
          <w:szCs w:val="20"/>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благоустройство(ликвидация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b/>
          <w:sz w:val="20"/>
          <w:szCs w:val="20"/>
        </w:rPr>
        <w:t xml:space="preserve">               По разделу  «Образование» </w:t>
      </w:r>
      <w:r w:rsidRPr="007C3EC8">
        <w:rPr>
          <w:rFonts w:ascii="Times New Roman" w:hAnsi="Times New Roman" w:cs="Times New Roman"/>
          <w:sz w:val="20"/>
          <w:szCs w:val="20"/>
        </w:rPr>
        <w:t>предусмотрены расходы в сумме:</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2024 год -  28000 рублей; 2025 год – 14000,00 рублей; 2026 год -4000,00 рублей.</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-на проведение мероприятий для детей и молодежи  8000 рублей в 2024 году, по 4000 рублей в 2025 и 2026 годах (приобретение призов, подарков школьникам);</w:t>
      </w:r>
    </w:p>
    <w:p w:rsidR="002B79EF" w:rsidRPr="007C3EC8" w:rsidRDefault="002B79EF" w:rsidP="007C3EC8">
      <w:pPr>
        <w:autoSpaceDN w:val="0"/>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2023-2025 годы»-  в 2024 году 20000   рублей  и в 2025 году 10000 рублей.</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b/>
          <w:sz w:val="20"/>
          <w:szCs w:val="20"/>
        </w:rPr>
        <w:t xml:space="preserve">              По разделу «Культура, кинематография» </w:t>
      </w:r>
      <w:r w:rsidRPr="007C3EC8">
        <w:rPr>
          <w:rFonts w:ascii="Times New Roman" w:hAnsi="Times New Roman" w:cs="Times New Roman"/>
          <w:sz w:val="20"/>
          <w:szCs w:val="20"/>
        </w:rPr>
        <w:t xml:space="preserve">предусмотрены расходы в сумме 60 000 </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рублей  - в 2024 году, по 10000 рублей  – в 2025 и в 2026 годах(проведение культурно-массовых мероприятий), а так же на  восстановление военно-мемориальных объектов на территории Едровского сельского поселения в 2024 году предусмотрено 10000 рублей).</w:t>
      </w:r>
    </w:p>
    <w:p w:rsidR="002B79EF" w:rsidRPr="007C3EC8" w:rsidRDefault="002B79EF" w:rsidP="007C3EC8">
      <w:pPr>
        <w:spacing w:after="0"/>
        <w:rPr>
          <w:rFonts w:ascii="Times New Roman" w:hAnsi="Times New Roman" w:cs="Times New Roman"/>
          <w:sz w:val="20"/>
          <w:szCs w:val="20"/>
        </w:rPr>
      </w:pP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b/>
          <w:sz w:val="20"/>
          <w:szCs w:val="20"/>
        </w:rPr>
        <w:t xml:space="preserve">По разделу «Социальная политика» </w:t>
      </w:r>
      <w:r w:rsidRPr="007C3EC8">
        <w:rPr>
          <w:rFonts w:ascii="Times New Roman" w:hAnsi="Times New Roman" w:cs="Times New Roman"/>
          <w:sz w:val="20"/>
          <w:szCs w:val="20"/>
        </w:rPr>
        <w:t>предусмотрены расходы в сумме 391155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 xml:space="preserve"> Перечень публично нормативных обязательств  предусматривает:</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1.Пенсии за выслугу лет, лицам, замещавшим должности муниципальной службы- количество получателей 2(двое):</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lastRenderedPageBreak/>
        <w:t>2.Дополнительное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ко</w:t>
      </w:r>
      <w:r w:rsidR="007C3EC8">
        <w:rPr>
          <w:rFonts w:ascii="Times New Roman" w:hAnsi="Times New Roman" w:cs="Times New Roman"/>
          <w:sz w:val="20"/>
          <w:szCs w:val="20"/>
        </w:rPr>
        <w:t>личество получателей 1(один).</w:t>
      </w:r>
      <w:r w:rsidRPr="007C3EC8">
        <w:rPr>
          <w:rFonts w:ascii="Times New Roman" w:hAnsi="Times New Roman" w:cs="Times New Roman"/>
          <w:sz w:val="20"/>
          <w:szCs w:val="20"/>
        </w:rPr>
        <w:tab/>
        <w:t xml:space="preserve">                                                                                                                                                                                                                                                                                                                            </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b/>
          <w:sz w:val="20"/>
          <w:szCs w:val="20"/>
        </w:rPr>
        <w:t xml:space="preserve">                  По разделу « Физическая  культура и спорт» предусмотрены</w:t>
      </w:r>
      <w:r w:rsidRPr="007C3EC8">
        <w:rPr>
          <w:rFonts w:ascii="Times New Roman" w:hAnsi="Times New Roman" w:cs="Times New Roman"/>
          <w:sz w:val="20"/>
          <w:szCs w:val="20"/>
        </w:rPr>
        <w:t xml:space="preserve"> расходы в  сумме 2000,00  рублей (на приобретение спортивного инвентаря) - ежегодно.         </w:t>
      </w:r>
    </w:p>
    <w:p w:rsidR="002B79EF" w:rsidRPr="007C3EC8" w:rsidRDefault="002B79EF" w:rsidP="007C3EC8">
      <w:pPr>
        <w:spacing w:after="0"/>
        <w:jc w:val="center"/>
        <w:rPr>
          <w:rFonts w:ascii="Times New Roman" w:hAnsi="Times New Roman" w:cs="Times New Roman"/>
          <w:sz w:val="20"/>
          <w:szCs w:val="20"/>
        </w:rPr>
      </w:pPr>
      <w:r w:rsidRPr="007C3EC8">
        <w:rPr>
          <w:rFonts w:ascii="Times New Roman" w:hAnsi="Times New Roman" w:cs="Times New Roman"/>
          <w:b/>
          <w:sz w:val="20"/>
          <w:szCs w:val="20"/>
        </w:rPr>
        <w:t xml:space="preserve">         По разделу   «Средства массовой информации» </w:t>
      </w:r>
      <w:r w:rsidRPr="007C3EC8">
        <w:rPr>
          <w:rFonts w:ascii="Times New Roman" w:hAnsi="Times New Roman" w:cs="Times New Roman"/>
          <w:sz w:val="20"/>
          <w:szCs w:val="20"/>
        </w:rPr>
        <w:t>предусмотрены расходы</w:t>
      </w:r>
      <w:r w:rsidRPr="007C3EC8">
        <w:rPr>
          <w:rFonts w:ascii="Times New Roman" w:hAnsi="Times New Roman" w:cs="Times New Roman"/>
          <w:b/>
          <w:sz w:val="20"/>
          <w:szCs w:val="20"/>
        </w:rPr>
        <w:t xml:space="preserve"> </w:t>
      </w:r>
      <w:r w:rsidRPr="007C3EC8">
        <w:rPr>
          <w:rFonts w:ascii="Times New Roman" w:hAnsi="Times New Roman" w:cs="Times New Roman"/>
          <w:sz w:val="20"/>
          <w:szCs w:val="20"/>
        </w:rPr>
        <w:t xml:space="preserve">на  периодическую печать и издательства  - 10000,00 рублей в 2024 году  (публикация объявлений).  </w:t>
      </w: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 xml:space="preserve">А также на выполнение мероприятий муниципальной программы «Информатизация Едровского сельского поселения на 2024 год» - Обслуживание официального сайта поселения  в 2024 году 8000 рублей.   </w:t>
      </w:r>
    </w:p>
    <w:p w:rsidR="002B79EF" w:rsidRPr="007C3EC8" w:rsidRDefault="002B79EF" w:rsidP="007C3EC8">
      <w:pPr>
        <w:spacing w:after="0"/>
        <w:jc w:val="both"/>
        <w:rPr>
          <w:rFonts w:ascii="Times New Roman" w:hAnsi="Times New Roman" w:cs="Times New Roman"/>
          <w:sz w:val="20"/>
          <w:szCs w:val="20"/>
        </w:rPr>
      </w:pPr>
      <w:r w:rsidRPr="007C3EC8">
        <w:rPr>
          <w:rFonts w:ascii="Times New Roman" w:hAnsi="Times New Roman" w:cs="Times New Roman"/>
          <w:sz w:val="20"/>
          <w:szCs w:val="20"/>
        </w:rPr>
        <w:t xml:space="preserve">           </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Общий объем доходов Едровского сельского поселения определен в сумме:</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на 2024 год 12 787 190 рублей;</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на 2025 год 10 773 990 рублей;</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на 2026 год 10 691 890 рублей.</w:t>
      </w:r>
    </w:p>
    <w:p w:rsidR="002B79EF" w:rsidRPr="007C3EC8" w:rsidRDefault="002B79EF" w:rsidP="007C3EC8">
      <w:pPr>
        <w:spacing w:after="0"/>
        <w:jc w:val="both"/>
        <w:rPr>
          <w:rFonts w:ascii="Times New Roman" w:hAnsi="Times New Roman" w:cs="Times New Roman"/>
          <w:b/>
          <w:sz w:val="20"/>
          <w:szCs w:val="20"/>
        </w:rPr>
      </w:pP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 xml:space="preserve">Общий объем расходов бюджета Едровского сельского поселения определен в сумме : </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на 2024 год 12 987 190 рублей;</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на 2025 год 10 773 990 рублей;</w:t>
      </w: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на 2026 год 10 691 890 рублей.</w:t>
      </w:r>
    </w:p>
    <w:p w:rsidR="002B79EF" w:rsidRPr="007C3EC8" w:rsidRDefault="002B79EF" w:rsidP="007C3EC8">
      <w:pPr>
        <w:spacing w:after="0"/>
        <w:jc w:val="both"/>
        <w:rPr>
          <w:rFonts w:ascii="Times New Roman" w:hAnsi="Times New Roman" w:cs="Times New Roman"/>
          <w:b/>
          <w:sz w:val="20"/>
          <w:szCs w:val="20"/>
        </w:rPr>
      </w:pPr>
    </w:p>
    <w:p w:rsidR="002B79EF" w:rsidRPr="007C3EC8" w:rsidRDefault="002B79EF" w:rsidP="007C3EC8">
      <w:pPr>
        <w:spacing w:after="0"/>
        <w:jc w:val="both"/>
        <w:rPr>
          <w:rFonts w:ascii="Times New Roman" w:hAnsi="Times New Roman" w:cs="Times New Roman"/>
          <w:b/>
          <w:sz w:val="20"/>
          <w:szCs w:val="20"/>
        </w:rPr>
      </w:pPr>
      <w:r w:rsidRPr="007C3EC8">
        <w:rPr>
          <w:rFonts w:ascii="Times New Roman" w:hAnsi="Times New Roman" w:cs="Times New Roman"/>
          <w:b/>
          <w:sz w:val="20"/>
          <w:szCs w:val="20"/>
        </w:rPr>
        <w:t>Бюджет Едровского сельского поселения  на 2024 год сформирован  с  дефицитом 200000 рублей, на 2024 и 2025 годы без дефицита.</w:t>
      </w:r>
    </w:p>
    <w:p w:rsidR="002B79EF" w:rsidRPr="007C3EC8" w:rsidRDefault="002B79EF" w:rsidP="007C3EC8">
      <w:pPr>
        <w:spacing w:after="0"/>
        <w:jc w:val="right"/>
        <w:rPr>
          <w:rFonts w:ascii="Times New Roman" w:hAnsi="Times New Roman" w:cs="Times New Roman"/>
          <w:sz w:val="20"/>
          <w:szCs w:val="20"/>
        </w:rPr>
      </w:pPr>
    </w:p>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Приложение 1к решению Совета депутатов</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Едровского сельского поселения</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от 26.12.2023  № 144</w:t>
      </w:r>
    </w:p>
    <w:tbl>
      <w:tblPr>
        <w:tblW w:w="0" w:type="auto"/>
        <w:tblInd w:w="93" w:type="dxa"/>
        <w:tblLook w:val="04A0"/>
      </w:tblPr>
      <w:tblGrid>
        <w:gridCol w:w="3321"/>
        <w:gridCol w:w="2674"/>
        <w:gridCol w:w="1161"/>
        <w:gridCol w:w="1161"/>
        <w:gridCol w:w="1161"/>
      </w:tblGrid>
      <w:tr w:rsidR="002B79EF" w:rsidRPr="00806BA1" w:rsidTr="007C3EC8">
        <w:trPr>
          <w:trHeight w:val="735"/>
        </w:trPr>
        <w:tc>
          <w:tcPr>
            <w:tcW w:w="0" w:type="auto"/>
            <w:gridSpan w:val="5"/>
            <w:vMerge w:val="restart"/>
            <w:tcBorders>
              <w:top w:val="nil"/>
              <w:left w:val="nil"/>
              <w:bottom w:val="nil"/>
              <w:right w:val="nil"/>
            </w:tcBorders>
            <w:shd w:val="clear" w:color="auto" w:fill="auto"/>
            <w:vAlign w:val="bottom"/>
            <w:hideMark/>
          </w:tcPr>
          <w:p w:rsidR="002B79EF" w:rsidRPr="007C3EC8" w:rsidRDefault="002B79EF" w:rsidP="007C3EC8">
            <w:pPr>
              <w:spacing w:after="0" w:line="240" w:lineRule="auto"/>
              <w:jc w:val="center"/>
              <w:rPr>
                <w:rFonts w:ascii="Times New Roman" w:eastAsia="Times New Roman" w:hAnsi="Times New Roman" w:cs="Times New Roman"/>
                <w:b/>
                <w:bCs/>
                <w:sz w:val="20"/>
                <w:szCs w:val="20"/>
              </w:rPr>
            </w:pPr>
            <w:r w:rsidRPr="007C3EC8">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2024-2026 годы                                                                                                                                                                                                </w:t>
            </w:r>
          </w:p>
        </w:tc>
      </w:tr>
      <w:tr w:rsidR="002B79EF" w:rsidRPr="00806BA1" w:rsidTr="007C3EC8">
        <w:trPr>
          <w:trHeight w:val="525"/>
        </w:trPr>
        <w:tc>
          <w:tcPr>
            <w:tcW w:w="0" w:type="auto"/>
            <w:gridSpan w:val="5"/>
            <w:vMerge/>
            <w:tcBorders>
              <w:top w:val="nil"/>
              <w:left w:val="nil"/>
              <w:bottom w:val="nil"/>
              <w:right w:val="nil"/>
            </w:tcBorders>
            <w:vAlign w:val="center"/>
            <w:hideMark/>
          </w:tcPr>
          <w:p w:rsidR="002B79EF" w:rsidRPr="00806BA1" w:rsidRDefault="002B79EF" w:rsidP="007C3EC8">
            <w:pPr>
              <w:spacing w:after="0" w:line="240" w:lineRule="auto"/>
              <w:rPr>
                <w:rFonts w:ascii="Arial" w:eastAsia="Times New Roman" w:hAnsi="Arial" w:cs="Arial"/>
                <w:b/>
                <w:bCs/>
                <w:sz w:val="24"/>
                <w:szCs w:val="24"/>
              </w:rPr>
            </w:pPr>
          </w:p>
        </w:tc>
      </w:tr>
      <w:tr w:rsidR="002B79EF" w:rsidRPr="00806BA1" w:rsidTr="007C3EC8">
        <w:trPr>
          <w:trHeight w:val="255"/>
        </w:trPr>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r>
      <w:tr w:rsidR="002B79EF" w:rsidRPr="00806BA1" w:rsidTr="007C3EC8">
        <w:trPr>
          <w:trHeight w:val="255"/>
        </w:trPr>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r>
      <w:tr w:rsidR="002B79EF" w:rsidRPr="00806BA1" w:rsidTr="007C3EC8">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2026</w:t>
            </w:r>
          </w:p>
        </w:tc>
      </w:tr>
      <w:tr w:rsidR="002B79EF" w:rsidRPr="00806BA1" w:rsidTr="007C3EC8">
        <w:trPr>
          <w:trHeight w:val="255"/>
        </w:trPr>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r>
      <w:tr w:rsidR="002B79EF" w:rsidRPr="00806BA1" w:rsidTr="007C3EC8">
        <w:trPr>
          <w:trHeight w:val="255"/>
        </w:trPr>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r>
      <w:tr w:rsidR="002B79EF" w:rsidRPr="00806BA1" w:rsidTr="007C3EC8">
        <w:trPr>
          <w:trHeight w:val="230"/>
        </w:trPr>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p>
        </w:tc>
      </w:tr>
      <w:tr w:rsidR="002B79EF" w:rsidRPr="00806BA1" w:rsidTr="007C3EC8">
        <w:trPr>
          <w:trHeight w:val="255"/>
        </w:trPr>
        <w:tc>
          <w:tcPr>
            <w:tcW w:w="0" w:type="auto"/>
            <w:tcBorders>
              <w:top w:val="nil"/>
              <w:left w:val="single" w:sz="4" w:space="0" w:color="auto"/>
              <w:bottom w:val="nil"/>
              <w:right w:val="single" w:sz="4" w:space="0" w:color="auto"/>
            </w:tcBorders>
            <w:shd w:val="clear" w:color="auto" w:fill="auto"/>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w:t>
            </w:r>
          </w:p>
        </w:tc>
        <w:tc>
          <w:tcPr>
            <w:tcW w:w="0" w:type="auto"/>
            <w:tcBorders>
              <w:top w:val="nil"/>
              <w:left w:val="nil"/>
              <w:bottom w:val="nil"/>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w:t>
            </w:r>
          </w:p>
        </w:tc>
        <w:tc>
          <w:tcPr>
            <w:tcW w:w="0" w:type="auto"/>
            <w:tcBorders>
              <w:top w:val="nil"/>
              <w:left w:val="nil"/>
              <w:bottom w:val="nil"/>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w:t>
            </w:r>
          </w:p>
        </w:tc>
        <w:tc>
          <w:tcPr>
            <w:tcW w:w="0" w:type="auto"/>
            <w:tcBorders>
              <w:top w:val="single" w:sz="4" w:space="0" w:color="auto"/>
              <w:left w:val="nil"/>
              <w:bottom w:val="nil"/>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5</w:t>
            </w:r>
          </w:p>
        </w:tc>
      </w:tr>
      <w:tr w:rsidR="002B79EF" w:rsidRPr="00806BA1" w:rsidTr="007C3EC8">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12787190,00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10773990,00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10691890,00</w:t>
            </w:r>
          </w:p>
        </w:tc>
      </w:tr>
      <w:tr w:rsidR="002B79EF" w:rsidRPr="00806BA1" w:rsidTr="007C3EC8">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5373000,00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5580800,00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5741500,00</w:t>
            </w:r>
          </w:p>
        </w:tc>
      </w:tr>
      <w:tr w:rsidR="002B79EF" w:rsidRPr="00806BA1" w:rsidTr="007C3EC8">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5214000,00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5421800,00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5582500,00</w:t>
            </w:r>
          </w:p>
        </w:tc>
      </w:tr>
      <w:tr w:rsidR="002B79EF" w:rsidRPr="00806BA1" w:rsidTr="007C3EC8">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Налоги на прибыль,</w:t>
            </w:r>
            <w:r>
              <w:rPr>
                <w:rFonts w:ascii="Times New Roman" w:eastAsia="Times New Roman" w:hAnsi="Times New Roman" w:cs="Times New Roman"/>
                <w:b/>
                <w:bCs/>
                <w:sz w:val="18"/>
                <w:szCs w:val="18"/>
              </w:rPr>
              <w:t xml:space="preserve"> </w:t>
            </w:r>
            <w:r w:rsidRPr="00806BA1">
              <w:rPr>
                <w:rFonts w:ascii="Times New Roman" w:eastAsia="Times New Roman" w:hAnsi="Times New Roman" w:cs="Times New Roman"/>
                <w:b/>
                <w:bCs/>
                <w:sz w:val="18"/>
                <w:szCs w:val="18"/>
              </w:rPr>
              <w:t>доходы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389300,00</w:t>
            </w:r>
          </w:p>
        </w:tc>
      </w:tr>
      <w:tr w:rsidR="002B79EF" w:rsidRPr="00806BA1" w:rsidTr="007C3EC8">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382400,00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387000,00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389300,00</w:t>
            </w:r>
          </w:p>
        </w:tc>
      </w:tr>
      <w:tr w:rsidR="002B79EF" w:rsidRPr="00806BA1" w:rsidTr="007C3EC8">
        <w:trPr>
          <w:trHeight w:val="17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379400,00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384000,00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386300,00</w:t>
            </w:r>
          </w:p>
        </w:tc>
      </w:tr>
      <w:tr w:rsidR="002B79EF" w:rsidRPr="00806BA1" w:rsidTr="007C3EC8">
        <w:trPr>
          <w:trHeight w:val="21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1000,00</w:t>
            </w:r>
          </w:p>
        </w:tc>
      </w:tr>
      <w:tr w:rsidR="002B79EF" w:rsidRPr="00806BA1" w:rsidTr="007C3EC8">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r>
      <w:tr w:rsidR="002B79EF" w:rsidRPr="00806BA1" w:rsidTr="007C3EC8">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Налоги на товары (работы,</w:t>
            </w:r>
            <w:r>
              <w:rPr>
                <w:rFonts w:ascii="Times New Roman" w:eastAsia="Times New Roman" w:hAnsi="Times New Roman" w:cs="Times New Roman"/>
                <w:b/>
                <w:bCs/>
                <w:sz w:val="18"/>
                <w:szCs w:val="18"/>
              </w:rPr>
              <w:t xml:space="preserve"> </w:t>
            </w:r>
            <w:r w:rsidRPr="00806BA1">
              <w:rPr>
                <w:rFonts w:ascii="Times New Roman" w:eastAsia="Times New Roman" w:hAnsi="Times New Roman" w:cs="Times New Roman"/>
                <w:b/>
                <w:bCs/>
                <w:sz w:val="18"/>
                <w:szCs w:val="18"/>
              </w:rPr>
              <w:t>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2076700,00</w:t>
            </w:r>
          </w:p>
        </w:tc>
      </w:tr>
      <w:tr w:rsidR="002B79EF" w:rsidRPr="00806BA1" w:rsidTr="007C3EC8">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1928100,00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2026300,00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2076700,00</w:t>
            </w:r>
          </w:p>
        </w:tc>
      </w:tr>
      <w:tr w:rsidR="002B79EF" w:rsidRPr="00806BA1" w:rsidTr="007C3EC8">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от уплаты акцизов на дизельное топливо,</w:t>
            </w:r>
            <w:r>
              <w:rPr>
                <w:rFonts w:ascii="Times New Roman" w:eastAsia="Times New Roman" w:hAnsi="Times New Roman" w:cs="Times New Roman"/>
                <w:sz w:val="18"/>
                <w:szCs w:val="18"/>
              </w:rPr>
              <w:t xml:space="preserve"> </w:t>
            </w:r>
            <w:r w:rsidRPr="00806BA1">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936600,00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1030800,00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1044700,00</w:t>
            </w:r>
          </w:p>
        </w:tc>
      </w:tr>
      <w:tr w:rsidR="002B79EF" w:rsidRPr="00806BA1" w:rsidTr="007C3EC8">
        <w:trPr>
          <w:trHeight w:val="22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5500,00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5500,00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6000,00</w:t>
            </w:r>
          </w:p>
        </w:tc>
      </w:tr>
      <w:tr w:rsidR="002B79EF" w:rsidRPr="00806BA1" w:rsidTr="007C3EC8">
        <w:trPr>
          <w:trHeight w:val="18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от уплаты акцизов на автомобильный бензин,</w:t>
            </w:r>
            <w:r>
              <w:rPr>
                <w:rFonts w:ascii="Times New Roman" w:eastAsia="Times New Roman" w:hAnsi="Times New Roman" w:cs="Times New Roman"/>
                <w:sz w:val="18"/>
                <w:szCs w:val="18"/>
              </w:rPr>
              <w:t xml:space="preserve"> </w:t>
            </w:r>
            <w:r w:rsidRPr="00806BA1">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986000,00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990000,00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1026000,00</w:t>
            </w:r>
          </w:p>
        </w:tc>
      </w:tr>
      <w:tr w:rsidR="002B79EF" w:rsidRPr="00806BA1" w:rsidTr="007C3EC8">
        <w:trPr>
          <w:trHeight w:val="19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от уплаты акцизов на прямогонный бензин,</w:t>
            </w:r>
            <w:r>
              <w:rPr>
                <w:rFonts w:ascii="Times New Roman" w:eastAsia="Times New Roman" w:hAnsi="Times New Roman" w:cs="Times New Roman"/>
                <w:sz w:val="18"/>
                <w:szCs w:val="18"/>
              </w:rPr>
              <w:t xml:space="preserve"> </w:t>
            </w:r>
            <w:r w:rsidRPr="00806BA1">
              <w:rPr>
                <w:rFonts w:ascii="Times New Roman" w:eastAsia="Times New Roman" w:hAnsi="Times New Roman" w:cs="Times New Roman"/>
                <w:sz w:val="18"/>
                <w:szCs w:val="18"/>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w:t>
            </w:r>
          </w:p>
        </w:tc>
      </w:tr>
      <w:tr w:rsidR="002B79EF" w:rsidRPr="00806BA1" w:rsidTr="007C3EC8">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2902000,00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3007000,00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3115000,00</w:t>
            </w:r>
          </w:p>
        </w:tc>
      </w:tr>
      <w:tr w:rsidR="002B79EF" w:rsidRPr="00806BA1" w:rsidTr="007C3EC8">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405000,00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415000,00</w:t>
            </w:r>
          </w:p>
        </w:tc>
      </w:tr>
      <w:tr w:rsidR="002B79EF" w:rsidRPr="00806BA1" w:rsidTr="007C3EC8">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lastRenderedPageBreak/>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405000,00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415000,00</w:t>
            </w:r>
          </w:p>
        </w:tc>
      </w:tr>
      <w:tr w:rsidR="002B79EF" w:rsidRPr="00806BA1" w:rsidTr="007C3EC8">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2497000,00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2597000,00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2700000,00</w:t>
            </w:r>
          </w:p>
        </w:tc>
      </w:tr>
      <w:tr w:rsidR="002B79EF" w:rsidRPr="00806BA1" w:rsidTr="007C3EC8">
        <w:trPr>
          <w:trHeight w:val="1005"/>
        </w:trPr>
        <w:tc>
          <w:tcPr>
            <w:tcW w:w="0" w:type="auto"/>
            <w:tcBorders>
              <w:top w:val="nil"/>
              <w:left w:val="nil"/>
              <w:bottom w:val="nil"/>
              <w:right w:val="nil"/>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1200000,00</w:t>
            </w:r>
          </w:p>
        </w:tc>
      </w:tr>
      <w:tr w:rsidR="002B79EF" w:rsidRPr="00806BA1" w:rsidTr="007C3EC8">
        <w:trPr>
          <w:trHeight w:val="1170"/>
        </w:trPr>
        <w:tc>
          <w:tcPr>
            <w:tcW w:w="0" w:type="auto"/>
            <w:tcBorders>
              <w:top w:val="nil"/>
              <w:left w:val="nil"/>
              <w:bottom w:val="nil"/>
              <w:right w:val="nil"/>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1397000,00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1447000,00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1500000,00</w:t>
            </w:r>
          </w:p>
        </w:tc>
      </w:tr>
      <w:tr w:rsidR="002B79EF" w:rsidRPr="00806BA1" w:rsidTr="007C3EC8">
        <w:trPr>
          <w:trHeight w:val="18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1500,00</w:t>
            </w:r>
          </w:p>
        </w:tc>
      </w:tr>
      <w:tr w:rsidR="002B79EF" w:rsidRPr="00806BA1" w:rsidTr="007C3EC8">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159000,00</w:t>
            </w:r>
          </w:p>
        </w:tc>
      </w:tr>
      <w:tr w:rsidR="002B79EF" w:rsidRPr="00806BA1" w:rsidTr="007C3EC8">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159000,00</w:t>
            </w:r>
          </w:p>
        </w:tc>
      </w:tr>
      <w:tr w:rsidR="002B79EF" w:rsidRPr="00806BA1" w:rsidTr="007C3EC8">
        <w:trPr>
          <w:trHeight w:val="22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159000,00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159000,00</w:t>
            </w:r>
          </w:p>
        </w:tc>
      </w:tr>
      <w:tr w:rsidR="002B79EF" w:rsidRPr="00806BA1" w:rsidTr="007C3EC8">
        <w:trPr>
          <w:trHeight w:val="20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r>
      <w:tr w:rsidR="002B79EF" w:rsidRPr="00806BA1" w:rsidTr="007C3EC8">
        <w:trPr>
          <w:trHeight w:val="2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2000,00</w:t>
            </w:r>
          </w:p>
        </w:tc>
      </w:tr>
      <w:tr w:rsidR="002B79EF" w:rsidRPr="00806BA1" w:rsidTr="007C3EC8">
        <w:trPr>
          <w:trHeight w:val="1155"/>
        </w:trPr>
        <w:tc>
          <w:tcPr>
            <w:tcW w:w="0" w:type="auto"/>
            <w:tcBorders>
              <w:top w:val="nil"/>
              <w:left w:val="single" w:sz="4" w:space="0" w:color="auto"/>
              <w:bottom w:val="single" w:sz="4" w:space="0" w:color="auto"/>
              <w:right w:val="single" w:sz="4" w:space="0" w:color="auto"/>
            </w:tcBorders>
            <w:shd w:val="clear" w:color="000000" w:fill="FFFFFF"/>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000 1 11 05070 10 0000 120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157000,00</w:t>
            </w:r>
          </w:p>
        </w:tc>
      </w:tr>
      <w:tr w:rsidR="002B79EF" w:rsidRPr="00806BA1" w:rsidTr="007C3EC8">
        <w:trPr>
          <w:trHeight w:val="915"/>
        </w:trPr>
        <w:tc>
          <w:tcPr>
            <w:tcW w:w="0" w:type="auto"/>
            <w:tcBorders>
              <w:top w:val="nil"/>
              <w:left w:val="nil"/>
              <w:bottom w:val="nil"/>
              <w:right w:val="nil"/>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000 1 11 05075 10 0000 120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157000,00</w:t>
            </w:r>
          </w:p>
        </w:tc>
      </w:tr>
      <w:tr w:rsidR="002B79EF" w:rsidRPr="00806BA1" w:rsidTr="007C3EC8">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7414190,00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5193190,00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4950390,00</w:t>
            </w:r>
          </w:p>
        </w:tc>
      </w:tr>
      <w:tr w:rsidR="002B79EF" w:rsidRPr="00806BA1" w:rsidTr="007C3EC8">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7414190,00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5193190,00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4950390,00</w:t>
            </w:r>
          </w:p>
        </w:tc>
      </w:tr>
      <w:tr w:rsidR="002B79EF" w:rsidRPr="00806BA1" w:rsidTr="007C3EC8">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2387100,00</w:t>
            </w:r>
          </w:p>
        </w:tc>
      </w:tr>
      <w:tr w:rsidR="002B79EF" w:rsidRPr="00806BA1" w:rsidTr="007C3EC8">
        <w:trPr>
          <w:trHeight w:val="12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000 2 02 16001 00 0000 150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3795900,00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2387100,00</w:t>
            </w:r>
          </w:p>
        </w:tc>
      </w:tr>
      <w:tr w:rsidR="002B79EF" w:rsidRPr="00806BA1" w:rsidTr="007C3EC8">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000 2 02 16001 10 0000 150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3795900,00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2629900,00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2387100,00</w:t>
            </w:r>
          </w:p>
        </w:tc>
      </w:tr>
      <w:tr w:rsidR="002B79EF" w:rsidRPr="00806BA1" w:rsidTr="007C3EC8">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3167000,00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2112000,00</w:t>
            </w:r>
          </w:p>
        </w:tc>
      </w:tr>
      <w:tr w:rsidR="002B79EF" w:rsidRPr="00806BA1" w:rsidTr="007C3EC8">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r>
      <w:tr w:rsidR="002B79EF" w:rsidRPr="00806BA1" w:rsidTr="007C3EC8">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r>
      <w:tr w:rsidR="002B79EF" w:rsidRPr="00806BA1" w:rsidTr="007C3EC8">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r>
      <w:tr w:rsidR="002B79EF" w:rsidRPr="00806BA1" w:rsidTr="007C3EC8">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3167000,00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2112000,00</w:t>
            </w:r>
          </w:p>
        </w:tc>
      </w:tr>
      <w:tr w:rsidR="002B79EF" w:rsidRPr="00806BA1" w:rsidTr="007C3EC8">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3167000,00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2112000,00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2112000,00</w:t>
            </w:r>
          </w:p>
        </w:tc>
      </w:tr>
      <w:tr w:rsidR="002B79EF" w:rsidRPr="00806BA1" w:rsidTr="007C3EC8">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b/>
                <w:bCs/>
                <w:sz w:val="18"/>
                <w:szCs w:val="18"/>
              </w:rPr>
            </w:pPr>
            <w:r w:rsidRPr="00806BA1">
              <w:rPr>
                <w:rFonts w:ascii="Times New Roman" w:eastAsia="Times New Roman" w:hAnsi="Times New Roman" w:cs="Times New Roman"/>
                <w:b/>
                <w:bCs/>
                <w:sz w:val="18"/>
                <w:szCs w:val="18"/>
              </w:rPr>
              <w:t>451290,00</w:t>
            </w:r>
          </w:p>
        </w:tc>
      </w:tr>
      <w:tr w:rsidR="002B79EF" w:rsidRPr="00806BA1" w:rsidTr="007C3EC8">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w:t>
            </w:r>
          </w:p>
        </w:tc>
      </w:tr>
      <w:tr w:rsidR="002B79EF" w:rsidRPr="00806BA1" w:rsidTr="007C3EC8">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451290,00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451290,00</w:t>
            </w:r>
          </w:p>
        </w:tc>
      </w:tr>
      <w:tr w:rsidR="002B79EF" w:rsidRPr="00806BA1" w:rsidTr="007C3EC8">
        <w:trPr>
          <w:trHeight w:val="10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lastRenderedPageBreak/>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806BA1">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450790,00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450790,00</w:t>
            </w:r>
          </w:p>
        </w:tc>
      </w:tr>
      <w:tr w:rsidR="002B79EF" w:rsidRPr="00806BA1" w:rsidTr="007C3EC8">
        <w:trPr>
          <w:trHeight w:val="21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9EF" w:rsidRPr="00806BA1" w:rsidRDefault="002B79EF" w:rsidP="007C3EC8">
            <w:pPr>
              <w:spacing w:after="0" w:line="240" w:lineRule="auto"/>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806BA1">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center"/>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806BA1" w:rsidRDefault="002B79EF" w:rsidP="007C3EC8">
            <w:pPr>
              <w:spacing w:after="0" w:line="240" w:lineRule="auto"/>
              <w:jc w:val="right"/>
              <w:rPr>
                <w:rFonts w:ascii="Times New Roman" w:eastAsia="Times New Roman" w:hAnsi="Times New Roman" w:cs="Times New Roman"/>
                <w:sz w:val="18"/>
                <w:szCs w:val="18"/>
              </w:rPr>
            </w:pPr>
            <w:r w:rsidRPr="00806BA1">
              <w:rPr>
                <w:rFonts w:ascii="Times New Roman" w:eastAsia="Times New Roman" w:hAnsi="Times New Roman" w:cs="Times New Roman"/>
                <w:sz w:val="18"/>
                <w:szCs w:val="18"/>
              </w:rPr>
              <w:t>500,00</w:t>
            </w:r>
          </w:p>
        </w:tc>
      </w:tr>
      <w:tr w:rsidR="002B79EF" w:rsidRPr="00806BA1" w:rsidTr="007C3EC8">
        <w:trPr>
          <w:trHeight w:val="255"/>
        </w:trPr>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Times New Roman" w:eastAsia="Times New Roman" w:hAnsi="Times New Roman" w:cs="Times New Roman"/>
                <w:sz w:val="18"/>
                <w:szCs w:val="18"/>
              </w:rPr>
            </w:pPr>
          </w:p>
        </w:tc>
      </w:tr>
      <w:tr w:rsidR="002B79EF" w:rsidRPr="00806BA1" w:rsidTr="007C3EC8">
        <w:trPr>
          <w:trHeight w:val="255"/>
        </w:trPr>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06BA1" w:rsidRDefault="002B79EF" w:rsidP="007C3EC8">
            <w:pPr>
              <w:spacing w:after="0" w:line="240" w:lineRule="auto"/>
              <w:rPr>
                <w:rFonts w:ascii="Arial" w:eastAsia="Times New Roman" w:hAnsi="Arial" w:cs="Arial"/>
                <w:sz w:val="20"/>
                <w:szCs w:val="20"/>
              </w:rPr>
            </w:pPr>
          </w:p>
        </w:tc>
      </w:tr>
    </w:tbl>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Приложение 2</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к решению Совета депутатов</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Едровского сельского поселения</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от 26.12.2023  № 144</w:t>
      </w:r>
    </w:p>
    <w:p w:rsidR="002B79EF" w:rsidRPr="007C3EC8" w:rsidRDefault="002B79EF" w:rsidP="002B79EF">
      <w:pPr>
        <w:spacing w:after="0"/>
        <w:jc w:val="right"/>
        <w:rPr>
          <w:rFonts w:ascii="Times New Roman" w:hAnsi="Times New Roman" w:cs="Times New Roman"/>
          <w:sz w:val="20"/>
          <w:szCs w:val="20"/>
        </w:rPr>
      </w:pPr>
    </w:p>
    <w:tbl>
      <w:tblPr>
        <w:tblW w:w="0" w:type="auto"/>
        <w:tblInd w:w="93" w:type="dxa"/>
        <w:tblLook w:val="04A0"/>
      </w:tblPr>
      <w:tblGrid>
        <w:gridCol w:w="2286"/>
        <w:gridCol w:w="3709"/>
        <w:gridCol w:w="1161"/>
        <w:gridCol w:w="1161"/>
        <w:gridCol w:w="1161"/>
      </w:tblGrid>
      <w:tr w:rsidR="002B79EF" w:rsidRPr="007C3EC8" w:rsidTr="007C3EC8">
        <w:trPr>
          <w:trHeight w:val="330"/>
        </w:trPr>
        <w:tc>
          <w:tcPr>
            <w:tcW w:w="0" w:type="auto"/>
            <w:tcBorders>
              <w:top w:val="nil"/>
              <w:left w:val="nil"/>
              <w:bottom w:val="nil"/>
              <w:right w:val="nil"/>
            </w:tcBorders>
            <w:shd w:val="clear" w:color="auto" w:fill="auto"/>
            <w:noWrap/>
            <w:vAlign w:val="bottom"/>
            <w:hideMark/>
          </w:tcPr>
          <w:p w:rsidR="002B79EF" w:rsidRPr="007C3EC8" w:rsidRDefault="002B79EF" w:rsidP="007C3EC8">
            <w:pPr>
              <w:spacing w:after="0" w:line="240" w:lineRule="auto"/>
              <w:jc w:val="center"/>
              <w:rPr>
                <w:rFonts w:ascii="Times New Roman" w:eastAsia="Times New Roman" w:hAnsi="Times New Roman" w:cs="Times New Roman"/>
                <w:sz w:val="20"/>
                <w:szCs w:val="20"/>
              </w:rPr>
            </w:pPr>
          </w:p>
        </w:tc>
        <w:tc>
          <w:tcPr>
            <w:tcW w:w="0" w:type="auto"/>
            <w:gridSpan w:val="4"/>
            <w:tcBorders>
              <w:top w:val="nil"/>
              <w:left w:val="nil"/>
              <w:bottom w:val="nil"/>
              <w:right w:val="nil"/>
            </w:tcBorders>
            <w:shd w:val="clear" w:color="auto" w:fill="auto"/>
            <w:noWrap/>
            <w:vAlign w:val="bottom"/>
            <w:hideMark/>
          </w:tcPr>
          <w:p w:rsidR="002B79EF" w:rsidRPr="007C3EC8" w:rsidRDefault="002B79EF" w:rsidP="007C3EC8">
            <w:pPr>
              <w:spacing w:after="0" w:line="240" w:lineRule="auto"/>
              <w:jc w:val="right"/>
              <w:rPr>
                <w:rFonts w:ascii="Times New Roman" w:eastAsia="Times New Roman" w:hAnsi="Times New Roman" w:cs="Times New Roman"/>
                <w:sz w:val="20"/>
                <w:szCs w:val="20"/>
              </w:rPr>
            </w:pPr>
          </w:p>
        </w:tc>
      </w:tr>
      <w:tr w:rsidR="002B79EF" w:rsidRPr="007C3EC8" w:rsidTr="007C3EC8">
        <w:trPr>
          <w:trHeight w:val="330"/>
        </w:trPr>
        <w:tc>
          <w:tcPr>
            <w:tcW w:w="0" w:type="auto"/>
            <w:gridSpan w:val="5"/>
            <w:vMerge w:val="restart"/>
            <w:tcBorders>
              <w:top w:val="nil"/>
              <w:left w:val="nil"/>
              <w:bottom w:val="nil"/>
              <w:right w:val="nil"/>
            </w:tcBorders>
            <w:shd w:val="clear" w:color="auto" w:fill="auto"/>
            <w:vAlign w:val="bottom"/>
            <w:hideMark/>
          </w:tcPr>
          <w:p w:rsidR="002B79EF" w:rsidRPr="007C3EC8" w:rsidRDefault="002B79EF" w:rsidP="007C3EC8">
            <w:pPr>
              <w:spacing w:after="0" w:line="240" w:lineRule="auto"/>
              <w:jc w:val="center"/>
              <w:rPr>
                <w:rFonts w:ascii="Times New Roman" w:eastAsia="Times New Roman" w:hAnsi="Times New Roman" w:cs="Times New Roman"/>
                <w:b/>
                <w:bCs/>
                <w:sz w:val="20"/>
                <w:szCs w:val="20"/>
              </w:rPr>
            </w:pPr>
            <w:r w:rsidRPr="007C3EC8">
              <w:rPr>
                <w:rFonts w:ascii="Times New Roman" w:eastAsia="Times New Roman" w:hAnsi="Times New Roman" w:cs="Times New Roman"/>
                <w:b/>
                <w:bCs/>
                <w:sz w:val="20"/>
                <w:szCs w:val="20"/>
              </w:rPr>
              <w:t>Объём межбюджетных трансфертов, получаемых  из других бюджетов бюджетной системы Российской Федерации бюджету Едровского сельского поселения  на 2024 год и на плановый период 2025 и 2026 годов</w:t>
            </w:r>
          </w:p>
        </w:tc>
      </w:tr>
      <w:tr w:rsidR="002B79EF" w:rsidRPr="00FA5F67" w:rsidTr="007C3EC8">
        <w:trPr>
          <w:trHeight w:val="330"/>
        </w:trPr>
        <w:tc>
          <w:tcPr>
            <w:tcW w:w="0" w:type="auto"/>
            <w:gridSpan w:val="5"/>
            <w:vMerge/>
            <w:tcBorders>
              <w:top w:val="nil"/>
              <w:left w:val="nil"/>
              <w:bottom w:val="nil"/>
              <w:right w:val="nil"/>
            </w:tcBorders>
            <w:vAlign w:val="center"/>
            <w:hideMark/>
          </w:tcPr>
          <w:p w:rsidR="002B79EF" w:rsidRPr="00FA5F67" w:rsidRDefault="002B79EF" w:rsidP="007C3EC8">
            <w:pPr>
              <w:spacing w:after="0" w:line="240" w:lineRule="auto"/>
              <w:rPr>
                <w:rFonts w:ascii="Times New Roman" w:eastAsia="Times New Roman" w:hAnsi="Times New Roman" w:cs="Times New Roman"/>
                <w:b/>
                <w:bCs/>
                <w:sz w:val="26"/>
                <w:szCs w:val="26"/>
              </w:rPr>
            </w:pPr>
          </w:p>
        </w:tc>
      </w:tr>
      <w:tr w:rsidR="002B79EF" w:rsidRPr="00FA5F67" w:rsidTr="007C3EC8">
        <w:trPr>
          <w:trHeight w:val="33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20"/>
                <w:szCs w:val="20"/>
              </w:rPr>
            </w:pPr>
            <w:r w:rsidRPr="00FA5F67">
              <w:rPr>
                <w:rFonts w:ascii="Times New Roman" w:eastAsia="Times New Roman" w:hAnsi="Times New Roman" w:cs="Times New Roman"/>
                <w:sz w:val="20"/>
                <w:szCs w:val="20"/>
              </w:rPr>
              <w:t>(рублей)</w:t>
            </w:r>
          </w:p>
        </w:tc>
      </w:tr>
      <w:tr w:rsidR="002B79EF" w:rsidRPr="00FA5F67" w:rsidTr="007C3EC8">
        <w:trPr>
          <w:trHeight w:val="330"/>
        </w:trPr>
        <w:tc>
          <w:tcPr>
            <w:tcW w:w="0" w:type="auto"/>
            <w:tcBorders>
              <w:top w:val="single" w:sz="4" w:space="0" w:color="auto"/>
              <w:left w:val="single" w:sz="4" w:space="0" w:color="auto"/>
              <w:bottom w:val="nil"/>
              <w:right w:val="nil"/>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26"/>
                <w:szCs w:val="26"/>
              </w:rPr>
            </w:pPr>
            <w:r w:rsidRPr="00FA5F67">
              <w:rPr>
                <w:rFonts w:ascii="Times New Roman" w:eastAsia="Times New Roman" w:hAnsi="Times New Roman" w:cs="Times New Roman"/>
                <w:sz w:val="26"/>
                <w:szCs w:val="2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sz w:val="26"/>
                <w:szCs w:val="26"/>
              </w:rPr>
            </w:pPr>
            <w:r w:rsidRPr="00FA5F67">
              <w:rPr>
                <w:rFonts w:ascii="Times New Roman" w:eastAsia="Times New Roman" w:hAnsi="Times New Roman" w:cs="Times New Roman"/>
                <w:sz w:val="26"/>
                <w:szCs w:val="2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sz w:val="26"/>
                <w:szCs w:val="26"/>
              </w:rPr>
            </w:pPr>
            <w:r w:rsidRPr="00FA5F67">
              <w:rPr>
                <w:rFonts w:ascii="Times New Roman" w:eastAsia="Times New Roman" w:hAnsi="Times New Roman" w:cs="Times New Roman"/>
                <w:sz w:val="26"/>
                <w:szCs w:val="26"/>
              </w:rPr>
              <w:t>2023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sz w:val="26"/>
                <w:szCs w:val="26"/>
              </w:rPr>
            </w:pPr>
            <w:r w:rsidRPr="00FA5F67">
              <w:rPr>
                <w:rFonts w:ascii="Times New Roman" w:eastAsia="Times New Roman" w:hAnsi="Times New Roman" w:cs="Times New Roman"/>
                <w:sz w:val="26"/>
                <w:szCs w:val="26"/>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sz w:val="26"/>
                <w:szCs w:val="26"/>
              </w:rPr>
            </w:pPr>
            <w:r w:rsidRPr="00FA5F67">
              <w:rPr>
                <w:rFonts w:ascii="Times New Roman" w:eastAsia="Times New Roman" w:hAnsi="Times New Roman" w:cs="Times New Roman"/>
                <w:sz w:val="26"/>
                <w:szCs w:val="26"/>
              </w:rPr>
              <w:t>2026</w:t>
            </w:r>
          </w:p>
        </w:tc>
      </w:tr>
      <w:tr w:rsidR="002B79EF" w:rsidRPr="00FA5F67" w:rsidTr="007C3EC8">
        <w:trPr>
          <w:trHeight w:val="330"/>
        </w:trPr>
        <w:tc>
          <w:tcPr>
            <w:tcW w:w="0" w:type="auto"/>
            <w:tcBorders>
              <w:top w:val="nil"/>
              <w:left w:val="single" w:sz="4" w:space="0" w:color="auto"/>
              <w:bottom w:val="nil"/>
              <w:right w:val="nil"/>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tcBorders>
              <w:top w:val="nil"/>
              <w:left w:val="single" w:sz="4" w:space="0" w:color="auto"/>
              <w:bottom w:val="single" w:sz="4" w:space="0" w:color="auto"/>
              <w:right w:val="nil"/>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jc w:val="center"/>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jc w:val="center"/>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jc w:val="center"/>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jc w:val="center"/>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7C3EC8" w:rsidRDefault="002B79EF" w:rsidP="007C3EC8">
            <w:pPr>
              <w:spacing w:after="0" w:line="240" w:lineRule="auto"/>
              <w:jc w:val="center"/>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3</w:t>
            </w: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2B79EF" w:rsidRPr="007C3EC8" w:rsidRDefault="002B79EF" w:rsidP="007C3EC8">
            <w:pPr>
              <w:spacing w:after="0" w:line="240" w:lineRule="auto"/>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7 414 190,00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5 193 190,00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4 950 390,00</w:t>
            </w:r>
          </w:p>
        </w:tc>
      </w:tr>
      <w:tr w:rsidR="002B79EF" w:rsidRPr="00FA5F67" w:rsidTr="007C3EC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2B79EF" w:rsidRPr="007C3EC8" w:rsidRDefault="002B79EF" w:rsidP="007C3EC8">
            <w:pPr>
              <w:spacing w:after="0" w:line="240" w:lineRule="auto"/>
              <w:rPr>
                <w:rFonts w:ascii="Times New Roman" w:eastAsia="Times New Roman" w:hAnsi="Times New Roman" w:cs="Times New Roman"/>
                <w:b/>
                <w:bCs/>
                <w:iCs/>
                <w:color w:val="000000"/>
                <w:sz w:val="18"/>
                <w:szCs w:val="18"/>
              </w:rPr>
            </w:pPr>
            <w:r w:rsidRPr="007C3EC8">
              <w:rPr>
                <w:rFonts w:ascii="Times New Roman" w:eastAsia="Times New Roman" w:hAnsi="Times New Roman" w:cs="Times New Roman"/>
                <w:b/>
                <w:bCs/>
                <w:iCs/>
                <w:color w:val="000000"/>
                <w:sz w:val="18"/>
                <w:szCs w:val="18"/>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rPr>
                <w:rFonts w:ascii="Times New Roman" w:eastAsia="Times New Roman" w:hAnsi="Times New Roman" w:cs="Times New Roman"/>
                <w:b/>
                <w:bCs/>
                <w:iCs/>
                <w:color w:val="000000"/>
                <w:sz w:val="18"/>
                <w:szCs w:val="18"/>
              </w:rPr>
            </w:pPr>
            <w:r w:rsidRPr="007C3EC8">
              <w:rPr>
                <w:rFonts w:ascii="Times New Roman" w:eastAsia="Times New Roman" w:hAnsi="Times New Roman" w:cs="Times New Roman"/>
                <w:b/>
                <w:bCs/>
                <w:iCs/>
                <w:color w:val="000000"/>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iCs/>
                <w:sz w:val="18"/>
                <w:szCs w:val="18"/>
              </w:rPr>
            </w:pPr>
            <w:r w:rsidRPr="007C3EC8">
              <w:rPr>
                <w:rFonts w:ascii="Times New Roman" w:eastAsia="Times New Roman" w:hAnsi="Times New Roman" w:cs="Times New Roman"/>
                <w:b/>
                <w:bCs/>
                <w:iCs/>
                <w:sz w:val="18"/>
                <w:szCs w:val="18"/>
              </w:rPr>
              <w:t>7 414 190,00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iCs/>
                <w:sz w:val="18"/>
                <w:szCs w:val="18"/>
              </w:rPr>
            </w:pPr>
            <w:r w:rsidRPr="007C3EC8">
              <w:rPr>
                <w:rFonts w:ascii="Times New Roman" w:eastAsia="Times New Roman" w:hAnsi="Times New Roman" w:cs="Times New Roman"/>
                <w:b/>
                <w:bCs/>
                <w:iCs/>
                <w:sz w:val="18"/>
                <w:szCs w:val="18"/>
              </w:rPr>
              <w:t>5 193 190,00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iCs/>
                <w:sz w:val="18"/>
                <w:szCs w:val="18"/>
              </w:rPr>
            </w:pPr>
            <w:r w:rsidRPr="007C3EC8">
              <w:rPr>
                <w:rFonts w:ascii="Times New Roman" w:eastAsia="Times New Roman" w:hAnsi="Times New Roman" w:cs="Times New Roman"/>
                <w:b/>
                <w:bCs/>
                <w:iCs/>
                <w:sz w:val="18"/>
                <w:szCs w:val="18"/>
              </w:rPr>
              <w:t>4 950 390,00</w:t>
            </w:r>
          </w:p>
        </w:tc>
      </w:tr>
      <w:tr w:rsidR="002B79EF" w:rsidRPr="00FA5F67" w:rsidTr="007C3EC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2B79EF" w:rsidRPr="007C3EC8" w:rsidRDefault="002B79EF" w:rsidP="007C3EC8">
            <w:pPr>
              <w:spacing w:after="0" w:line="240" w:lineRule="auto"/>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 xml:space="preserve">Дотации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2 387 100,00</w:t>
            </w:r>
          </w:p>
        </w:tc>
      </w:tr>
      <w:tr w:rsidR="002B79EF" w:rsidRPr="00FA5F67" w:rsidTr="007C3EC8">
        <w:trPr>
          <w:trHeight w:val="1110"/>
        </w:trPr>
        <w:tc>
          <w:tcPr>
            <w:tcW w:w="0" w:type="auto"/>
            <w:tcBorders>
              <w:top w:val="nil"/>
              <w:left w:val="single" w:sz="4" w:space="0" w:color="auto"/>
              <w:bottom w:val="single" w:sz="4" w:space="0" w:color="auto"/>
              <w:right w:val="single" w:sz="4" w:space="0" w:color="auto"/>
            </w:tcBorders>
            <w:shd w:val="clear" w:color="auto" w:fill="auto"/>
            <w:hideMark/>
          </w:tcPr>
          <w:p w:rsidR="002B79EF" w:rsidRPr="007C3EC8" w:rsidRDefault="002B79EF" w:rsidP="007C3EC8">
            <w:pPr>
              <w:spacing w:after="0" w:line="240" w:lineRule="auto"/>
              <w:rPr>
                <w:rFonts w:ascii="Times New Roman" w:eastAsia="Times New Roman" w:hAnsi="Times New Roman" w:cs="Times New Roman"/>
                <w:color w:val="000000"/>
                <w:sz w:val="18"/>
                <w:szCs w:val="18"/>
              </w:rPr>
            </w:pPr>
            <w:r w:rsidRPr="007C3EC8">
              <w:rPr>
                <w:rFonts w:ascii="Times New Roman" w:eastAsia="Times New Roman" w:hAnsi="Times New Roman" w:cs="Times New Roman"/>
                <w:color w:val="000000"/>
                <w:sz w:val="18"/>
                <w:szCs w:val="18"/>
              </w:rPr>
              <w:t>000 2 02 16001 00 0000 150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rPr>
                <w:rFonts w:ascii="Times New Roman" w:eastAsia="Times New Roman" w:hAnsi="Times New Roman" w:cs="Times New Roman"/>
                <w:color w:val="000000"/>
                <w:sz w:val="18"/>
                <w:szCs w:val="18"/>
              </w:rPr>
            </w:pPr>
            <w:r w:rsidRPr="007C3EC8">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внутренним делением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sz w:val="18"/>
                <w:szCs w:val="18"/>
              </w:rPr>
            </w:pPr>
            <w:r w:rsidRPr="007C3EC8">
              <w:rPr>
                <w:rFonts w:ascii="Times New Roman" w:eastAsia="Times New Roman" w:hAnsi="Times New Roman" w:cs="Times New Roman"/>
                <w:sz w:val="18"/>
                <w:szCs w:val="18"/>
              </w:rPr>
              <w:t>3 795 900,00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sz w:val="18"/>
                <w:szCs w:val="18"/>
              </w:rPr>
            </w:pPr>
            <w:r w:rsidRPr="007C3EC8">
              <w:rPr>
                <w:rFonts w:ascii="Times New Roman" w:eastAsia="Times New Roman" w:hAnsi="Times New Roman" w:cs="Times New Roman"/>
                <w:sz w:val="18"/>
                <w:szCs w:val="18"/>
              </w:rPr>
              <w:t>2 629 900,00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sz w:val="18"/>
                <w:szCs w:val="18"/>
              </w:rPr>
            </w:pPr>
            <w:r w:rsidRPr="007C3EC8">
              <w:rPr>
                <w:rFonts w:ascii="Times New Roman" w:eastAsia="Times New Roman" w:hAnsi="Times New Roman" w:cs="Times New Roman"/>
                <w:sz w:val="18"/>
                <w:szCs w:val="18"/>
              </w:rPr>
              <w:t>2 387 100,00</w:t>
            </w:r>
          </w:p>
        </w:tc>
      </w:tr>
      <w:tr w:rsidR="002B79EF" w:rsidRPr="00FA5F67" w:rsidTr="007C3EC8">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2B79EF" w:rsidRPr="007C3EC8" w:rsidRDefault="002B79EF" w:rsidP="007C3EC8">
            <w:pPr>
              <w:spacing w:after="0" w:line="240" w:lineRule="auto"/>
              <w:rPr>
                <w:rFonts w:ascii="Times New Roman" w:eastAsia="Times New Roman" w:hAnsi="Times New Roman" w:cs="Times New Roman"/>
                <w:color w:val="000000"/>
                <w:sz w:val="18"/>
                <w:szCs w:val="18"/>
              </w:rPr>
            </w:pPr>
            <w:r w:rsidRPr="007C3EC8">
              <w:rPr>
                <w:rFonts w:ascii="Times New Roman" w:eastAsia="Times New Roman" w:hAnsi="Times New Roman" w:cs="Times New Roman"/>
                <w:color w:val="000000"/>
                <w:sz w:val="18"/>
                <w:szCs w:val="18"/>
              </w:rPr>
              <w:t>000 2 02 16001 10 0000 150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rPr>
                <w:rFonts w:ascii="Times New Roman" w:eastAsia="Times New Roman" w:hAnsi="Times New Roman" w:cs="Times New Roman"/>
                <w:color w:val="000000"/>
                <w:sz w:val="18"/>
                <w:szCs w:val="18"/>
              </w:rPr>
            </w:pPr>
            <w:r w:rsidRPr="007C3EC8">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jc w:val="right"/>
              <w:rPr>
                <w:rFonts w:ascii="Times New Roman" w:eastAsia="Times New Roman" w:hAnsi="Times New Roman" w:cs="Times New Roman"/>
                <w:color w:val="000000"/>
                <w:sz w:val="18"/>
                <w:szCs w:val="18"/>
              </w:rPr>
            </w:pPr>
            <w:r w:rsidRPr="007C3EC8">
              <w:rPr>
                <w:rFonts w:ascii="Times New Roman" w:eastAsia="Times New Roman" w:hAnsi="Times New Roman" w:cs="Times New Roman"/>
                <w:color w:val="000000"/>
                <w:sz w:val="18"/>
                <w:szCs w:val="18"/>
              </w:rPr>
              <w:t>3795900,00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jc w:val="right"/>
              <w:rPr>
                <w:rFonts w:ascii="Times New Roman" w:eastAsia="Times New Roman" w:hAnsi="Times New Roman" w:cs="Times New Roman"/>
                <w:color w:val="000000"/>
                <w:sz w:val="18"/>
                <w:szCs w:val="18"/>
              </w:rPr>
            </w:pPr>
            <w:r w:rsidRPr="007C3EC8">
              <w:rPr>
                <w:rFonts w:ascii="Times New Roman" w:eastAsia="Times New Roman" w:hAnsi="Times New Roman" w:cs="Times New Roman"/>
                <w:color w:val="000000"/>
                <w:sz w:val="18"/>
                <w:szCs w:val="18"/>
              </w:rPr>
              <w:t>2629900,00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sz w:val="18"/>
                <w:szCs w:val="18"/>
              </w:rPr>
            </w:pPr>
            <w:r w:rsidRPr="007C3EC8">
              <w:rPr>
                <w:rFonts w:ascii="Times New Roman" w:eastAsia="Times New Roman" w:hAnsi="Times New Roman" w:cs="Times New Roman"/>
                <w:sz w:val="18"/>
                <w:szCs w:val="18"/>
              </w:rPr>
              <w:t>2 387 100,00</w:t>
            </w:r>
          </w:p>
        </w:tc>
      </w:tr>
      <w:tr w:rsidR="002B79EF" w:rsidRPr="00FA5F67" w:rsidTr="007C3EC8">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2B79EF" w:rsidRPr="007C3EC8" w:rsidRDefault="002B79EF" w:rsidP="007C3EC8">
            <w:pPr>
              <w:spacing w:after="0" w:line="240" w:lineRule="auto"/>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7C3EC8" w:rsidRDefault="002B79EF" w:rsidP="007C3EC8">
            <w:pPr>
              <w:spacing w:after="0" w:line="240" w:lineRule="auto"/>
              <w:rPr>
                <w:rFonts w:ascii="Times New Roman" w:eastAsia="Times New Roman" w:hAnsi="Times New Roman" w:cs="Times New Roman"/>
                <w:b/>
                <w:bCs/>
                <w:color w:val="000000"/>
                <w:sz w:val="18"/>
                <w:szCs w:val="18"/>
              </w:rPr>
            </w:pPr>
            <w:r w:rsidRPr="007C3EC8">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3 167 000,00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C3EC8" w:rsidRDefault="002B79EF" w:rsidP="007C3EC8">
            <w:pPr>
              <w:spacing w:after="0" w:line="240" w:lineRule="auto"/>
              <w:jc w:val="right"/>
              <w:rPr>
                <w:rFonts w:ascii="Times New Roman" w:eastAsia="Times New Roman" w:hAnsi="Times New Roman" w:cs="Times New Roman"/>
                <w:b/>
                <w:bCs/>
                <w:sz w:val="18"/>
                <w:szCs w:val="18"/>
              </w:rPr>
            </w:pPr>
            <w:r w:rsidRPr="007C3EC8">
              <w:rPr>
                <w:rFonts w:ascii="Times New Roman" w:eastAsia="Times New Roman" w:hAnsi="Times New Roman" w:cs="Times New Roman"/>
                <w:b/>
                <w:bCs/>
                <w:sz w:val="18"/>
                <w:szCs w:val="18"/>
              </w:rPr>
              <w:t>2 112 000,00</w:t>
            </w:r>
          </w:p>
        </w:tc>
      </w:tr>
      <w:tr w:rsidR="002B79EF" w:rsidRPr="00FA5F67" w:rsidTr="007C3EC8">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000 2 02 25299 00 0000 150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Субсидии бюджетам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r>
      <w:tr w:rsidR="002B79EF" w:rsidRPr="00FA5F67" w:rsidTr="007C3EC8">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000 2 02 25299 10 0000 150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Субсидии бюджетам сельских поселений на обустройство и восстановление воинских захоронений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r>
      <w:tr w:rsidR="002B79EF" w:rsidRPr="00FA5F67" w:rsidTr="007C3EC8">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color w:val="000000"/>
                <w:sz w:val="18"/>
                <w:szCs w:val="18"/>
              </w:rPr>
            </w:pPr>
            <w:r w:rsidRPr="00FA5F67">
              <w:rPr>
                <w:rFonts w:ascii="Times New Roman" w:eastAsia="Times New Roman" w:hAnsi="Times New Roman" w:cs="Times New Roman"/>
                <w:color w:val="000000"/>
                <w:sz w:val="18"/>
                <w:szCs w:val="18"/>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color w:val="000000"/>
                <w:sz w:val="18"/>
                <w:szCs w:val="18"/>
              </w:rPr>
            </w:pPr>
            <w:r w:rsidRPr="00FA5F67">
              <w:rPr>
                <w:rFonts w:ascii="Times New Roman" w:eastAsia="Times New Roman" w:hAnsi="Times New Roman" w:cs="Times New Roman"/>
                <w:color w:val="000000"/>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3 167 000,00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2 112 000,00</w:t>
            </w:r>
          </w:p>
        </w:tc>
      </w:tr>
      <w:tr w:rsidR="002B79EF" w:rsidRPr="00FA5F67" w:rsidTr="007C3EC8">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color w:val="000000"/>
                <w:sz w:val="18"/>
                <w:szCs w:val="18"/>
              </w:rPr>
            </w:pPr>
            <w:r w:rsidRPr="00FA5F67">
              <w:rPr>
                <w:rFonts w:ascii="Times New Roman" w:eastAsia="Times New Roman" w:hAnsi="Times New Roman" w:cs="Times New Roman"/>
                <w:color w:val="000000"/>
                <w:sz w:val="18"/>
                <w:szCs w:val="18"/>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3 167 000,00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2 112 000,00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2 112 000,00</w:t>
            </w:r>
          </w:p>
        </w:tc>
      </w:tr>
      <w:tr w:rsidR="002B79EF" w:rsidRPr="00FA5F67" w:rsidTr="007C3EC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b/>
                <w:bCs/>
                <w:color w:val="000000"/>
                <w:sz w:val="18"/>
                <w:szCs w:val="18"/>
              </w:rPr>
            </w:pPr>
            <w:r w:rsidRPr="00FA5F67">
              <w:rPr>
                <w:rFonts w:ascii="Times New Roman" w:eastAsia="Times New Roman" w:hAnsi="Times New Roman" w:cs="Times New Roman"/>
                <w:b/>
                <w:bCs/>
                <w:color w:val="000000"/>
                <w:sz w:val="18"/>
                <w:szCs w:val="18"/>
              </w:rPr>
              <w:lastRenderedPageBreak/>
              <w:t>000 2 02 30000 00 0000 150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color w:val="000000"/>
                <w:sz w:val="18"/>
                <w:szCs w:val="18"/>
              </w:rPr>
            </w:pPr>
            <w:r w:rsidRPr="00FA5F6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451 290,00</w:t>
            </w:r>
          </w:p>
        </w:tc>
      </w:tr>
      <w:tr w:rsidR="002B79EF" w:rsidRPr="00FA5F67" w:rsidTr="007C3EC8">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color w:val="000000"/>
                <w:sz w:val="18"/>
                <w:szCs w:val="18"/>
              </w:rPr>
            </w:pPr>
            <w:r w:rsidRPr="00FA5F67">
              <w:rPr>
                <w:rFonts w:ascii="Times New Roman" w:eastAsia="Times New Roman" w:hAnsi="Times New Roman" w:cs="Times New Roman"/>
                <w:color w:val="000000"/>
                <w:sz w:val="18"/>
                <w:szCs w:val="18"/>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r>
      <w:tr w:rsidR="002B79EF" w:rsidRPr="00FA5F67" w:rsidTr="007C3EC8">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451 290,00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451 290,00</w:t>
            </w:r>
          </w:p>
        </w:tc>
      </w:tr>
      <w:tr w:rsidR="002B79EF" w:rsidRPr="00FA5F67" w:rsidTr="007C3EC8">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450 790,00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450 790,00</w:t>
            </w:r>
          </w:p>
        </w:tc>
      </w:tr>
      <w:tr w:rsidR="002B79EF" w:rsidRPr="00FA5F67" w:rsidTr="007C3EC8">
        <w:trPr>
          <w:trHeight w:val="220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Субвенции бюджетам сельских поселений  на осуществление</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r>
      <w:tr w:rsidR="002B79EF" w:rsidRPr="00FA5F67" w:rsidTr="007C3EC8">
        <w:trPr>
          <w:trHeight w:val="33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bl>
    <w:p w:rsidR="002B79EF" w:rsidRPr="00FA5F67" w:rsidRDefault="002B79EF" w:rsidP="002B79EF">
      <w:pPr>
        <w:spacing w:after="0"/>
        <w:jc w:val="right"/>
        <w:rPr>
          <w:rFonts w:ascii="Times New Roman" w:hAnsi="Times New Roman" w:cs="Times New Roman"/>
          <w:sz w:val="18"/>
          <w:szCs w:val="18"/>
        </w:rPr>
      </w:pPr>
    </w:p>
    <w:p w:rsidR="002B79EF" w:rsidRPr="007C3EC8" w:rsidRDefault="002B79EF" w:rsidP="007C3EC8">
      <w:pPr>
        <w:spacing w:after="0"/>
        <w:rPr>
          <w:rFonts w:ascii="Times New Roman" w:hAnsi="Times New Roman" w:cs="Times New Roman"/>
        </w:rPr>
      </w:pPr>
      <w:r>
        <w:rPr>
          <w:rFonts w:ascii="Times New Roman" w:hAnsi="Times New Roman" w:cs="Times New Roman"/>
        </w:rPr>
        <w:t>Приложение 3</w:t>
      </w:r>
      <w:r w:rsidRPr="00806BA1">
        <w:rPr>
          <w:rFonts w:ascii="Times New Roman" w:hAnsi="Times New Roman" w:cs="Times New Roman"/>
        </w:rPr>
        <w:t>к решению Совета депутатов</w:t>
      </w:r>
      <w:r w:rsidR="007C3EC8">
        <w:rPr>
          <w:rFonts w:ascii="Times New Roman" w:hAnsi="Times New Roman" w:cs="Times New Roman"/>
        </w:rPr>
        <w:t xml:space="preserve"> </w:t>
      </w:r>
      <w:r w:rsidRPr="00806BA1">
        <w:rPr>
          <w:rFonts w:ascii="Times New Roman" w:hAnsi="Times New Roman" w:cs="Times New Roman"/>
        </w:rPr>
        <w:t>Едровского сельского поселения</w:t>
      </w:r>
      <w:r w:rsidR="007C3EC8">
        <w:rPr>
          <w:rFonts w:ascii="Times New Roman" w:hAnsi="Times New Roman" w:cs="Times New Roman"/>
        </w:rPr>
        <w:t xml:space="preserve"> </w:t>
      </w:r>
      <w:r w:rsidRPr="00806BA1">
        <w:rPr>
          <w:rFonts w:ascii="Times New Roman" w:hAnsi="Times New Roman" w:cs="Times New Roman"/>
        </w:rPr>
        <w:t>от 26.12.2023  № 144</w:t>
      </w:r>
    </w:p>
    <w:tbl>
      <w:tblPr>
        <w:tblW w:w="0" w:type="auto"/>
        <w:tblInd w:w="93" w:type="dxa"/>
        <w:tblLook w:val="04A0"/>
      </w:tblPr>
      <w:tblGrid>
        <w:gridCol w:w="4403"/>
        <w:gridCol w:w="303"/>
        <w:gridCol w:w="303"/>
        <w:gridCol w:w="506"/>
        <w:gridCol w:w="817"/>
        <w:gridCol w:w="510"/>
        <w:gridCol w:w="806"/>
        <w:gridCol w:w="806"/>
        <w:gridCol w:w="806"/>
        <w:gridCol w:w="218"/>
      </w:tblGrid>
      <w:tr w:rsidR="002B79EF" w:rsidRPr="00FA5F67" w:rsidTr="007C3EC8">
        <w:trPr>
          <w:trHeight w:val="25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sz w:val="20"/>
                <w:szCs w:val="20"/>
              </w:rPr>
            </w:pPr>
          </w:p>
        </w:tc>
      </w:tr>
      <w:tr w:rsidR="002B79EF" w:rsidRPr="00FA5F67" w:rsidTr="007C3EC8">
        <w:trPr>
          <w:trHeight w:val="315"/>
        </w:trPr>
        <w:tc>
          <w:tcPr>
            <w:tcW w:w="0" w:type="auto"/>
            <w:gridSpan w:val="9"/>
            <w:tcBorders>
              <w:top w:val="nil"/>
              <w:left w:val="nil"/>
              <w:bottom w:val="nil"/>
              <w:right w:val="nil"/>
            </w:tcBorders>
            <w:shd w:val="clear" w:color="auto" w:fill="auto"/>
            <w:noWrap/>
            <w:vAlign w:val="bottom"/>
            <w:hideMark/>
          </w:tcPr>
          <w:p w:rsidR="002B79EF" w:rsidRPr="007C3EC8" w:rsidRDefault="002B79EF" w:rsidP="007C3EC8">
            <w:pPr>
              <w:spacing w:after="0" w:line="240" w:lineRule="auto"/>
              <w:jc w:val="center"/>
              <w:rPr>
                <w:rFonts w:ascii="Times New Roman" w:eastAsia="Times New Roman" w:hAnsi="Times New Roman" w:cs="Times New Roman"/>
                <w:b/>
                <w:bCs/>
                <w:sz w:val="20"/>
                <w:szCs w:val="20"/>
              </w:rPr>
            </w:pPr>
            <w:r w:rsidRPr="007C3EC8">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b/>
                <w:bCs/>
                <w:sz w:val="24"/>
                <w:szCs w:val="24"/>
              </w:rPr>
            </w:pPr>
          </w:p>
        </w:tc>
      </w:tr>
      <w:tr w:rsidR="002B79EF" w:rsidRPr="00FA5F67" w:rsidTr="007C3EC8">
        <w:trPr>
          <w:trHeight w:val="315"/>
        </w:trPr>
        <w:tc>
          <w:tcPr>
            <w:tcW w:w="0" w:type="auto"/>
            <w:gridSpan w:val="9"/>
            <w:tcBorders>
              <w:top w:val="nil"/>
              <w:left w:val="nil"/>
              <w:bottom w:val="nil"/>
              <w:right w:val="nil"/>
            </w:tcBorders>
            <w:shd w:val="clear" w:color="auto" w:fill="auto"/>
            <w:noWrap/>
            <w:vAlign w:val="bottom"/>
            <w:hideMark/>
          </w:tcPr>
          <w:p w:rsidR="002B79EF" w:rsidRPr="007C3EC8" w:rsidRDefault="002B79EF" w:rsidP="007C3EC8">
            <w:pPr>
              <w:spacing w:after="0" w:line="240" w:lineRule="auto"/>
              <w:jc w:val="center"/>
              <w:rPr>
                <w:rFonts w:ascii="Times New Roman" w:eastAsia="Times New Roman" w:hAnsi="Times New Roman" w:cs="Times New Roman"/>
                <w:b/>
                <w:bCs/>
                <w:sz w:val="20"/>
                <w:szCs w:val="20"/>
              </w:rPr>
            </w:pPr>
            <w:r w:rsidRPr="007C3EC8">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b/>
                <w:bCs/>
                <w:sz w:val="24"/>
                <w:szCs w:val="24"/>
              </w:rPr>
            </w:pPr>
          </w:p>
        </w:tc>
      </w:tr>
      <w:tr w:rsidR="002B79EF" w:rsidRPr="00FA5F67"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24"/>
                <w:szCs w:val="24"/>
              </w:rPr>
            </w:pPr>
          </w:p>
        </w:tc>
      </w:tr>
      <w:tr w:rsidR="002B79EF" w:rsidRPr="00FA5F67" w:rsidTr="007C3EC8">
        <w:trPr>
          <w:trHeight w:val="315"/>
        </w:trPr>
        <w:tc>
          <w:tcPr>
            <w:tcW w:w="0" w:type="auto"/>
            <w:gridSpan w:val="9"/>
            <w:tcBorders>
              <w:top w:val="nil"/>
              <w:left w:val="nil"/>
              <w:bottom w:val="single" w:sz="4" w:space="0" w:color="auto"/>
              <w:right w:val="nil"/>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24"/>
                <w:szCs w:val="24"/>
              </w:rPr>
            </w:pPr>
            <w:r w:rsidRPr="00FA5F67">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Arial" w:eastAsia="Times New Roman" w:hAnsi="Arial" w:cs="Arial"/>
                <w:b/>
                <w:bCs/>
                <w:sz w:val="24"/>
                <w:szCs w:val="24"/>
              </w:rPr>
            </w:pPr>
          </w:p>
        </w:tc>
      </w:tr>
      <w:tr w:rsidR="002B79EF" w:rsidRPr="00FA5F67" w:rsidTr="007C3EC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6113948,00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C3EC8" w:rsidRDefault="002B79EF" w:rsidP="007C3EC8">
            <w:pPr>
              <w:spacing w:after="0" w:line="240" w:lineRule="auto"/>
              <w:rPr>
                <w:rFonts w:ascii="Times New Roman" w:eastAsia="Times New Roman" w:hAnsi="Times New Roman" w:cs="Times New Roman"/>
                <w:iCs/>
                <w:sz w:val="18"/>
                <w:szCs w:val="18"/>
              </w:rPr>
            </w:pPr>
            <w:r w:rsidRPr="007C3EC8">
              <w:rPr>
                <w:rFonts w:ascii="Times New Roman" w:eastAsia="Times New Roman" w:hAnsi="Times New Roman" w:cs="Times New Roman"/>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FA5F67">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FA5F67">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4868738,00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sidR="007C3EC8">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5125100,00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3282835,00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1602265,00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6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nil"/>
              <w:left w:val="nil"/>
              <w:bottom w:val="nil"/>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300987,00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FA5F67">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0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15"/>
        </w:trPr>
        <w:tc>
          <w:tcPr>
            <w:tcW w:w="0" w:type="auto"/>
            <w:gridSpan w:val="3"/>
            <w:tcBorders>
              <w:top w:val="nil"/>
              <w:left w:val="nil"/>
              <w:bottom w:val="nil"/>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xml:space="preserve">Иные закупки товаров, работ и услуг для обеспечения </w:t>
            </w:r>
            <w:r w:rsidRPr="00FA5F67">
              <w:rPr>
                <w:rFonts w:ascii="Times New Roman" w:eastAsia="Times New Roman" w:hAnsi="Times New Roman" w:cs="Times New Roman"/>
                <w:sz w:val="18"/>
                <w:szCs w:val="18"/>
              </w:rPr>
              <w:lastRenderedPageBreak/>
              <w:t>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w:t>
            </w:r>
            <w:r w:rsidRPr="00FA5F67">
              <w:rPr>
                <w:rFonts w:ascii="Times New Roman" w:eastAsia="Times New Roman" w:hAnsi="Times New Roman" w:cs="Times New Roman"/>
                <w:sz w:val="18"/>
                <w:szCs w:val="18"/>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 xml:space="preserve">11000 </w:t>
            </w:r>
            <w:r w:rsidRPr="00FA5F67">
              <w:rPr>
                <w:rFonts w:ascii="Times New Roman" w:eastAsia="Times New Roman" w:hAnsi="Times New Roman" w:cs="Times New Roman"/>
                <w:sz w:val="18"/>
                <w:szCs w:val="18"/>
              </w:rPr>
              <w:lastRenderedPageBreak/>
              <w:t>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9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FA5F67">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2B79EF" w:rsidRPr="00FA5F67" w:rsidRDefault="002B79EF" w:rsidP="007C3EC8">
            <w:pPr>
              <w:spacing w:after="0" w:line="240" w:lineRule="auto"/>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FA5F67" w:rsidRDefault="002B79EF" w:rsidP="007C3EC8">
            <w:pPr>
              <w:spacing w:after="0" w:line="240" w:lineRule="auto"/>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center"/>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sz w:val="18"/>
                <w:szCs w:val="18"/>
              </w:rPr>
            </w:pPr>
            <w:r w:rsidRPr="00FA5F67">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315"/>
        </w:trPr>
        <w:tc>
          <w:tcPr>
            <w:tcW w:w="0" w:type="auto"/>
            <w:gridSpan w:val="6"/>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12987190,00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10773990,00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jc w:val="right"/>
              <w:rPr>
                <w:rFonts w:ascii="Times New Roman" w:eastAsia="Times New Roman" w:hAnsi="Times New Roman" w:cs="Times New Roman"/>
                <w:b/>
                <w:bCs/>
                <w:sz w:val="18"/>
                <w:szCs w:val="18"/>
              </w:rPr>
            </w:pPr>
            <w:r w:rsidRPr="00FA5F67">
              <w:rPr>
                <w:rFonts w:ascii="Times New Roman" w:eastAsia="Times New Roman" w:hAnsi="Times New Roman" w:cs="Times New Roman"/>
                <w:b/>
                <w:bCs/>
                <w:sz w:val="18"/>
                <w:szCs w:val="18"/>
              </w:rPr>
              <w:t>10691890,00</w:t>
            </w: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r w:rsidR="002B79EF" w:rsidRPr="00FA5F67" w:rsidTr="007C3EC8">
        <w:trPr>
          <w:trHeight w:val="180"/>
        </w:trPr>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FA5F67" w:rsidRDefault="002B79EF" w:rsidP="007C3EC8">
            <w:pPr>
              <w:spacing w:after="0" w:line="240" w:lineRule="auto"/>
              <w:rPr>
                <w:rFonts w:ascii="Times New Roman" w:eastAsia="Times New Roman" w:hAnsi="Times New Roman" w:cs="Times New Roman"/>
                <w:sz w:val="18"/>
                <w:szCs w:val="18"/>
              </w:rPr>
            </w:pPr>
          </w:p>
        </w:tc>
      </w:tr>
    </w:tbl>
    <w:p w:rsidR="002B79EF" w:rsidRPr="007C3EC8" w:rsidRDefault="002B79EF" w:rsidP="007C3EC8">
      <w:pPr>
        <w:spacing w:after="0"/>
        <w:rPr>
          <w:rFonts w:ascii="Times New Roman" w:hAnsi="Times New Roman" w:cs="Times New Roman"/>
          <w:sz w:val="20"/>
          <w:szCs w:val="20"/>
        </w:rPr>
      </w:pPr>
      <w:r w:rsidRPr="007C3EC8">
        <w:rPr>
          <w:rFonts w:ascii="Times New Roman" w:hAnsi="Times New Roman" w:cs="Times New Roman"/>
          <w:sz w:val="20"/>
          <w:szCs w:val="20"/>
        </w:rPr>
        <w:t>Приложение 4</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к решению Совета депутатов</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Едровского сельского поселения</w:t>
      </w:r>
      <w:r w:rsidR="007C3EC8" w:rsidRPr="007C3EC8">
        <w:rPr>
          <w:rFonts w:ascii="Times New Roman" w:hAnsi="Times New Roman" w:cs="Times New Roman"/>
          <w:sz w:val="20"/>
          <w:szCs w:val="20"/>
        </w:rPr>
        <w:t xml:space="preserve"> </w:t>
      </w:r>
      <w:r w:rsidRPr="007C3EC8">
        <w:rPr>
          <w:rFonts w:ascii="Times New Roman" w:hAnsi="Times New Roman" w:cs="Times New Roman"/>
          <w:sz w:val="20"/>
          <w:szCs w:val="20"/>
        </w:rPr>
        <w:t>от 26.12.2023  № 144</w:t>
      </w:r>
    </w:p>
    <w:p w:rsidR="002B79EF" w:rsidRDefault="002B79EF" w:rsidP="002B79EF">
      <w:pPr>
        <w:spacing w:after="0"/>
        <w:jc w:val="right"/>
        <w:rPr>
          <w:rFonts w:ascii="Times New Roman" w:hAnsi="Times New Roman" w:cs="Times New Roman"/>
        </w:rPr>
      </w:pPr>
    </w:p>
    <w:tbl>
      <w:tblPr>
        <w:tblW w:w="0" w:type="auto"/>
        <w:tblInd w:w="93" w:type="dxa"/>
        <w:tblLook w:val="04A0"/>
      </w:tblPr>
      <w:tblGrid>
        <w:gridCol w:w="4383"/>
        <w:gridCol w:w="241"/>
        <w:gridCol w:w="241"/>
        <w:gridCol w:w="494"/>
        <w:gridCol w:w="446"/>
        <w:gridCol w:w="760"/>
        <w:gridCol w:w="450"/>
        <w:gridCol w:w="748"/>
        <w:gridCol w:w="748"/>
        <w:gridCol w:w="748"/>
        <w:gridCol w:w="219"/>
      </w:tblGrid>
      <w:tr w:rsidR="002B79EF" w:rsidRPr="006275C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7C3EC8" w:rsidRDefault="002B79EF" w:rsidP="007C3EC8">
            <w:pPr>
              <w:spacing w:after="0" w:line="240" w:lineRule="auto"/>
              <w:jc w:val="center"/>
              <w:rPr>
                <w:rFonts w:ascii="Times New Roman" w:eastAsia="Times New Roman" w:hAnsi="Times New Roman" w:cs="Times New Roman"/>
                <w:b/>
                <w:bCs/>
                <w:sz w:val="20"/>
                <w:szCs w:val="20"/>
              </w:rPr>
            </w:pPr>
            <w:r w:rsidRPr="007C3EC8">
              <w:rPr>
                <w:rFonts w:ascii="Times New Roman" w:eastAsia="Times New Roman" w:hAnsi="Times New Roman" w:cs="Times New Roman"/>
                <w:b/>
                <w:bCs/>
                <w:sz w:val="20"/>
                <w:szCs w:val="20"/>
              </w:rPr>
              <w:t>Ведомственная структура</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7C3EC8" w:rsidRDefault="002B79EF" w:rsidP="007C3EC8">
            <w:pPr>
              <w:spacing w:after="0" w:line="240" w:lineRule="auto"/>
              <w:jc w:val="center"/>
              <w:rPr>
                <w:rFonts w:ascii="Times New Roman" w:eastAsia="Times New Roman" w:hAnsi="Times New Roman" w:cs="Times New Roman"/>
                <w:b/>
                <w:bCs/>
                <w:sz w:val="20"/>
                <w:szCs w:val="20"/>
              </w:rPr>
            </w:pPr>
            <w:r w:rsidRPr="007C3EC8">
              <w:rPr>
                <w:rFonts w:ascii="Times New Roman" w:eastAsia="Times New Roman" w:hAnsi="Times New Roman" w:cs="Times New Roman"/>
                <w:b/>
                <w:bCs/>
                <w:sz w:val="20"/>
                <w:szCs w:val="20"/>
              </w:rPr>
              <w:t>расходов бюджета Едровского сельского поселения на 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315"/>
        </w:trPr>
        <w:tc>
          <w:tcPr>
            <w:tcW w:w="0" w:type="auto"/>
            <w:gridSpan w:val="10"/>
            <w:tcBorders>
              <w:top w:val="nil"/>
              <w:left w:val="nil"/>
              <w:bottom w:val="single" w:sz="4" w:space="0" w:color="auto"/>
              <w:right w:val="nil"/>
            </w:tcBorders>
            <w:shd w:val="clear" w:color="auto" w:fill="auto"/>
            <w:noWrap/>
            <w:vAlign w:val="bottom"/>
            <w:hideMark/>
          </w:tcPr>
          <w:p w:rsidR="002B79EF" w:rsidRPr="007C3EC8" w:rsidRDefault="002B79EF" w:rsidP="007C3EC8">
            <w:pPr>
              <w:spacing w:after="0" w:line="240" w:lineRule="auto"/>
              <w:jc w:val="right"/>
              <w:rPr>
                <w:rFonts w:ascii="Times New Roman" w:eastAsia="Times New Roman" w:hAnsi="Times New Roman" w:cs="Times New Roman"/>
                <w:sz w:val="20"/>
                <w:szCs w:val="20"/>
              </w:rPr>
            </w:pPr>
            <w:r w:rsidRPr="007C3EC8">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lastRenderedPageBreak/>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12987190,00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10780990,00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10428390,00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6113948,00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5683948,00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5653605,00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1130700,00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C3EC8" w:rsidRDefault="002B79EF" w:rsidP="007C3EC8">
            <w:pPr>
              <w:spacing w:after="0" w:line="240" w:lineRule="auto"/>
              <w:rPr>
                <w:rFonts w:ascii="Times New Roman" w:eastAsia="Times New Roman" w:hAnsi="Times New Roman" w:cs="Times New Roman"/>
                <w:iCs/>
                <w:sz w:val="18"/>
                <w:szCs w:val="18"/>
              </w:rPr>
            </w:pPr>
            <w:r w:rsidRPr="007C3EC8">
              <w:rPr>
                <w:rFonts w:ascii="Times New Roman" w:eastAsia="Times New Roman" w:hAnsi="Times New Roman" w:cs="Times New Roman"/>
                <w:iCs/>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1130700,00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837600,00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837600,00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253000,00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6275C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6275CD">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4868738,00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4448738,00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4445405,00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4152948,00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3997948,00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3994615,00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3430448,00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3430448,00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2523148,00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2523148,00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145300,00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145300,00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762000,00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702500,00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547500,00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544167,00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171667,00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372500,00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372500,00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450790,00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445005,00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445005,00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318730,00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318730,00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30075,00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96200,00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96200,00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5785,00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5785,00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color w:val="000000"/>
                <w:sz w:val="18"/>
                <w:szCs w:val="18"/>
              </w:rPr>
            </w:pPr>
            <w:r w:rsidRPr="006275C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73500,00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72500,00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lastRenderedPageBreak/>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5125100,00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4148300,00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4198700,00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Дорожное хозяйство</w:t>
            </w:r>
            <w:r w:rsidR="009F6937">
              <w:rPr>
                <w:rFonts w:ascii="Times New Roman" w:eastAsia="Times New Roman" w:hAnsi="Times New Roman" w:cs="Times New Roman"/>
                <w:b/>
                <w:bCs/>
                <w:sz w:val="18"/>
                <w:szCs w:val="18"/>
              </w:rPr>
              <w:t xml:space="preserve"> </w:t>
            </w:r>
            <w:r w:rsidRPr="006275CD">
              <w:rPr>
                <w:rFonts w:ascii="Times New Roman" w:eastAsia="Times New Roman" w:hAnsi="Times New Roman" w:cs="Times New Roman"/>
                <w:b/>
                <w:bCs/>
                <w:sz w:val="18"/>
                <w:szCs w:val="18"/>
              </w:rPr>
              <w:t>(дорожные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4188700,00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3282835,00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за счет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6275CD">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1602265,00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за счет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color w:val="FF0000"/>
                <w:sz w:val="18"/>
                <w:szCs w:val="18"/>
              </w:rPr>
            </w:pPr>
            <w:r w:rsidRPr="006275C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nil"/>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lastRenderedPageBreak/>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Обслуживание детских п</w:t>
            </w:r>
            <w:r>
              <w:rPr>
                <w:rFonts w:ascii="Times New Roman" w:eastAsia="Times New Roman" w:hAnsi="Times New Roman" w:cs="Times New Roman"/>
                <w:sz w:val="18"/>
                <w:szCs w:val="18"/>
              </w:rPr>
              <w:t>лощадок и общественных территор</w:t>
            </w:r>
            <w:r w:rsidRPr="006275CD">
              <w:rPr>
                <w:rFonts w:ascii="Times New Roman" w:eastAsia="Times New Roman" w:hAnsi="Times New Roman" w:cs="Times New Roman"/>
                <w:sz w:val="18"/>
                <w:szCs w:val="18"/>
              </w:rPr>
              <w:t>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nil"/>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9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b/>
                <w:bCs/>
                <w:color w:val="000000"/>
                <w:sz w:val="18"/>
                <w:szCs w:val="18"/>
              </w:rPr>
            </w:pPr>
            <w:r w:rsidRPr="006275CD">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391155,00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w:t>
            </w:r>
            <w:r w:rsidRPr="006275CD">
              <w:rPr>
                <w:rFonts w:ascii="Times New Roman" w:eastAsia="Times New Roman" w:hAnsi="Times New Roman" w:cs="Times New Roman"/>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 xml:space="preserve">91600 </w:t>
            </w:r>
            <w:r w:rsidRPr="006275CD">
              <w:rPr>
                <w:rFonts w:ascii="Times New Roman" w:eastAsia="Times New Roman" w:hAnsi="Times New Roman" w:cs="Times New Roman"/>
                <w:sz w:val="18"/>
                <w:szCs w:val="18"/>
              </w:rPr>
              <w:lastRenderedPageBreak/>
              <w:t>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31</w:t>
            </w:r>
            <w:r w:rsidRPr="006275CD">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39115</w:t>
            </w:r>
            <w:r w:rsidRPr="006275CD">
              <w:rPr>
                <w:rFonts w:ascii="Times New Roman" w:eastAsia="Times New Roman" w:hAnsi="Times New Roman" w:cs="Times New Roman"/>
                <w:sz w:val="18"/>
                <w:szCs w:val="18"/>
              </w:rPr>
              <w:lastRenderedPageBreak/>
              <w:t>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39115</w:t>
            </w:r>
            <w:r w:rsidRPr="006275CD">
              <w:rPr>
                <w:rFonts w:ascii="Times New Roman" w:eastAsia="Times New Roman" w:hAnsi="Times New Roman" w:cs="Times New Roman"/>
                <w:sz w:val="18"/>
                <w:szCs w:val="18"/>
              </w:rPr>
              <w:lastRenderedPageBreak/>
              <w:t>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39115</w:t>
            </w:r>
            <w:r w:rsidRPr="006275CD">
              <w:rPr>
                <w:rFonts w:ascii="Times New Roman" w:eastAsia="Times New Roman" w:hAnsi="Times New Roman" w:cs="Times New Roman"/>
                <w:sz w:val="18"/>
                <w:szCs w:val="18"/>
              </w:rPr>
              <w:lastRenderedPageBreak/>
              <w:t>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391155,00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nil"/>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936</w:t>
            </w:r>
          </w:p>
        </w:tc>
        <w:tc>
          <w:tcPr>
            <w:tcW w:w="0" w:type="auto"/>
            <w:tcBorders>
              <w:top w:val="nil"/>
              <w:left w:val="nil"/>
              <w:bottom w:val="nil"/>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406430,00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936</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205442,50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406430,00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7"/>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12987190,00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10773990,00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10691890,00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1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bl>
    <w:p w:rsidR="002B79EF" w:rsidRPr="009F6937" w:rsidRDefault="002B79EF" w:rsidP="009F6937">
      <w:pPr>
        <w:spacing w:after="0"/>
        <w:rPr>
          <w:rFonts w:ascii="Times New Roman" w:hAnsi="Times New Roman" w:cs="Times New Roman"/>
          <w:sz w:val="20"/>
          <w:szCs w:val="20"/>
        </w:rPr>
      </w:pPr>
      <w:r w:rsidRPr="009F6937">
        <w:rPr>
          <w:rFonts w:ascii="Times New Roman" w:hAnsi="Times New Roman" w:cs="Times New Roman"/>
          <w:sz w:val="20"/>
          <w:szCs w:val="20"/>
        </w:rPr>
        <w:t>Приложение 5</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к решению Совета депутатов</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Едровского сельского поселения</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от 26.12.2023  № 144</w:t>
      </w:r>
    </w:p>
    <w:p w:rsidR="002B79EF" w:rsidRDefault="002B79EF" w:rsidP="002B79EF">
      <w:pPr>
        <w:spacing w:after="0"/>
        <w:jc w:val="right"/>
        <w:rPr>
          <w:rFonts w:ascii="Times New Roman" w:hAnsi="Times New Roman" w:cs="Times New Roman"/>
        </w:rPr>
      </w:pPr>
    </w:p>
    <w:tbl>
      <w:tblPr>
        <w:tblW w:w="0" w:type="auto"/>
        <w:tblInd w:w="93" w:type="dxa"/>
        <w:tblLook w:val="04A0"/>
      </w:tblPr>
      <w:tblGrid>
        <w:gridCol w:w="4785"/>
        <w:gridCol w:w="244"/>
        <w:gridCol w:w="244"/>
        <w:gridCol w:w="469"/>
        <w:gridCol w:w="812"/>
        <w:gridCol w:w="472"/>
        <w:gridCol w:w="744"/>
        <w:gridCol w:w="744"/>
        <w:gridCol w:w="744"/>
        <w:gridCol w:w="220"/>
      </w:tblGrid>
      <w:tr w:rsidR="002B79EF" w:rsidRPr="006275CD" w:rsidTr="007C3EC8">
        <w:trPr>
          <w:trHeight w:val="315"/>
        </w:trPr>
        <w:tc>
          <w:tcPr>
            <w:tcW w:w="0" w:type="auto"/>
            <w:gridSpan w:val="9"/>
            <w:tcBorders>
              <w:top w:val="nil"/>
              <w:left w:val="nil"/>
              <w:bottom w:val="nil"/>
              <w:right w:val="nil"/>
            </w:tcBorders>
            <w:shd w:val="clear" w:color="auto" w:fill="auto"/>
            <w:noWrap/>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315"/>
        </w:trPr>
        <w:tc>
          <w:tcPr>
            <w:tcW w:w="0" w:type="auto"/>
            <w:gridSpan w:val="9"/>
            <w:tcBorders>
              <w:top w:val="nil"/>
              <w:left w:val="nil"/>
              <w:bottom w:val="nil"/>
              <w:right w:val="nil"/>
            </w:tcBorders>
            <w:shd w:val="clear" w:color="auto" w:fill="auto"/>
            <w:noWrap/>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315"/>
        </w:trPr>
        <w:tc>
          <w:tcPr>
            <w:tcW w:w="0" w:type="auto"/>
            <w:gridSpan w:val="9"/>
            <w:tcBorders>
              <w:top w:val="nil"/>
              <w:left w:val="nil"/>
              <w:bottom w:val="nil"/>
              <w:right w:val="nil"/>
            </w:tcBorders>
            <w:shd w:val="clear" w:color="auto" w:fill="auto"/>
            <w:noWrap/>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 xml:space="preserve">  Едровского сельского поселения на 2024год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center"/>
              <w:rPr>
                <w:rFonts w:ascii="Arial" w:eastAsia="Times New Roman" w:hAnsi="Arial" w:cs="Arial"/>
                <w:b/>
                <w:bCs/>
                <w:sz w:val="24"/>
                <w:szCs w:val="24"/>
              </w:rPr>
            </w:pPr>
          </w:p>
        </w:tc>
      </w:tr>
      <w:tr w:rsidR="002B79EF" w:rsidRPr="006275CD" w:rsidTr="007C3EC8">
        <w:trPr>
          <w:trHeight w:val="315"/>
        </w:trPr>
        <w:tc>
          <w:tcPr>
            <w:tcW w:w="0" w:type="auto"/>
            <w:gridSpan w:val="9"/>
            <w:tcBorders>
              <w:top w:val="nil"/>
              <w:left w:val="nil"/>
              <w:bottom w:val="single" w:sz="4" w:space="0" w:color="auto"/>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24"/>
                <w:szCs w:val="24"/>
              </w:rPr>
            </w:pPr>
            <w:r w:rsidRPr="006275C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Arial" w:eastAsia="Times New Roman" w:hAnsi="Arial" w:cs="Arial"/>
                <w:b/>
                <w:bCs/>
                <w:sz w:val="24"/>
                <w:szCs w:val="24"/>
              </w:rPr>
            </w:pPr>
          </w:p>
        </w:tc>
      </w:tr>
      <w:tr w:rsidR="002B79EF" w:rsidRPr="006275CD" w:rsidTr="007C3EC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2025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2026</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2024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273000,00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lastRenderedPageBreak/>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2023-2026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5095100,00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4138300,00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3282835,00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2361400,00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2471800,00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1468010,00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1249820,00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1360220,00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1724080,00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Ремонт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06100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90745,00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1602265,00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1666900,00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1666900,00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83400,00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555320,00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1442920,00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1056000,00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автомобильных дорог общего пользования местного значения (софинансирование мероприятий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06200 S1520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75945,00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55580,00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60000,00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6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color w:val="FF0000"/>
                <w:sz w:val="18"/>
                <w:szCs w:val="18"/>
              </w:rPr>
            </w:pPr>
            <w:r w:rsidRPr="006275C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nil"/>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color w:val="000000"/>
                <w:sz w:val="18"/>
                <w:szCs w:val="18"/>
              </w:rPr>
            </w:pPr>
            <w:r w:rsidRPr="006275CD">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1210987,00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780000,00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293144,50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6275C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300987,00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Обслуживание детских пл</w:t>
            </w:r>
            <w:r>
              <w:rPr>
                <w:rFonts w:ascii="Times New Roman" w:eastAsia="Times New Roman" w:hAnsi="Times New Roman" w:cs="Times New Roman"/>
                <w:sz w:val="18"/>
                <w:szCs w:val="18"/>
              </w:rPr>
              <w:t>ощадок и общественных территори</w:t>
            </w:r>
            <w:r w:rsidRPr="006275CD">
              <w:rPr>
                <w:rFonts w:ascii="Times New Roman" w:eastAsia="Times New Roman" w:hAnsi="Times New Roman" w:cs="Times New Roman"/>
                <w:sz w:val="18"/>
                <w:szCs w:val="18"/>
              </w:rPr>
              <w:t>й</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86487,00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nil"/>
              <w:left w:val="nil"/>
              <w:bottom w:val="nil"/>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b/>
                <w:bCs/>
                <w:color w:val="000000"/>
                <w:sz w:val="18"/>
                <w:szCs w:val="18"/>
              </w:rPr>
            </w:pPr>
            <w:r w:rsidRPr="006275CD">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9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color w:val="000000"/>
                <w:sz w:val="18"/>
                <w:szCs w:val="18"/>
              </w:rPr>
            </w:pPr>
            <w:r w:rsidRPr="006275C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center"/>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sz w:val="18"/>
                <w:szCs w:val="18"/>
              </w:rPr>
            </w:pPr>
            <w:r w:rsidRPr="006275C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15"/>
        </w:trPr>
        <w:tc>
          <w:tcPr>
            <w:tcW w:w="0" w:type="auto"/>
            <w:gridSpan w:val="6"/>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6610087,00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4442444,50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jc w:val="right"/>
              <w:rPr>
                <w:rFonts w:ascii="Times New Roman" w:eastAsia="Times New Roman" w:hAnsi="Times New Roman" w:cs="Times New Roman"/>
                <w:b/>
                <w:bCs/>
                <w:sz w:val="18"/>
                <w:szCs w:val="18"/>
              </w:rPr>
            </w:pPr>
            <w:r w:rsidRPr="006275CD">
              <w:rPr>
                <w:rFonts w:ascii="Times New Roman" w:eastAsia="Times New Roman" w:hAnsi="Times New Roman" w:cs="Times New Roman"/>
                <w:b/>
                <w:bCs/>
                <w:sz w:val="18"/>
                <w:szCs w:val="18"/>
              </w:rPr>
              <w:t>4188700,00</w:t>
            </w: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18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r w:rsidR="002B79EF" w:rsidRPr="006275CD" w:rsidTr="007C3EC8">
        <w:trPr>
          <w:trHeight w:val="300"/>
        </w:trPr>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6275CD" w:rsidRDefault="002B79EF" w:rsidP="007C3EC8">
            <w:pPr>
              <w:spacing w:after="0" w:line="240" w:lineRule="auto"/>
              <w:rPr>
                <w:rFonts w:ascii="Times New Roman" w:eastAsia="Times New Roman" w:hAnsi="Times New Roman" w:cs="Times New Roman"/>
                <w:sz w:val="18"/>
                <w:szCs w:val="18"/>
              </w:rPr>
            </w:pPr>
          </w:p>
        </w:tc>
      </w:tr>
    </w:tbl>
    <w:p w:rsidR="002B79EF" w:rsidRPr="009F6937" w:rsidRDefault="002B79EF" w:rsidP="009F6937">
      <w:pPr>
        <w:spacing w:after="0"/>
        <w:rPr>
          <w:rFonts w:ascii="Times New Roman" w:hAnsi="Times New Roman" w:cs="Times New Roman"/>
          <w:sz w:val="20"/>
          <w:szCs w:val="20"/>
        </w:rPr>
      </w:pPr>
      <w:r w:rsidRPr="009F6937">
        <w:rPr>
          <w:rFonts w:ascii="Times New Roman" w:hAnsi="Times New Roman" w:cs="Times New Roman"/>
          <w:sz w:val="20"/>
          <w:szCs w:val="20"/>
        </w:rPr>
        <w:t>Приложение 6</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к решению Совета депутатов</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Едровского сельского поселения</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от 26.12.2023  № 144</w:t>
      </w:r>
    </w:p>
    <w:p w:rsidR="002B79EF" w:rsidRDefault="002B79EF" w:rsidP="002B79EF">
      <w:pPr>
        <w:spacing w:after="0"/>
        <w:jc w:val="right"/>
        <w:rPr>
          <w:rFonts w:ascii="Times New Roman" w:hAnsi="Times New Roman" w:cs="Times New Roman"/>
        </w:rPr>
      </w:pPr>
    </w:p>
    <w:tbl>
      <w:tblPr>
        <w:tblW w:w="0" w:type="auto"/>
        <w:tblInd w:w="93" w:type="dxa"/>
        <w:tblLook w:val="04A0"/>
      </w:tblPr>
      <w:tblGrid>
        <w:gridCol w:w="3707"/>
        <w:gridCol w:w="3423"/>
        <w:gridCol w:w="1116"/>
        <w:gridCol w:w="616"/>
        <w:gridCol w:w="616"/>
      </w:tblGrid>
      <w:tr w:rsidR="002B79EF" w:rsidRPr="008836A6" w:rsidTr="007C3EC8">
        <w:trPr>
          <w:trHeight w:val="255"/>
        </w:trPr>
        <w:tc>
          <w:tcPr>
            <w:tcW w:w="0" w:type="auto"/>
            <w:gridSpan w:val="3"/>
            <w:vMerge w:val="restart"/>
            <w:tcBorders>
              <w:top w:val="nil"/>
              <w:left w:val="nil"/>
              <w:bottom w:val="nil"/>
              <w:right w:val="nil"/>
            </w:tcBorders>
            <w:shd w:val="clear" w:color="auto" w:fill="auto"/>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 xml:space="preserve">Источники  финансирования дефицита бюджета Едровского сельского поселения   на </w:t>
            </w:r>
            <w:r w:rsidRPr="009F6937">
              <w:rPr>
                <w:rFonts w:ascii="Times New Roman" w:eastAsia="Times New Roman" w:hAnsi="Times New Roman" w:cs="Times New Roman"/>
                <w:b/>
                <w:bCs/>
                <w:sz w:val="20"/>
                <w:szCs w:val="20"/>
              </w:rPr>
              <w:lastRenderedPageBreak/>
              <w:t>2024 год и на плановый период 2025 и 2026 годов</w:t>
            </w: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r>
      <w:tr w:rsidR="002B79EF" w:rsidRPr="008836A6" w:rsidTr="007C3EC8">
        <w:trPr>
          <w:trHeight w:val="570"/>
        </w:trPr>
        <w:tc>
          <w:tcPr>
            <w:tcW w:w="0" w:type="auto"/>
            <w:gridSpan w:val="3"/>
            <w:vMerge/>
            <w:tcBorders>
              <w:top w:val="nil"/>
              <w:left w:val="nil"/>
              <w:bottom w:val="nil"/>
              <w:right w:val="nil"/>
            </w:tcBorders>
            <w:vAlign w:val="center"/>
            <w:hideMark/>
          </w:tcPr>
          <w:p w:rsidR="002B79EF" w:rsidRPr="008836A6" w:rsidRDefault="002B79EF" w:rsidP="007C3EC8">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r>
      <w:tr w:rsidR="002B79EF" w:rsidRPr="008836A6" w:rsidTr="007C3EC8">
        <w:trPr>
          <w:trHeight w:val="255"/>
        </w:trPr>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r>
      <w:tr w:rsidR="002B79EF" w:rsidRPr="008836A6" w:rsidTr="007C3EC8">
        <w:trPr>
          <w:trHeight w:val="255"/>
        </w:trPr>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r>
      <w:tr w:rsidR="002B79EF" w:rsidRPr="008836A6" w:rsidTr="007C3EC8">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2024</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2025</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2026</w:t>
            </w:r>
          </w:p>
        </w:tc>
      </w:tr>
      <w:tr w:rsidR="002B79EF" w:rsidRPr="008836A6" w:rsidTr="007C3EC8">
        <w:trPr>
          <w:trHeight w:val="255"/>
        </w:trPr>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r>
      <w:tr w:rsidR="002B79EF" w:rsidRPr="008836A6" w:rsidTr="007C3EC8">
        <w:trPr>
          <w:trHeight w:val="255"/>
        </w:trPr>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r>
      <w:tr w:rsidR="002B79EF" w:rsidRPr="008836A6" w:rsidTr="007C3EC8">
        <w:trPr>
          <w:trHeight w:val="253"/>
        </w:trPr>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b/>
                <w:bCs/>
                <w:sz w:val="20"/>
                <w:szCs w:val="20"/>
              </w:rPr>
            </w:pPr>
          </w:p>
        </w:tc>
      </w:tr>
      <w:tr w:rsidR="002B79EF" w:rsidRPr="008836A6" w:rsidTr="007C3EC8">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2B79EF" w:rsidRPr="009F6937" w:rsidRDefault="002B79EF" w:rsidP="007C3EC8">
            <w:pPr>
              <w:spacing w:after="0" w:line="240" w:lineRule="auto"/>
              <w:jc w:val="both"/>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r>
      <w:tr w:rsidR="002B79EF" w:rsidRPr="008836A6" w:rsidTr="007C3EC8">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2B79EF" w:rsidRPr="009F6937" w:rsidRDefault="002B79EF" w:rsidP="007C3EC8">
            <w:pPr>
              <w:spacing w:after="0" w:line="240" w:lineRule="auto"/>
              <w:jc w:val="both"/>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r>
      <w:tr w:rsidR="002B79EF" w:rsidRPr="008836A6" w:rsidTr="007C3EC8">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2B79EF" w:rsidRPr="009F6937" w:rsidRDefault="002B79EF" w:rsidP="007C3EC8">
            <w:pPr>
              <w:spacing w:after="0" w:line="240" w:lineRule="auto"/>
              <w:jc w:val="both"/>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r>
      <w:tr w:rsidR="002B79EF" w:rsidRPr="008836A6" w:rsidTr="007C3EC8">
        <w:trPr>
          <w:trHeight w:val="255"/>
        </w:trPr>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w:eastAsia="Times New Roman" w:hAnsi="Arial" w:cs="Arial"/>
                <w:sz w:val="20"/>
                <w:szCs w:val="20"/>
              </w:rPr>
            </w:pPr>
          </w:p>
        </w:tc>
      </w:tr>
    </w:tbl>
    <w:p w:rsidR="002B79EF" w:rsidRDefault="002B79EF" w:rsidP="002B79EF">
      <w:pPr>
        <w:spacing w:after="0"/>
        <w:jc w:val="right"/>
        <w:rPr>
          <w:rFonts w:ascii="Times New Roman" w:hAnsi="Times New Roman" w:cs="Times New Roman"/>
        </w:rPr>
      </w:pPr>
    </w:p>
    <w:p w:rsidR="002B79EF" w:rsidRDefault="002B79EF" w:rsidP="009F6937">
      <w:pPr>
        <w:spacing w:after="0"/>
        <w:rPr>
          <w:rFonts w:ascii="Times New Roman" w:hAnsi="Times New Roman" w:cs="Times New Roman"/>
          <w:sz w:val="20"/>
          <w:szCs w:val="20"/>
        </w:rPr>
      </w:pPr>
      <w:r w:rsidRPr="009F6937">
        <w:rPr>
          <w:rFonts w:ascii="Times New Roman" w:hAnsi="Times New Roman" w:cs="Times New Roman"/>
          <w:sz w:val="20"/>
          <w:szCs w:val="20"/>
        </w:rPr>
        <w:t>Приложение 8</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к решению Совета депутатов</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Едровского сельского поселения</w:t>
      </w:r>
      <w:r w:rsidR="009F6937" w:rsidRPr="009F6937">
        <w:rPr>
          <w:rFonts w:ascii="Times New Roman" w:hAnsi="Times New Roman" w:cs="Times New Roman"/>
          <w:sz w:val="20"/>
          <w:szCs w:val="20"/>
        </w:rPr>
        <w:t xml:space="preserve"> </w:t>
      </w:r>
      <w:r w:rsidRPr="009F6937">
        <w:rPr>
          <w:rFonts w:ascii="Times New Roman" w:hAnsi="Times New Roman" w:cs="Times New Roman"/>
          <w:sz w:val="20"/>
          <w:szCs w:val="20"/>
        </w:rPr>
        <w:t>от 26.12.2023  № 144</w:t>
      </w:r>
    </w:p>
    <w:p w:rsidR="009F6937" w:rsidRPr="009F6937" w:rsidRDefault="009F6937" w:rsidP="009F6937">
      <w:pPr>
        <w:spacing w:after="0"/>
        <w:rPr>
          <w:rFonts w:ascii="Times New Roman" w:hAnsi="Times New Roman" w:cs="Times New Roman"/>
          <w:sz w:val="20"/>
          <w:szCs w:val="20"/>
        </w:rPr>
      </w:pPr>
    </w:p>
    <w:tbl>
      <w:tblPr>
        <w:tblW w:w="0" w:type="auto"/>
        <w:tblInd w:w="93" w:type="dxa"/>
        <w:tblLook w:val="04A0"/>
      </w:tblPr>
      <w:tblGrid>
        <w:gridCol w:w="6499"/>
        <w:gridCol w:w="1016"/>
        <w:gridCol w:w="1016"/>
        <w:gridCol w:w="947"/>
      </w:tblGrid>
      <w:tr w:rsidR="002B79EF" w:rsidRPr="008836A6" w:rsidTr="007C3EC8">
        <w:trPr>
          <w:trHeight w:val="330"/>
        </w:trPr>
        <w:tc>
          <w:tcPr>
            <w:tcW w:w="0" w:type="auto"/>
            <w:gridSpan w:val="4"/>
            <w:vMerge w:val="restart"/>
            <w:tcBorders>
              <w:top w:val="nil"/>
              <w:left w:val="nil"/>
              <w:bottom w:val="nil"/>
              <w:right w:val="nil"/>
            </w:tcBorders>
            <w:shd w:val="clear" w:color="auto" w:fill="auto"/>
            <w:vAlign w:val="bottom"/>
            <w:hideMark/>
          </w:tcPr>
          <w:p w:rsidR="002B79EF" w:rsidRPr="009F6937" w:rsidRDefault="002B79EF" w:rsidP="007C3EC8">
            <w:pPr>
              <w:spacing w:after="0" w:line="240" w:lineRule="auto"/>
              <w:jc w:val="center"/>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Объём межбюджетных трансфертов, передаваемых другим бюджетам бюджетной системы Российской Федерации бюджету Едровского сельского поселения  на 2024 год и на плановый период 2025 и 2026 годов</w:t>
            </w:r>
          </w:p>
        </w:tc>
      </w:tr>
      <w:tr w:rsidR="002B79EF" w:rsidRPr="008836A6" w:rsidTr="007C3EC8">
        <w:trPr>
          <w:trHeight w:val="330"/>
        </w:trPr>
        <w:tc>
          <w:tcPr>
            <w:tcW w:w="0" w:type="auto"/>
            <w:gridSpan w:val="4"/>
            <w:vMerge/>
            <w:tcBorders>
              <w:top w:val="nil"/>
              <w:left w:val="nil"/>
              <w:bottom w:val="nil"/>
              <w:right w:val="nil"/>
            </w:tcBorders>
            <w:vAlign w:val="center"/>
            <w:hideMark/>
          </w:tcPr>
          <w:p w:rsidR="002B79EF" w:rsidRPr="008836A6" w:rsidRDefault="002B79EF" w:rsidP="007C3EC8">
            <w:pPr>
              <w:spacing w:after="0" w:line="240" w:lineRule="auto"/>
              <w:rPr>
                <w:rFonts w:ascii="Times New Roman" w:eastAsia="Times New Roman" w:hAnsi="Times New Roman" w:cs="Times New Roman"/>
                <w:b/>
                <w:bCs/>
                <w:sz w:val="26"/>
                <w:szCs w:val="26"/>
              </w:rPr>
            </w:pPr>
          </w:p>
        </w:tc>
      </w:tr>
      <w:tr w:rsidR="002B79EF" w:rsidRPr="008836A6" w:rsidTr="007C3EC8">
        <w:trPr>
          <w:trHeight w:val="330"/>
        </w:trPr>
        <w:tc>
          <w:tcPr>
            <w:tcW w:w="0" w:type="auto"/>
            <w:tcBorders>
              <w:top w:val="nil"/>
              <w:left w:val="nil"/>
              <w:bottom w:val="nil"/>
              <w:right w:val="nil"/>
            </w:tcBorders>
            <w:shd w:val="clear" w:color="auto" w:fill="auto"/>
            <w:vAlign w:val="bottom"/>
            <w:hideMark/>
          </w:tcPr>
          <w:p w:rsidR="002B79EF" w:rsidRPr="008836A6" w:rsidRDefault="002B79EF" w:rsidP="007C3EC8">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2B79EF" w:rsidRPr="008836A6" w:rsidRDefault="002B79EF" w:rsidP="007C3EC8">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2B79EF" w:rsidRPr="008836A6" w:rsidRDefault="002B79EF" w:rsidP="007C3EC8">
            <w:pPr>
              <w:spacing w:after="0" w:line="240" w:lineRule="auto"/>
              <w:jc w:val="center"/>
              <w:rPr>
                <w:rFonts w:ascii="Times New Roman" w:eastAsia="Times New Roman" w:hAnsi="Times New Roman" w:cs="Times New Roman"/>
                <w:b/>
                <w:bCs/>
                <w:sz w:val="26"/>
                <w:szCs w:val="26"/>
              </w:rPr>
            </w:pPr>
          </w:p>
        </w:tc>
        <w:tc>
          <w:tcPr>
            <w:tcW w:w="0" w:type="auto"/>
            <w:tcBorders>
              <w:top w:val="nil"/>
              <w:left w:val="nil"/>
              <w:bottom w:val="nil"/>
              <w:right w:val="nil"/>
            </w:tcBorders>
            <w:shd w:val="clear" w:color="auto" w:fill="auto"/>
            <w:vAlign w:val="bottom"/>
            <w:hideMark/>
          </w:tcPr>
          <w:p w:rsidR="002B79EF" w:rsidRPr="008836A6" w:rsidRDefault="002B79EF" w:rsidP="007C3EC8">
            <w:pPr>
              <w:spacing w:after="0" w:line="240" w:lineRule="auto"/>
              <w:jc w:val="center"/>
              <w:rPr>
                <w:rFonts w:ascii="Times New Roman" w:eastAsia="Times New Roman" w:hAnsi="Times New Roman" w:cs="Times New Roman"/>
                <w:b/>
                <w:bCs/>
                <w:sz w:val="26"/>
                <w:szCs w:val="26"/>
              </w:rPr>
            </w:pPr>
          </w:p>
        </w:tc>
      </w:tr>
      <w:tr w:rsidR="002B79EF" w:rsidRPr="008836A6" w:rsidTr="007C3EC8">
        <w:trPr>
          <w:trHeight w:val="330"/>
        </w:trPr>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CYR" w:eastAsia="Times New Roman" w:hAnsi="Arial CYR" w:cs="Arial CYR"/>
                <w:sz w:val="26"/>
                <w:szCs w:val="26"/>
              </w:rPr>
            </w:pPr>
          </w:p>
        </w:tc>
        <w:tc>
          <w:tcPr>
            <w:tcW w:w="0" w:type="auto"/>
            <w:tcBorders>
              <w:top w:val="nil"/>
              <w:left w:val="nil"/>
              <w:bottom w:val="nil"/>
              <w:right w:val="nil"/>
            </w:tcBorders>
            <w:shd w:val="clear" w:color="auto" w:fill="auto"/>
            <w:noWrap/>
            <w:vAlign w:val="bottom"/>
            <w:hideMark/>
          </w:tcPr>
          <w:p w:rsidR="002B79EF" w:rsidRPr="008836A6" w:rsidRDefault="002B79EF" w:rsidP="007C3EC8">
            <w:pPr>
              <w:spacing w:after="0" w:line="240" w:lineRule="auto"/>
              <w:rPr>
                <w:rFonts w:ascii="Arial CYR" w:eastAsia="Times New Roman" w:hAnsi="Arial CYR" w:cs="Arial CYR"/>
                <w:sz w:val="20"/>
                <w:szCs w:val="20"/>
              </w:rPr>
            </w:pPr>
            <w:r w:rsidRPr="008836A6">
              <w:rPr>
                <w:rFonts w:ascii="Arial CYR" w:eastAsia="Times New Roman" w:hAnsi="Arial CYR" w:cs="Arial CYR"/>
                <w:sz w:val="20"/>
                <w:szCs w:val="20"/>
              </w:rPr>
              <w:t>(</w:t>
            </w:r>
            <w:r w:rsidRPr="008836A6">
              <w:rPr>
                <w:rFonts w:ascii="Times New Roman" w:eastAsia="Times New Roman" w:hAnsi="Times New Roman" w:cs="Times New Roman"/>
                <w:sz w:val="20"/>
                <w:szCs w:val="20"/>
              </w:rPr>
              <w:t>рублей</w:t>
            </w:r>
            <w:r w:rsidRPr="008836A6">
              <w:rPr>
                <w:rFonts w:ascii="Arial CYR" w:eastAsia="Times New Roman" w:hAnsi="Arial CYR" w:cs="Arial CYR"/>
                <w:sz w:val="20"/>
                <w:szCs w:val="20"/>
              </w:rPr>
              <w:t>)</w:t>
            </w:r>
          </w:p>
        </w:tc>
      </w:tr>
      <w:tr w:rsidR="002B79EF" w:rsidRPr="009F6937" w:rsidTr="007C3EC8">
        <w:trPr>
          <w:trHeight w:val="3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Наименование межбюджетного трансферта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2024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2025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9EF" w:rsidRPr="009F6937" w:rsidRDefault="002B79EF" w:rsidP="007C3EC8">
            <w:pPr>
              <w:spacing w:after="0" w:line="240" w:lineRule="auto"/>
              <w:jc w:val="center"/>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2026</w:t>
            </w:r>
          </w:p>
        </w:tc>
      </w:tr>
      <w:tr w:rsidR="002B79EF" w:rsidRPr="009F6937" w:rsidTr="007C3EC8">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r>
      <w:tr w:rsidR="002B79EF" w:rsidRPr="009F6937" w:rsidTr="007C3EC8">
        <w:trPr>
          <w:trHeight w:val="3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79EF" w:rsidRPr="009F6937" w:rsidRDefault="002B79EF" w:rsidP="007C3EC8">
            <w:pPr>
              <w:spacing w:after="0" w:line="240" w:lineRule="auto"/>
              <w:rPr>
                <w:rFonts w:ascii="Times New Roman" w:eastAsia="Times New Roman" w:hAnsi="Times New Roman" w:cs="Times New Roman"/>
                <w:sz w:val="20"/>
                <w:szCs w:val="20"/>
              </w:rPr>
            </w:pPr>
          </w:p>
        </w:tc>
      </w:tr>
      <w:tr w:rsidR="002B79EF" w:rsidRPr="009F6937" w:rsidTr="007C3EC8">
        <w:trPr>
          <w:trHeight w:val="1350"/>
        </w:trPr>
        <w:tc>
          <w:tcPr>
            <w:tcW w:w="0" w:type="auto"/>
            <w:tcBorders>
              <w:top w:val="nil"/>
              <w:left w:val="nil"/>
              <w:bottom w:val="single" w:sz="4" w:space="0" w:color="auto"/>
              <w:right w:val="single" w:sz="4" w:space="0" w:color="auto"/>
            </w:tcBorders>
            <w:shd w:val="clear" w:color="auto" w:fill="auto"/>
            <w:vAlign w:val="bottom"/>
            <w:hideMark/>
          </w:tcPr>
          <w:p w:rsidR="002B79EF" w:rsidRPr="009F6937" w:rsidRDefault="002B79EF" w:rsidP="007C3EC8">
            <w:pPr>
              <w:spacing w:after="0" w:line="240" w:lineRule="auto"/>
              <w:rPr>
                <w:rFonts w:ascii="Times New Roman" w:eastAsia="Times New Roman" w:hAnsi="Times New Roman" w:cs="Times New Roman"/>
                <w:b/>
                <w:bCs/>
                <w:color w:val="000000"/>
                <w:sz w:val="20"/>
                <w:szCs w:val="20"/>
              </w:rPr>
            </w:pPr>
            <w:r w:rsidRPr="009F6937">
              <w:rPr>
                <w:rFonts w:ascii="Times New Roman" w:eastAsia="Times New Roman" w:hAnsi="Times New Roman" w:cs="Times New Roman"/>
                <w:b/>
                <w:bCs/>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9F6937" w:rsidRDefault="002B79EF" w:rsidP="007C3EC8">
            <w:pPr>
              <w:spacing w:after="0" w:line="240" w:lineRule="auto"/>
              <w:jc w:val="right"/>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9F6937" w:rsidRDefault="002B79EF" w:rsidP="007C3EC8">
            <w:pPr>
              <w:spacing w:after="0" w:line="240" w:lineRule="auto"/>
              <w:jc w:val="right"/>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9F6937" w:rsidRDefault="002B79EF" w:rsidP="007C3EC8">
            <w:pPr>
              <w:spacing w:after="0" w:line="240" w:lineRule="auto"/>
              <w:jc w:val="right"/>
              <w:rPr>
                <w:rFonts w:ascii="Times New Roman" w:eastAsia="Times New Roman" w:hAnsi="Times New Roman" w:cs="Times New Roman"/>
                <w:b/>
                <w:bCs/>
                <w:sz w:val="20"/>
                <w:szCs w:val="20"/>
              </w:rPr>
            </w:pPr>
            <w:r w:rsidRPr="009F6937">
              <w:rPr>
                <w:rFonts w:ascii="Times New Roman" w:eastAsia="Times New Roman" w:hAnsi="Times New Roman" w:cs="Times New Roman"/>
                <w:b/>
                <w:bCs/>
                <w:sz w:val="20"/>
                <w:szCs w:val="20"/>
              </w:rPr>
              <w:t>0,00</w:t>
            </w:r>
          </w:p>
        </w:tc>
      </w:tr>
      <w:tr w:rsidR="002B79EF" w:rsidRPr="009F6937" w:rsidTr="007C3EC8">
        <w:trPr>
          <w:trHeight w:val="1005"/>
        </w:trPr>
        <w:tc>
          <w:tcPr>
            <w:tcW w:w="0" w:type="auto"/>
            <w:tcBorders>
              <w:top w:val="nil"/>
              <w:left w:val="nil"/>
              <w:bottom w:val="single" w:sz="4" w:space="0" w:color="auto"/>
              <w:right w:val="nil"/>
            </w:tcBorders>
            <w:shd w:val="clear" w:color="auto" w:fill="auto"/>
            <w:vAlign w:val="bottom"/>
            <w:hideMark/>
          </w:tcPr>
          <w:p w:rsidR="002B79EF" w:rsidRPr="009F6937" w:rsidRDefault="002B79EF" w:rsidP="007C3EC8">
            <w:pPr>
              <w:spacing w:after="0" w:line="240" w:lineRule="auto"/>
              <w:rPr>
                <w:rFonts w:ascii="Times New Roman" w:eastAsia="Times New Roman" w:hAnsi="Times New Roman" w:cs="Times New Roman"/>
                <w:color w:val="000000"/>
                <w:sz w:val="20"/>
                <w:szCs w:val="20"/>
              </w:rPr>
            </w:pPr>
            <w:r w:rsidRPr="009F6937">
              <w:rPr>
                <w:rFonts w:ascii="Times New Roman" w:eastAsia="Times New Roman" w:hAnsi="Times New Roman" w:cs="Times New Roman"/>
                <w:color w:val="000000"/>
                <w:sz w:val="20"/>
                <w:szCs w:val="20"/>
              </w:rPr>
              <w:t>Иные межбюджетные трансферты Валдайскому муниципальному району на осуществление полномочий по внешнему муниципальному финансовому контролю</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26 010,00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9F6937" w:rsidRDefault="002B79EF" w:rsidP="007C3EC8">
            <w:pPr>
              <w:spacing w:after="0" w:line="240" w:lineRule="auto"/>
              <w:jc w:val="right"/>
              <w:rPr>
                <w:rFonts w:ascii="Times New Roman" w:eastAsia="Times New Roman" w:hAnsi="Times New Roman" w:cs="Times New Roman"/>
                <w:sz w:val="20"/>
                <w:szCs w:val="20"/>
              </w:rPr>
            </w:pPr>
            <w:r w:rsidRPr="009F6937">
              <w:rPr>
                <w:rFonts w:ascii="Times New Roman" w:eastAsia="Times New Roman" w:hAnsi="Times New Roman" w:cs="Times New Roman"/>
                <w:sz w:val="20"/>
                <w:szCs w:val="20"/>
              </w:rPr>
              <w:t>0,00</w:t>
            </w:r>
          </w:p>
        </w:tc>
      </w:tr>
    </w:tbl>
    <w:p w:rsidR="002B79EF" w:rsidRDefault="002B79EF" w:rsidP="002B79EF">
      <w:pPr>
        <w:spacing w:after="0"/>
        <w:jc w:val="right"/>
        <w:rPr>
          <w:rFonts w:ascii="Times New Roman" w:hAnsi="Times New Roman" w:cs="Times New Roman"/>
        </w:rPr>
      </w:pPr>
    </w:p>
    <w:p w:rsidR="002B79EF" w:rsidRPr="00883A80" w:rsidRDefault="002B79EF" w:rsidP="00883A80">
      <w:pPr>
        <w:spacing w:after="0"/>
        <w:rPr>
          <w:rFonts w:ascii="Times New Roman" w:hAnsi="Times New Roman" w:cs="Times New Roman"/>
          <w:sz w:val="20"/>
          <w:szCs w:val="20"/>
        </w:rPr>
      </w:pPr>
      <w:r w:rsidRPr="00883A80">
        <w:rPr>
          <w:rFonts w:ascii="Times New Roman" w:hAnsi="Times New Roman" w:cs="Times New Roman"/>
          <w:sz w:val="20"/>
          <w:szCs w:val="20"/>
        </w:rPr>
        <w:t>Приложение 9</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к решению Совета депутатов</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Едровского сельского поселения</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от 26.12.2023  № 144</w:t>
      </w:r>
    </w:p>
    <w:p w:rsidR="002B79EF" w:rsidRPr="00883A80" w:rsidRDefault="002B79EF" w:rsidP="002B79EF">
      <w:pPr>
        <w:spacing w:after="0"/>
        <w:jc w:val="right"/>
        <w:rPr>
          <w:rFonts w:ascii="Times New Roman" w:hAnsi="Times New Roman" w:cs="Times New Roman"/>
          <w:sz w:val="20"/>
          <w:szCs w:val="20"/>
        </w:rPr>
      </w:pPr>
    </w:p>
    <w:p w:rsidR="002B79EF" w:rsidRPr="00883A80" w:rsidRDefault="002B79EF" w:rsidP="002B79EF">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 xml:space="preserve">Нормативы отчислений налоговых, неналоговых доходов </w:t>
      </w:r>
    </w:p>
    <w:p w:rsidR="002B79EF" w:rsidRPr="00883A80" w:rsidRDefault="002B79EF" w:rsidP="002B79EF">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и безвозмездных поступлений в бюджет Едровского сельского поселения</w:t>
      </w:r>
    </w:p>
    <w:p w:rsidR="002B79EF" w:rsidRPr="00883A80" w:rsidRDefault="002B79EF" w:rsidP="002B79EF">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на 2024-2026 годы</w:t>
      </w:r>
    </w:p>
    <w:p w:rsidR="002B79EF" w:rsidRPr="00883A80" w:rsidRDefault="002B79EF" w:rsidP="002B79EF">
      <w:pPr>
        <w:spacing w:after="0"/>
        <w:jc w:val="center"/>
        <w:rPr>
          <w:rFonts w:ascii="Times New Roman" w:hAnsi="Times New Roman" w:cs="Times New Roman"/>
          <w:b/>
          <w:sz w:val="20"/>
          <w:szCs w:val="20"/>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190"/>
        <w:gridCol w:w="3245"/>
        <w:gridCol w:w="4149"/>
        <w:gridCol w:w="1227"/>
      </w:tblGrid>
      <w:tr w:rsidR="002B79EF" w:rsidRPr="00883A80" w:rsidTr="007C3EC8">
        <w:trPr>
          <w:trHeight w:val="231"/>
          <w:tblHeader/>
          <w:jc w:val="center"/>
        </w:trPr>
        <w:tc>
          <w:tcPr>
            <w:tcW w:w="4633" w:type="dxa"/>
            <w:gridSpan w:val="2"/>
          </w:tcPr>
          <w:p w:rsidR="002B79EF" w:rsidRPr="00883A80" w:rsidRDefault="002B79EF" w:rsidP="007C3EC8">
            <w:pPr>
              <w:pStyle w:val="5"/>
              <w:spacing w:before="80" w:after="0" w:line="240" w:lineRule="exact"/>
              <w:jc w:val="center"/>
              <w:rPr>
                <w:b w:val="0"/>
                <w:i w:val="0"/>
                <w:sz w:val="18"/>
                <w:szCs w:val="18"/>
              </w:rPr>
            </w:pPr>
            <w:r w:rsidRPr="00883A80">
              <w:rPr>
                <w:b w:val="0"/>
                <w:i w:val="0"/>
                <w:snapToGrid w:val="0"/>
                <w:color w:val="000000"/>
                <w:sz w:val="18"/>
                <w:szCs w:val="18"/>
              </w:rPr>
              <w:t xml:space="preserve">Код бюджетной классификации </w:t>
            </w:r>
            <w:r w:rsidRPr="00883A80">
              <w:rPr>
                <w:b w:val="0"/>
                <w:i w:val="0"/>
                <w:snapToGrid w:val="0"/>
                <w:color w:val="000000"/>
                <w:sz w:val="18"/>
                <w:szCs w:val="18"/>
              </w:rPr>
              <w:br/>
              <w:t>Российской Федерации</w:t>
            </w:r>
          </w:p>
        </w:tc>
        <w:tc>
          <w:tcPr>
            <w:tcW w:w="4151" w:type="dxa"/>
            <w:vMerge w:val="restart"/>
          </w:tcPr>
          <w:p w:rsidR="002B79EF" w:rsidRPr="00883A80" w:rsidRDefault="002B79EF" w:rsidP="007C3EC8">
            <w:pPr>
              <w:pStyle w:val="5"/>
              <w:spacing w:before="80" w:after="0" w:line="240" w:lineRule="exact"/>
              <w:jc w:val="center"/>
              <w:rPr>
                <w:b w:val="0"/>
                <w:i w:val="0"/>
                <w:sz w:val="18"/>
                <w:szCs w:val="18"/>
              </w:rPr>
            </w:pPr>
          </w:p>
          <w:p w:rsidR="002B79EF" w:rsidRPr="00883A80" w:rsidRDefault="002B79EF" w:rsidP="007C3EC8">
            <w:pPr>
              <w:pStyle w:val="5"/>
              <w:spacing w:before="80" w:after="0" w:line="240" w:lineRule="exact"/>
              <w:jc w:val="center"/>
              <w:rPr>
                <w:i w:val="0"/>
                <w:snapToGrid w:val="0"/>
                <w:color w:val="000000"/>
                <w:sz w:val="18"/>
                <w:szCs w:val="18"/>
              </w:rPr>
            </w:pPr>
            <w:r w:rsidRPr="00883A80">
              <w:rPr>
                <w:b w:val="0"/>
                <w:i w:val="0"/>
                <w:sz w:val="18"/>
                <w:szCs w:val="18"/>
              </w:rPr>
              <w:t>Наименование главного администратора</w:t>
            </w:r>
            <w:r w:rsidRPr="00883A80">
              <w:rPr>
                <w:b w:val="0"/>
                <w:i w:val="0"/>
                <w:sz w:val="18"/>
                <w:szCs w:val="18"/>
              </w:rPr>
              <w:br/>
              <w:t xml:space="preserve">доходов областного бюджета, </w:t>
            </w:r>
            <w:r w:rsidRPr="00883A80">
              <w:rPr>
                <w:b w:val="0"/>
                <w:i w:val="0"/>
                <w:sz w:val="18"/>
                <w:szCs w:val="18"/>
              </w:rPr>
              <w:br/>
              <w:t>наименование кода вида (подвида)</w:t>
            </w:r>
            <w:r w:rsidRPr="00883A80">
              <w:rPr>
                <w:b w:val="0"/>
                <w:i w:val="0"/>
                <w:sz w:val="18"/>
                <w:szCs w:val="18"/>
              </w:rPr>
              <w:br/>
              <w:t xml:space="preserve"> доходов областного бюджета</w:t>
            </w:r>
          </w:p>
          <w:p w:rsidR="002B79EF" w:rsidRPr="00883A80" w:rsidRDefault="002B79EF" w:rsidP="007C3EC8">
            <w:pPr>
              <w:spacing w:after="0"/>
              <w:rPr>
                <w:rFonts w:ascii="Times New Roman" w:hAnsi="Times New Roman" w:cs="Times New Roman"/>
                <w:sz w:val="18"/>
                <w:szCs w:val="18"/>
              </w:rPr>
            </w:pPr>
          </w:p>
          <w:p w:rsidR="002B79EF" w:rsidRPr="00883A80" w:rsidRDefault="002B79EF" w:rsidP="007C3EC8">
            <w:pPr>
              <w:tabs>
                <w:tab w:val="left" w:pos="4065"/>
              </w:tabs>
              <w:spacing w:after="0"/>
              <w:rPr>
                <w:rFonts w:ascii="Times New Roman" w:hAnsi="Times New Roman" w:cs="Times New Roman"/>
                <w:sz w:val="18"/>
                <w:szCs w:val="18"/>
              </w:rPr>
            </w:pPr>
            <w:r w:rsidRPr="00883A80">
              <w:rPr>
                <w:rFonts w:ascii="Times New Roman" w:hAnsi="Times New Roman" w:cs="Times New Roman"/>
                <w:sz w:val="18"/>
                <w:szCs w:val="18"/>
              </w:rPr>
              <w:tab/>
            </w:r>
          </w:p>
        </w:tc>
        <w:tc>
          <w:tcPr>
            <w:tcW w:w="1253" w:type="dxa"/>
            <w:vMerge w:val="restart"/>
          </w:tcPr>
          <w:p w:rsidR="002B79EF" w:rsidRPr="00883A80" w:rsidRDefault="002B79EF" w:rsidP="007C3EC8">
            <w:pPr>
              <w:pStyle w:val="5"/>
              <w:spacing w:before="80" w:after="0" w:line="240" w:lineRule="exact"/>
              <w:jc w:val="center"/>
              <w:rPr>
                <w:b w:val="0"/>
                <w:i w:val="0"/>
                <w:sz w:val="18"/>
                <w:szCs w:val="18"/>
              </w:rPr>
            </w:pPr>
            <w:r w:rsidRPr="00883A80">
              <w:rPr>
                <w:b w:val="0"/>
                <w:i w:val="0"/>
                <w:sz w:val="18"/>
                <w:szCs w:val="18"/>
              </w:rPr>
              <w:t>Норматив</w:t>
            </w:r>
          </w:p>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sz w:val="18"/>
                <w:szCs w:val="18"/>
              </w:rPr>
              <w:t>отчислений %</w:t>
            </w:r>
          </w:p>
        </w:tc>
      </w:tr>
      <w:tr w:rsidR="002B79EF" w:rsidRPr="00883A80" w:rsidTr="007C3EC8">
        <w:trPr>
          <w:trHeight w:val="231"/>
          <w:tblHeader/>
          <w:jc w:val="center"/>
        </w:trPr>
        <w:tc>
          <w:tcPr>
            <w:tcW w:w="1232" w:type="dxa"/>
          </w:tcPr>
          <w:p w:rsidR="002B79EF" w:rsidRPr="00883A80" w:rsidRDefault="002B79EF" w:rsidP="007C3EC8">
            <w:pPr>
              <w:spacing w:before="120" w:after="0" w:line="240" w:lineRule="exact"/>
              <w:ind w:firstLine="84"/>
              <w:jc w:val="center"/>
              <w:rPr>
                <w:rFonts w:ascii="Times New Roman" w:hAnsi="Times New Roman" w:cs="Times New Roman"/>
                <w:snapToGrid w:val="0"/>
                <w:color w:val="000000"/>
                <w:sz w:val="18"/>
                <w:szCs w:val="18"/>
              </w:rPr>
            </w:pPr>
            <w:r w:rsidRPr="00883A80">
              <w:rPr>
                <w:rFonts w:ascii="Times New Roman" w:hAnsi="Times New Roman" w:cs="Times New Roman"/>
                <w:snapToGrid w:val="0"/>
                <w:color w:val="000000"/>
                <w:sz w:val="18"/>
                <w:szCs w:val="18"/>
              </w:rPr>
              <w:t>главного админи-стратора доходов</w:t>
            </w:r>
          </w:p>
        </w:tc>
        <w:tc>
          <w:tcPr>
            <w:tcW w:w="0" w:type="auto"/>
          </w:tcPr>
          <w:p w:rsidR="002B79EF" w:rsidRPr="00883A80" w:rsidRDefault="002B79EF" w:rsidP="007C3EC8">
            <w:pPr>
              <w:spacing w:before="120" w:after="0" w:line="240" w:lineRule="exact"/>
              <w:jc w:val="center"/>
              <w:rPr>
                <w:rFonts w:ascii="Times New Roman" w:hAnsi="Times New Roman" w:cs="Times New Roman"/>
                <w:snapToGrid w:val="0"/>
                <w:color w:val="000000"/>
                <w:sz w:val="18"/>
                <w:szCs w:val="18"/>
              </w:rPr>
            </w:pPr>
            <w:r w:rsidRPr="00883A80">
              <w:rPr>
                <w:rFonts w:ascii="Times New Roman" w:hAnsi="Times New Roman" w:cs="Times New Roman"/>
                <w:color w:val="000000"/>
                <w:sz w:val="18"/>
                <w:szCs w:val="18"/>
              </w:rPr>
              <w:t xml:space="preserve">вида (подвида) доходов </w:t>
            </w:r>
            <w:r w:rsidRPr="00883A80">
              <w:rPr>
                <w:rFonts w:ascii="Times New Roman" w:hAnsi="Times New Roman" w:cs="Times New Roman"/>
                <w:snapToGrid w:val="0"/>
                <w:color w:val="000000"/>
                <w:sz w:val="18"/>
                <w:szCs w:val="18"/>
              </w:rPr>
              <w:t xml:space="preserve">областного </w:t>
            </w:r>
            <w:r w:rsidRPr="00883A80">
              <w:rPr>
                <w:rFonts w:ascii="Times New Roman" w:hAnsi="Times New Roman" w:cs="Times New Roman"/>
                <w:snapToGrid w:val="0"/>
                <w:color w:val="000000"/>
                <w:sz w:val="18"/>
                <w:szCs w:val="18"/>
              </w:rPr>
              <w:br/>
              <w:t>бюджета</w:t>
            </w:r>
          </w:p>
        </w:tc>
        <w:tc>
          <w:tcPr>
            <w:tcW w:w="4151" w:type="dxa"/>
            <w:vMerge/>
          </w:tcPr>
          <w:p w:rsidR="002B79EF" w:rsidRPr="00883A80" w:rsidRDefault="002B79EF" w:rsidP="007C3EC8">
            <w:pPr>
              <w:spacing w:before="120" w:after="0" w:line="240" w:lineRule="exact"/>
              <w:jc w:val="center"/>
              <w:rPr>
                <w:rFonts w:ascii="Times New Roman" w:hAnsi="Times New Roman" w:cs="Times New Roman"/>
                <w:sz w:val="18"/>
                <w:szCs w:val="18"/>
              </w:rPr>
            </w:pPr>
          </w:p>
        </w:tc>
        <w:tc>
          <w:tcPr>
            <w:tcW w:w="1253" w:type="dxa"/>
            <w:vMerge/>
          </w:tcPr>
          <w:p w:rsidR="002B79EF" w:rsidRPr="00883A80" w:rsidRDefault="002B79EF" w:rsidP="007C3EC8">
            <w:pPr>
              <w:spacing w:before="120" w:after="0" w:line="240" w:lineRule="exact"/>
              <w:jc w:val="center"/>
              <w:rPr>
                <w:rFonts w:ascii="Times New Roman" w:hAnsi="Times New Roman" w:cs="Times New Roman"/>
                <w:sz w:val="18"/>
                <w:szCs w:val="18"/>
              </w:rPr>
            </w:pP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lastRenderedPageBreak/>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1 08 04020 01 1000 110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883A80">
              <w:rPr>
                <w:rFonts w:ascii="Times New Roman" w:hAnsi="Times New Roman" w:cs="Times New Roman"/>
                <w:sz w:val="18"/>
                <w:szCs w:val="18"/>
              </w:rPr>
              <w:t>(сумма платежа (перерасчеты, недоимка и задолженность по соответствующему платежу, в том числе по отмененному)</w:t>
            </w:r>
          </w:p>
        </w:tc>
        <w:tc>
          <w:tcPr>
            <w:tcW w:w="1253" w:type="dxa"/>
          </w:tcPr>
          <w:p w:rsidR="002B79EF" w:rsidRPr="00883A80" w:rsidRDefault="002B79EF" w:rsidP="007C3EC8">
            <w:pPr>
              <w:spacing w:after="0"/>
              <w:jc w:val="center"/>
              <w:rPr>
                <w:rFonts w:ascii="Times New Roman" w:hAnsi="Times New Roman" w:cs="Times New Roman"/>
                <w:color w:val="22272F"/>
                <w:sz w:val="18"/>
                <w:szCs w:val="18"/>
                <w:shd w:val="clear" w:color="auto" w:fill="FFFFFF"/>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1 08 04020 01 4000 110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883A80">
              <w:rPr>
                <w:rFonts w:ascii="Times New Roman" w:hAnsi="Times New Roman" w:cs="Times New Roman"/>
                <w:sz w:val="18"/>
                <w:szCs w:val="18"/>
              </w:rPr>
              <w:t xml:space="preserve"> (прочие поступления)</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1 11 05025 10 0000 120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1 11 05075 10 0000 120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Доходы от сдачи в аренду имущества, составляющего казну сельских поселений (за исключением земельных участков)</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1 11 08050 10 0000 120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1 11 09045 10 0000 120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1 14 02053 10 0000 410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lastRenderedPageBreak/>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1 14 02053 10 0000 440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1 14 06025 10 0000 430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1 17 01050 10 0000 180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Невыясненные поступления, зачисляемые в бюджеты сельских поселений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1 17 05050 10 0000 180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Прочие неналоговые доходы бюджетов сельских поселений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 xml:space="preserve"> 2 02 15002 10 0000 150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Дотации бюджетам сельских поселений на поддержку мер по обеспечению сбалансированности бюджетов</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 xml:space="preserve"> 2 02 16001 10 0000 150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2 02 25299 10 0000 150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2 02 25555 10 0000 150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Субсидии бюджетам сельских поселений на реализацию программ формирования современной городской среды</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2 02 25576 10 0000 150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Субсидии бюджетам сельских поселений на обеспечение комплексного развития сельских территорий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2 02 29999 10 0000 150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Прочие субсидии бюджетам сельских поселений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2 02 29999 10 7152 150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Субсидии бюджетам сельских поселений на формирование муниципальных дорожных фондов</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2 02 29999 10 7209 150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2 02 29999 10 7526 150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2 02 35118 10 0000 150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lastRenderedPageBreak/>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2 02 30024 10 0000 150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22272F"/>
                <w:sz w:val="18"/>
                <w:szCs w:val="18"/>
                <w:shd w:val="clear" w:color="auto" w:fill="FFFFFF"/>
              </w:rPr>
              <w:t>Субвенции бюджетам сельских поселений на выполнение передаваемых полномочий субъектов Российской Федерации</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2 02 30024 10 7028 150</w:t>
            </w:r>
          </w:p>
        </w:tc>
        <w:tc>
          <w:tcPr>
            <w:tcW w:w="4151" w:type="dxa"/>
          </w:tcPr>
          <w:p w:rsidR="002B79EF" w:rsidRPr="00883A80" w:rsidRDefault="002B79EF" w:rsidP="007C3EC8">
            <w:pPr>
              <w:spacing w:after="0"/>
              <w:jc w:val="both"/>
              <w:rPr>
                <w:rFonts w:ascii="Times New Roman" w:hAnsi="Times New Roman" w:cs="Times New Roman"/>
                <w:color w:val="000000"/>
                <w:sz w:val="18"/>
                <w:szCs w:val="18"/>
              </w:rPr>
            </w:pPr>
            <w:r w:rsidRPr="00883A80">
              <w:rPr>
                <w:rFonts w:ascii="Times New Roman" w:hAnsi="Times New Roman" w:cs="Times New Roman"/>
                <w:color w:val="000000"/>
                <w:sz w:val="18"/>
                <w:szCs w:val="18"/>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2 02 30024 10 7065 150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2 02 49999 10 0000 150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Прочие межбюджетные трансферты, передаваемые бюджетам сельских поселений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2 02 49999 10 5002 150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2 02 49999 10 7529 150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2 07 05030 10 0000 150</w:t>
            </w:r>
          </w:p>
        </w:tc>
        <w:tc>
          <w:tcPr>
            <w:tcW w:w="4151" w:type="dxa"/>
          </w:tcPr>
          <w:p w:rsidR="002B79EF" w:rsidRPr="00883A80" w:rsidRDefault="002B79EF" w:rsidP="007C3EC8">
            <w:pPr>
              <w:autoSpaceDE w:val="0"/>
              <w:autoSpaceDN w:val="0"/>
              <w:adjustRightInd w:val="0"/>
              <w:spacing w:after="0"/>
              <w:jc w:val="both"/>
              <w:rPr>
                <w:rFonts w:ascii="Times New Roman" w:eastAsia="Calibri" w:hAnsi="Times New Roman" w:cs="Times New Roman"/>
                <w:sz w:val="18"/>
                <w:szCs w:val="18"/>
              </w:rPr>
            </w:pPr>
            <w:r w:rsidRPr="00883A80">
              <w:rPr>
                <w:rFonts w:ascii="Times New Roman" w:hAnsi="Times New Roman" w:cs="Times New Roman"/>
                <w:color w:val="22272F"/>
                <w:sz w:val="18"/>
                <w:szCs w:val="18"/>
                <w:shd w:val="clear" w:color="auto" w:fill="FFFFFF"/>
              </w:rPr>
              <w:t>Прочие безвозмездные поступления в бюджеты сельских поселений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2 08 05000 10 0000 150</w:t>
            </w:r>
          </w:p>
        </w:tc>
        <w:tc>
          <w:tcPr>
            <w:tcW w:w="4151" w:type="dxa"/>
          </w:tcPr>
          <w:p w:rsidR="002B79EF" w:rsidRPr="00883A80" w:rsidRDefault="002B79EF" w:rsidP="007C3EC8">
            <w:pPr>
              <w:autoSpaceDE w:val="0"/>
              <w:autoSpaceDN w:val="0"/>
              <w:adjustRightInd w:val="0"/>
              <w:spacing w:after="0"/>
              <w:jc w:val="both"/>
              <w:rPr>
                <w:rFonts w:ascii="Times New Roman" w:eastAsia="Calibri" w:hAnsi="Times New Roman" w:cs="Times New Roman"/>
                <w:sz w:val="18"/>
                <w:szCs w:val="18"/>
              </w:rPr>
            </w:pPr>
            <w:r w:rsidRPr="00883A80">
              <w:rPr>
                <w:rFonts w:ascii="Times New Roman" w:eastAsia="Calibri" w:hAnsi="Times New Roman" w:cs="Times New Roman"/>
                <w:sz w:val="18"/>
                <w:szCs w:val="18"/>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2 08 10000 10 0000 150</w:t>
            </w:r>
          </w:p>
        </w:tc>
        <w:tc>
          <w:tcPr>
            <w:tcW w:w="4151" w:type="dxa"/>
          </w:tcPr>
          <w:p w:rsidR="002B79EF" w:rsidRPr="00883A80" w:rsidRDefault="002B79EF" w:rsidP="007C3EC8">
            <w:pPr>
              <w:autoSpaceDE w:val="0"/>
              <w:autoSpaceDN w:val="0"/>
              <w:adjustRightInd w:val="0"/>
              <w:spacing w:after="0"/>
              <w:jc w:val="both"/>
              <w:rPr>
                <w:rFonts w:ascii="Times New Roman" w:eastAsia="Calibri" w:hAnsi="Times New Roman" w:cs="Times New Roman"/>
                <w:sz w:val="18"/>
                <w:szCs w:val="18"/>
              </w:rPr>
            </w:pPr>
            <w:r w:rsidRPr="00883A80">
              <w:rPr>
                <w:rFonts w:ascii="Times New Roman" w:eastAsia="Calibri" w:hAnsi="Times New Roman" w:cs="Times New Roman"/>
                <w:sz w:val="18"/>
                <w:szCs w:val="18"/>
              </w:rPr>
              <w:t>Перечисления из бюджетов сельских поселений (в бюджеты сельских поселений) для осуществления взыскания</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2 19 60010 10 0000 150</w:t>
            </w:r>
          </w:p>
        </w:tc>
        <w:tc>
          <w:tcPr>
            <w:tcW w:w="4151" w:type="dxa"/>
          </w:tcPr>
          <w:p w:rsidR="002B79EF" w:rsidRPr="00883A80" w:rsidRDefault="002B79EF" w:rsidP="007C3EC8">
            <w:pPr>
              <w:spacing w:after="0"/>
              <w:rPr>
                <w:rFonts w:ascii="Times New Roman" w:hAnsi="Times New Roman" w:cs="Times New Roman"/>
                <w:color w:val="000000"/>
                <w:sz w:val="18"/>
                <w:szCs w:val="18"/>
              </w:rPr>
            </w:pPr>
            <w:r w:rsidRPr="00883A80">
              <w:rPr>
                <w:rFonts w:ascii="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jc w:val="both"/>
              <w:rPr>
                <w:rFonts w:ascii="Times New Roman" w:hAnsi="Times New Roman" w:cs="Times New Roman"/>
                <w:sz w:val="18"/>
                <w:szCs w:val="18"/>
              </w:rPr>
            </w:pPr>
            <w:r w:rsidRPr="00883A80">
              <w:rPr>
                <w:rFonts w:ascii="Times New Roman" w:hAnsi="Times New Roman" w:cs="Times New Roman"/>
                <w:sz w:val="18"/>
                <w:szCs w:val="18"/>
              </w:rPr>
              <w:t>20249999107142150</w:t>
            </w:r>
          </w:p>
        </w:tc>
        <w:tc>
          <w:tcPr>
            <w:tcW w:w="4151" w:type="dxa"/>
          </w:tcPr>
          <w:p w:rsidR="002B79EF" w:rsidRPr="00883A80" w:rsidRDefault="002B79EF" w:rsidP="007C3EC8">
            <w:pPr>
              <w:spacing w:after="0"/>
              <w:jc w:val="both"/>
              <w:rPr>
                <w:rFonts w:ascii="Times New Roman" w:hAnsi="Times New Roman" w:cs="Times New Roman"/>
                <w:color w:val="333333"/>
                <w:sz w:val="18"/>
                <w:szCs w:val="18"/>
              </w:rPr>
            </w:pPr>
            <w:r w:rsidRPr="00883A80">
              <w:rPr>
                <w:rFonts w:ascii="Times New Roman" w:hAnsi="Times New Roman" w:cs="Times New Roman"/>
                <w:sz w:val="18"/>
                <w:szCs w:val="18"/>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lastRenderedPageBreak/>
              <w:t>936</w:t>
            </w:r>
          </w:p>
        </w:tc>
        <w:tc>
          <w:tcPr>
            <w:tcW w:w="0" w:type="auto"/>
          </w:tcPr>
          <w:p w:rsidR="002B79EF" w:rsidRPr="00883A80" w:rsidRDefault="002B79EF" w:rsidP="007C3EC8">
            <w:pPr>
              <w:spacing w:after="0"/>
              <w:jc w:val="both"/>
              <w:rPr>
                <w:rFonts w:ascii="Times New Roman" w:hAnsi="Times New Roman" w:cs="Times New Roman"/>
                <w:sz w:val="18"/>
                <w:szCs w:val="18"/>
              </w:rPr>
            </w:pPr>
            <w:r w:rsidRPr="00883A80">
              <w:rPr>
                <w:rFonts w:ascii="Times New Roman" w:hAnsi="Times New Roman" w:cs="Times New Roman"/>
                <w:sz w:val="18"/>
                <w:szCs w:val="18"/>
              </w:rPr>
              <w:t>20249999102900150</w:t>
            </w:r>
          </w:p>
        </w:tc>
        <w:tc>
          <w:tcPr>
            <w:tcW w:w="4151" w:type="dxa"/>
          </w:tcPr>
          <w:p w:rsidR="002B79EF" w:rsidRPr="00883A80" w:rsidRDefault="002B79EF" w:rsidP="007C3EC8">
            <w:pPr>
              <w:spacing w:after="0"/>
              <w:jc w:val="both"/>
              <w:rPr>
                <w:rFonts w:ascii="Times New Roman" w:hAnsi="Times New Roman" w:cs="Times New Roman"/>
                <w:color w:val="333333"/>
                <w:sz w:val="18"/>
                <w:szCs w:val="18"/>
              </w:rPr>
            </w:pPr>
            <w:r w:rsidRPr="00883A80">
              <w:rPr>
                <w:rFonts w:ascii="Times New Roman" w:hAnsi="Times New Roman" w:cs="Times New Roman"/>
                <w:color w:val="333333"/>
                <w:sz w:val="18"/>
                <w:szCs w:val="18"/>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p w:rsidR="002B79EF" w:rsidRPr="00883A80" w:rsidRDefault="002B79EF" w:rsidP="007C3EC8">
            <w:pPr>
              <w:spacing w:after="0"/>
              <w:rPr>
                <w:rFonts w:ascii="Times New Roman" w:hAnsi="Times New Roman" w:cs="Times New Roman"/>
                <w:color w:val="000000"/>
                <w:sz w:val="18"/>
                <w:szCs w:val="18"/>
              </w:rPr>
            </w:pP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jc w:val="both"/>
              <w:rPr>
                <w:rFonts w:ascii="Times New Roman" w:hAnsi="Times New Roman" w:cs="Times New Roman"/>
                <w:sz w:val="18"/>
                <w:szCs w:val="18"/>
              </w:rPr>
            </w:pPr>
            <w:r w:rsidRPr="00883A80">
              <w:rPr>
                <w:rFonts w:ascii="Times New Roman" w:hAnsi="Times New Roman" w:cs="Times New Roman"/>
                <w:sz w:val="18"/>
                <w:szCs w:val="18"/>
              </w:rPr>
              <w:t>2024999107543150</w:t>
            </w:r>
          </w:p>
        </w:tc>
        <w:tc>
          <w:tcPr>
            <w:tcW w:w="4151" w:type="dxa"/>
          </w:tcPr>
          <w:p w:rsidR="002B79EF" w:rsidRPr="00883A80" w:rsidRDefault="002B79EF" w:rsidP="007C3EC8">
            <w:pPr>
              <w:spacing w:after="0"/>
              <w:jc w:val="both"/>
              <w:rPr>
                <w:rFonts w:ascii="Times New Roman" w:hAnsi="Times New Roman" w:cs="Times New Roman"/>
                <w:color w:val="333333"/>
                <w:sz w:val="18"/>
                <w:szCs w:val="18"/>
              </w:rPr>
            </w:pPr>
            <w:r w:rsidRPr="00883A80">
              <w:rPr>
                <w:rFonts w:ascii="Times New Roman" w:hAnsi="Times New Roman" w:cs="Times New Roman"/>
                <w:color w:val="333333"/>
                <w:sz w:val="18"/>
                <w:szCs w:val="18"/>
              </w:rPr>
              <w:t>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r w:rsidR="002B79EF" w:rsidRPr="00883A80" w:rsidTr="007C3EC8">
        <w:trPr>
          <w:cantSplit/>
          <w:trHeight w:val="20"/>
          <w:jc w:val="center"/>
        </w:trPr>
        <w:tc>
          <w:tcPr>
            <w:tcW w:w="1232" w:type="dxa"/>
          </w:tcPr>
          <w:p w:rsidR="002B79EF" w:rsidRPr="00883A80" w:rsidRDefault="002B79EF" w:rsidP="007C3EC8">
            <w:pPr>
              <w:spacing w:after="0"/>
              <w:jc w:val="center"/>
              <w:rPr>
                <w:rFonts w:ascii="Times New Roman" w:hAnsi="Times New Roman" w:cs="Times New Roman"/>
                <w:color w:val="000000"/>
                <w:sz w:val="18"/>
                <w:szCs w:val="18"/>
              </w:rPr>
            </w:pPr>
            <w:r w:rsidRPr="00883A80">
              <w:rPr>
                <w:rFonts w:ascii="Times New Roman" w:hAnsi="Times New Roman" w:cs="Times New Roman"/>
                <w:color w:val="000000"/>
                <w:sz w:val="18"/>
                <w:szCs w:val="18"/>
              </w:rPr>
              <w:t>936</w:t>
            </w:r>
          </w:p>
        </w:tc>
        <w:tc>
          <w:tcPr>
            <w:tcW w:w="0" w:type="auto"/>
          </w:tcPr>
          <w:p w:rsidR="002B79EF" w:rsidRPr="00883A80" w:rsidRDefault="002B79EF" w:rsidP="007C3EC8">
            <w:pPr>
              <w:spacing w:after="0"/>
              <w:jc w:val="both"/>
              <w:rPr>
                <w:rFonts w:ascii="Times New Roman" w:hAnsi="Times New Roman" w:cs="Times New Roman"/>
                <w:sz w:val="18"/>
                <w:szCs w:val="18"/>
              </w:rPr>
            </w:pPr>
            <w:r w:rsidRPr="00883A80">
              <w:rPr>
                <w:rFonts w:ascii="Times New Roman" w:hAnsi="Times New Roman" w:cs="Times New Roman"/>
                <w:sz w:val="18"/>
                <w:szCs w:val="18"/>
              </w:rPr>
              <w:t>20249999103700150</w:t>
            </w:r>
          </w:p>
        </w:tc>
        <w:tc>
          <w:tcPr>
            <w:tcW w:w="4151" w:type="dxa"/>
          </w:tcPr>
          <w:p w:rsidR="002B79EF" w:rsidRPr="00883A80" w:rsidRDefault="002B79EF" w:rsidP="007C3EC8">
            <w:pPr>
              <w:spacing w:after="0"/>
              <w:jc w:val="both"/>
              <w:rPr>
                <w:rFonts w:ascii="Times New Roman" w:hAnsi="Times New Roman" w:cs="Times New Roman"/>
                <w:color w:val="333333"/>
                <w:sz w:val="18"/>
                <w:szCs w:val="18"/>
              </w:rPr>
            </w:pPr>
            <w:r w:rsidRPr="00883A80">
              <w:rPr>
                <w:rFonts w:ascii="Times New Roman" w:hAnsi="Times New Roman" w:cs="Times New Roman"/>
                <w:color w:val="333333"/>
                <w:sz w:val="18"/>
                <w:szCs w:val="18"/>
              </w:rPr>
              <w:t>Иные межбюджетные трансферты из бюджета Валдайского муниципального района бюджетам сельских поселений на выполнение работ по описанию территориальных зон</w:t>
            </w:r>
          </w:p>
        </w:tc>
        <w:tc>
          <w:tcPr>
            <w:tcW w:w="1253" w:type="dxa"/>
          </w:tcPr>
          <w:p w:rsidR="002B79EF" w:rsidRPr="00883A80" w:rsidRDefault="002B79EF" w:rsidP="007C3EC8">
            <w:pPr>
              <w:spacing w:after="0"/>
              <w:jc w:val="center"/>
              <w:rPr>
                <w:rFonts w:ascii="Times New Roman" w:hAnsi="Times New Roman" w:cs="Times New Roman"/>
                <w:sz w:val="18"/>
                <w:szCs w:val="18"/>
              </w:rPr>
            </w:pPr>
            <w:r w:rsidRPr="00883A80">
              <w:rPr>
                <w:rFonts w:ascii="Times New Roman" w:hAnsi="Times New Roman" w:cs="Times New Roman"/>
                <w:color w:val="22272F"/>
                <w:sz w:val="18"/>
                <w:szCs w:val="18"/>
                <w:shd w:val="clear" w:color="auto" w:fill="FFFFFF"/>
              </w:rPr>
              <w:t>100</w:t>
            </w:r>
          </w:p>
        </w:tc>
      </w:tr>
    </w:tbl>
    <w:p w:rsidR="002B79EF" w:rsidRPr="00FA5F67" w:rsidRDefault="002B79EF" w:rsidP="002B79EF">
      <w:pPr>
        <w:rPr>
          <w:rFonts w:ascii="Times New Roman" w:hAnsi="Times New Roman" w:cs="Times New Roman"/>
          <w:sz w:val="18"/>
          <w:szCs w:val="18"/>
        </w:rPr>
      </w:pPr>
    </w:p>
    <w:p w:rsidR="002B79EF" w:rsidRPr="00883A80" w:rsidRDefault="002B79EF" w:rsidP="00883A80">
      <w:pPr>
        <w:pStyle w:val="a4"/>
        <w:jc w:val="center"/>
        <w:rPr>
          <w:rFonts w:ascii="Times New Roman" w:hAnsi="Times New Roman"/>
          <w:b/>
          <w:sz w:val="20"/>
          <w:szCs w:val="20"/>
        </w:rPr>
      </w:pPr>
      <w:r>
        <w:rPr>
          <w:rFonts w:ascii="Times New Roman" w:hAnsi="Times New Roman"/>
          <w:b/>
          <w:sz w:val="24"/>
          <w:szCs w:val="24"/>
        </w:rPr>
        <w:t xml:space="preserve">     </w:t>
      </w:r>
      <w:r w:rsidRPr="00883A80">
        <w:rPr>
          <w:rFonts w:ascii="Times New Roman" w:hAnsi="Times New Roman"/>
          <w:b/>
          <w:sz w:val="20"/>
          <w:szCs w:val="20"/>
        </w:rPr>
        <w:t>СОВЕТ ДЕПУТАТОВ ЕДРОВСКОГО СЕЛЬСКОГО ПОСЕЛЕНИЯ</w:t>
      </w:r>
    </w:p>
    <w:p w:rsidR="00883A80" w:rsidRPr="00883A80" w:rsidRDefault="002B79EF" w:rsidP="00883A80">
      <w:pPr>
        <w:pStyle w:val="a4"/>
        <w:jc w:val="center"/>
        <w:rPr>
          <w:rFonts w:ascii="Times New Roman" w:hAnsi="Times New Roman"/>
          <w:b/>
          <w:color w:val="000000"/>
          <w:sz w:val="20"/>
          <w:szCs w:val="20"/>
        </w:rPr>
      </w:pPr>
      <w:r w:rsidRPr="00883A80">
        <w:rPr>
          <w:rFonts w:ascii="Times New Roman" w:hAnsi="Times New Roman"/>
          <w:b/>
          <w:color w:val="000000"/>
          <w:sz w:val="20"/>
          <w:szCs w:val="20"/>
        </w:rPr>
        <w:t xml:space="preserve">       РЕШЕНИЕ</w:t>
      </w:r>
      <w:r w:rsidR="00883A80" w:rsidRPr="00883A80">
        <w:rPr>
          <w:rFonts w:ascii="Times New Roman" w:hAnsi="Times New Roman"/>
          <w:b/>
          <w:color w:val="000000"/>
          <w:sz w:val="20"/>
          <w:szCs w:val="20"/>
        </w:rPr>
        <w:t xml:space="preserve"> от </w:t>
      </w:r>
      <w:r w:rsidRPr="00883A80">
        <w:rPr>
          <w:rFonts w:ascii="Times New Roman" w:hAnsi="Times New Roman"/>
          <w:b/>
          <w:sz w:val="20"/>
          <w:szCs w:val="20"/>
        </w:rPr>
        <w:t xml:space="preserve">26.12.2023 </w:t>
      </w:r>
      <w:r w:rsidR="00883A80" w:rsidRPr="00883A80">
        <w:rPr>
          <w:rFonts w:ascii="Times New Roman" w:hAnsi="Times New Roman"/>
          <w:b/>
          <w:sz w:val="20"/>
          <w:szCs w:val="20"/>
        </w:rPr>
        <w:t>№ 145</w:t>
      </w:r>
    </w:p>
    <w:p w:rsidR="002B79EF" w:rsidRPr="00883A80" w:rsidRDefault="002B79EF" w:rsidP="00883A80">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О внесении изменений в решение Совета депутатов Едровского сельского поселения от 23.12.2022г. № 103 «О бюджете Едровского   сельского поселения                                                                         на 2023 год и плановый период 2024 и 2025 годов»</w:t>
      </w:r>
    </w:p>
    <w:p w:rsidR="002B79EF" w:rsidRPr="00883A80" w:rsidRDefault="002B79EF" w:rsidP="002B79EF">
      <w:pPr>
        <w:spacing w:after="0"/>
        <w:jc w:val="both"/>
        <w:rPr>
          <w:rFonts w:ascii="Times New Roman" w:hAnsi="Times New Roman" w:cs="Times New Roman"/>
          <w:b/>
          <w:sz w:val="20"/>
          <w:szCs w:val="20"/>
        </w:rPr>
      </w:pPr>
      <w:r w:rsidRPr="00883A80">
        <w:rPr>
          <w:rFonts w:ascii="Times New Roman" w:hAnsi="Times New Roman" w:cs="Times New Roman"/>
          <w:b/>
          <w:sz w:val="20"/>
          <w:szCs w:val="20"/>
        </w:rPr>
        <w:t>Совет депутатов Едровского сельского поселения</w:t>
      </w:r>
    </w:p>
    <w:p w:rsidR="002B79EF" w:rsidRPr="00883A80" w:rsidRDefault="002B79EF" w:rsidP="002B79EF">
      <w:pPr>
        <w:spacing w:after="0"/>
        <w:jc w:val="both"/>
        <w:rPr>
          <w:rFonts w:ascii="Times New Roman" w:hAnsi="Times New Roman" w:cs="Times New Roman"/>
          <w:b/>
          <w:sz w:val="20"/>
          <w:szCs w:val="20"/>
        </w:rPr>
      </w:pPr>
      <w:r w:rsidRPr="00883A80">
        <w:rPr>
          <w:rFonts w:ascii="Times New Roman" w:hAnsi="Times New Roman" w:cs="Times New Roman"/>
          <w:b/>
          <w:sz w:val="20"/>
          <w:szCs w:val="20"/>
        </w:rPr>
        <w:t>РЕШИЛ:</w:t>
      </w:r>
    </w:p>
    <w:p w:rsidR="002B79EF" w:rsidRPr="00883A80" w:rsidRDefault="002B79EF" w:rsidP="002B79EF">
      <w:pPr>
        <w:spacing w:after="0"/>
        <w:jc w:val="both"/>
        <w:rPr>
          <w:rFonts w:ascii="Times New Roman" w:hAnsi="Times New Roman" w:cs="Times New Roman"/>
          <w:sz w:val="20"/>
          <w:szCs w:val="20"/>
        </w:rPr>
      </w:pPr>
      <w:r w:rsidRPr="00883A80">
        <w:rPr>
          <w:sz w:val="20"/>
          <w:szCs w:val="20"/>
        </w:rPr>
        <w:t xml:space="preserve">      </w:t>
      </w:r>
      <w:r w:rsidRPr="00883A80">
        <w:rPr>
          <w:rFonts w:ascii="Times New Roman" w:hAnsi="Times New Roman" w:cs="Times New Roman"/>
          <w:sz w:val="20"/>
          <w:szCs w:val="20"/>
        </w:rPr>
        <w:t xml:space="preserve">  Внести в  решение Совета депутатов Едровского сельского поселения от 23.12.2022 № 103</w:t>
      </w:r>
      <w:r w:rsidRPr="00883A80">
        <w:rPr>
          <w:rFonts w:ascii="Times New Roman" w:hAnsi="Times New Roman" w:cs="Times New Roman"/>
          <w:b/>
          <w:sz w:val="20"/>
          <w:szCs w:val="20"/>
        </w:rPr>
        <w:t xml:space="preserve"> </w:t>
      </w:r>
      <w:r w:rsidRPr="00883A80">
        <w:rPr>
          <w:rFonts w:ascii="Times New Roman" w:hAnsi="Times New Roman" w:cs="Times New Roman"/>
          <w:sz w:val="20"/>
          <w:szCs w:val="20"/>
        </w:rPr>
        <w:t xml:space="preserve"> «О   бюджете Едровского сельского поселения на 2023 год и плановый период 2024 и 2025 годов» следующие изменения:      </w:t>
      </w:r>
    </w:p>
    <w:p w:rsidR="002B79EF" w:rsidRPr="00883A80" w:rsidRDefault="002B79EF" w:rsidP="002B79EF">
      <w:pPr>
        <w:numPr>
          <w:ilvl w:val="0"/>
          <w:numId w:val="3"/>
        </w:numPr>
        <w:spacing w:after="0" w:line="240" w:lineRule="auto"/>
        <w:jc w:val="both"/>
        <w:rPr>
          <w:rFonts w:ascii="Times New Roman" w:hAnsi="Times New Roman" w:cs="Times New Roman"/>
          <w:sz w:val="20"/>
          <w:szCs w:val="20"/>
        </w:rPr>
      </w:pPr>
      <w:r w:rsidRPr="00883A80">
        <w:rPr>
          <w:rFonts w:ascii="Times New Roman" w:hAnsi="Times New Roman" w:cs="Times New Roman"/>
          <w:sz w:val="20"/>
          <w:szCs w:val="20"/>
        </w:rPr>
        <w:t>Пункт 1 читать в следующей редакции:</w:t>
      </w:r>
    </w:p>
    <w:p w:rsidR="002B79EF" w:rsidRPr="00883A80" w:rsidRDefault="002B79EF" w:rsidP="002B79EF">
      <w:pPr>
        <w:spacing w:after="0"/>
        <w:ind w:left="420"/>
        <w:jc w:val="both"/>
        <w:rPr>
          <w:rFonts w:ascii="Times New Roman" w:hAnsi="Times New Roman" w:cs="Times New Roman"/>
          <w:sz w:val="20"/>
          <w:szCs w:val="20"/>
        </w:rPr>
      </w:pPr>
      <w:r w:rsidRPr="00883A80">
        <w:rPr>
          <w:rFonts w:ascii="Times New Roman" w:hAnsi="Times New Roman" w:cs="Times New Roman"/>
          <w:sz w:val="20"/>
          <w:szCs w:val="20"/>
        </w:rPr>
        <w:t>« Установить  основные характеристики бюджета Едровского сельского поселения (далее –   бюджет поселения) на 2023 год:</w:t>
      </w:r>
    </w:p>
    <w:p w:rsidR="002B79EF" w:rsidRPr="00883A80" w:rsidRDefault="002B79EF" w:rsidP="002B79EF">
      <w:pPr>
        <w:spacing w:after="0"/>
        <w:ind w:firstLine="708"/>
        <w:jc w:val="both"/>
        <w:rPr>
          <w:rFonts w:ascii="Times New Roman" w:hAnsi="Times New Roman" w:cs="Times New Roman"/>
          <w:sz w:val="20"/>
          <w:szCs w:val="20"/>
        </w:rPr>
      </w:pPr>
      <w:r w:rsidRPr="00883A80">
        <w:rPr>
          <w:rFonts w:ascii="Times New Roman" w:hAnsi="Times New Roman" w:cs="Times New Roman"/>
          <w:sz w:val="20"/>
          <w:szCs w:val="20"/>
        </w:rPr>
        <w:t xml:space="preserve">прогнозируемый общий объем доходов бюджета поселения в сумме </w:t>
      </w:r>
    </w:p>
    <w:p w:rsidR="002B79EF" w:rsidRPr="00883A80" w:rsidRDefault="002B79EF" w:rsidP="002B79EF">
      <w:pPr>
        <w:spacing w:after="0"/>
        <w:ind w:firstLine="708"/>
        <w:jc w:val="both"/>
        <w:rPr>
          <w:rFonts w:ascii="Times New Roman" w:hAnsi="Times New Roman" w:cs="Times New Roman"/>
          <w:sz w:val="20"/>
          <w:szCs w:val="20"/>
        </w:rPr>
      </w:pPr>
      <w:r w:rsidRPr="00883A80">
        <w:rPr>
          <w:rFonts w:ascii="Times New Roman" w:hAnsi="Times New Roman" w:cs="Times New Roman"/>
          <w:sz w:val="20"/>
          <w:szCs w:val="20"/>
        </w:rPr>
        <w:t>16755711,72 рублей;</w:t>
      </w:r>
    </w:p>
    <w:p w:rsidR="002B79EF" w:rsidRPr="00883A80" w:rsidRDefault="002B79EF" w:rsidP="002B79EF">
      <w:pPr>
        <w:spacing w:after="0"/>
        <w:ind w:firstLine="708"/>
        <w:jc w:val="both"/>
        <w:rPr>
          <w:rFonts w:ascii="Times New Roman" w:hAnsi="Times New Roman" w:cs="Times New Roman"/>
          <w:sz w:val="20"/>
          <w:szCs w:val="20"/>
        </w:rPr>
      </w:pPr>
      <w:r w:rsidRPr="00883A80">
        <w:rPr>
          <w:rFonts w:ascii="Times New Roman" w:hAnsi="Times New Roman" w:cs="Times New Roman"/>
          <w:sz w:val="20"/>
          <w:szCs w:val="20"/>
        </w:rPr>
        <w:t xml:space="preserve">общий объем расходов бюджета поселения в сумме 17481766 рублей;   </w:t>
      </w:r>
    </w:p>
    <w:p w:rsidR="002B79EF" w:rsidRPr="00883A80" w:rsidRDefault="002B79EF" w:rsidP="002B79EF">
      <w:pPr>
        <w:spacing w:after="0"/>
        <w:ind w:firstLine="708"/>
        <w:jc w:val="both"/>
        <w:rPr>
          <w:rFonts w:ascii="Times New Roman" w:hAnsi="Times New Roman" w:cs="Times New Roman"/>
          <w:sz w:val="20"/>
          <w:szCs w:val="20"/>
        </w:rPr>
      </w:pPr>
      <w:r w:rsidRPr="00883A80">
        <w:rPr>
          <w:rFonts w:ascii="Times New Roman" w:hAnsi="Times New Roman" w:cs="Times New Roman"/>
          <w:sz w:val="20"/>
          <w:szCs w:val="20"/>
        </w:rPr>
        <w:t>прогнозируемый дефицит бюджета поселения в сумме 726054,28 рубля.»</w:t>
      </w:r>
    </w:p>
    <w:p w:rsidR="002B79EF" w:rsidRPr="00883A80" w:rsidRDefault="002B79EF" w:rsidP="002B79EF">
      <w:pPr>
        <w:spacing w:after="0" w:line="360" w:lineRule="atLeast"/>
        <w:jc w:val="both"/>
        <w:rPr>
          <w:rFonts w:ascii="Times New Roman" w:hAnsi="Times New Roman" w:cs="Times New Roman"/>
          <w:sz w:val="20"/>
          <w:szCs w:val="20"/>
        </w:rPr>
      </w:pPr>
      <w:r w:rsidRPr="00883A80">
        <w:rPr>
          <w:rFonts w:ascii="Times New Roman" w:hAnsi="Times New Roman" w:cs="Times New Roman"/>
          <w:sz w:val="20"/>
          <w:szCs w:val="20"/>
        </w:rPr>
        <w:t xml:space="preserve">        2. Пункт 8 решения читать в следующей редакции:  </w:t>
      </w:r>
    </w:p>
    <w:p w:rsidR="002B79EF" w:rsidRPr="00883A80" w:rsidRDefault="002B79EF" w:rsidP="002B79EF">
      <w:pPr>
        <w:spacing w:after="0" w:line="360" w:lineRule="atLeast"/>
        <w:jc w:val="both"/>
        <w:rPr>
          <w:rFonts w:ascii="Times New Roman" w:hAnsi="Times New Roman" w:cs="Times New Roman"/>
          <w:sz w:val="20"/>
          <w:szCs w:val="20"/>
        </w:rPr>
      </w:pPr>
      <w:r w:rsidRPr="00883A80">
        <w:rPr>
          <w:rFonts w:ascii="Times New Roman" w:hAnsi="Times New Roman" w:cs="Times New Roman"/>
          <w:sz w:val="20"/>
          <w:szCs w:val="20"/>
        </w:rPr>
        <w:t>«8.Утвердить общий объем бюджетных ассигнований, направляемых на исполнение публичных нормативных обязательств на  2023 год в сумме 340133,64 рубля  и на плановый период 2024 и 2025 годов в сумме 340134 рублей ежегодно, согласно приложению 7.</w:t>
      </w:r>
    </w:p>
    <w:p w:rsidR="002B79EF" w:rsidRPr="00883A80" w:rsidRDefault="002B79EF" w:rsidP="002B79EF">
      <w:pPr>
        <w:shd w:val="clear" w:color="auto" w:fill="FFFFFF"/>
        <w:suppressAutoHyphens/>
        <w:spacing w:after="0"/>
        <w:jc w:val="both"/>
        <w:rPr>
          <w:rFonts w:ascii="Times New Roman" w:hAnsi="Times New Roman" w:cs="Times New Roman"/>
          <w:sz w:val="20"/>
          <w:szCs w:val="20"/>
        </w:rPr>
      </w:pPr>
      <w:r w:rsidRPr="00883A80">
        <w:rPr>
          <w:rFonts w:ascii="Times New Roman" w:hAnsi="Times New Roman" w:cs="Times New Roman"/>
          <w:sz w:val="20"/>
          <w:szCs w:val="20"/>
        </w:rPr>
        <w:t xml:space="preserve">      3. Приложения 3,4,5,7 к решению Совета депутатов Едровского сельского поселения изложить в прилагаемых редакциях.</w:t>
      </w:r>
    </w:p>
    <w:p w:rsidR="002B79EF" w:rsidRPr="00883A80" w:rsidRDefault="002B79EF" w:rsidP="00883A80">
      <w:pPr>
        <w:shd w:val="clear" w:color="auto" w:fill="FFFFFF"/>
        <w:suppressAutoHyphens/>
        <w:spacing w:after="0"/>
        <w:jc w:val="both"/>
        <w:rPr>
          <w:rFonts w:ascii="Times New Roman" w:hAnsi="Times New Roman" w:cs="Times New Roman"/>
          <w:sz w:val="20"/>
          <w:szCs w:val="20"/>
        </w:rPr>
      </w:pPr>
      <w:r w:rsidRPr="00883A80">
        <w:rPr>
          <w:rFonts w:ascii="Times New Roman" w:hAnsi="Times New Roman" w:cs="Times New Roman"/>
          <w:sz w:val="20"/>
          <w:szCs w:val="20"/>
        </w:rPr>
        <w:t xml:space="preserve">      4.Опубликовать данное решение в информационном бюллетене «Едровский Вестник» и на официальном сайте Администрации Едровского сельского поселения.</w:t>
      </w:r>
    </w:p>
    <w:p w:rsidR="002B79EF" w:rsidRPr="00883A80" w:rsidRDefault="002B79EF" w:rsidP="002B79EF">
      <w:pPr>
        <w:spacing w:after="0"/>
        <w:rPr>
          <w:rFonts w:ascii="Times New Roman" w:hAnsi="Times New Roman" w:cs="Times New Roman"/>
          <w:sz w:val="20"/>
          <w:szCs w:val="20"/>
        </w:rPr>
      </w:pPr>
      <w:r w:rsidRPr="00883A80">
        <w:rPr>
          <w:rFonts w:ascii="Times New Roman" w:hAnsi="Times New Roman" w:cs="Times New Roman"/>
          <w:sz w:val="20"/>
          <w:szCs w:val="20"/>
        </w:rPr>
        <w:t xml:space="preserve">Глава Едровского сельского поселения                                                           С.В.Моденков       </w:t>
      </w:r>
    </w:p>
    <w:p w:rsidR="00883A80" w:rsidRDefault="00883A80" w:rsidP="00883A80">
      <w:pPr>
        <w:spacing w:after="0"/>
        <w:rPr>
          <w:rFonts w:ascii="Times New Roman" w:hAnsi="Times New Roman" w:cs="Times New Roman"/>
          <w:b/>
          <w:sz w:val="20"/>
          <w:szCs w:val="20"/>
        </w:rPr>
      </w:pPr>
    </w:p>
    <w:p w:rsidR="00883A80" w:rsidRDefault="00883A80" w:rsidP="00883A80">
      <w:pPr>
        <w:spacing w:after="0"/>
        <w:rPr>
          <w:rFonts w:ascii="Times New Roman" w:hAnsi="Times New Roman" w:cs="Times New Roman"/>
          <w:b/>
          <w:sz w:val="20"/>
          <w:szCs w:val="20"/>
        </w:rPr>
      </w:pPr>
    </w:p>
    <w:p w:rsidR="00883A80" w:rsidRDefault="00883A80" w:rsidP="00883A80">
      <w:pPr>
        <w:spacing w:after="0"/>
        <w:rPr>
          <w:rFonts w:ascii="Times New Roman" w:hAnsi="Times New Roman" w:cs="Times New Roman"/>
          <w:b/>
          <w:sz w:val="20"/>
          <w:szCs w:val="20"/>
        </w:rPr>
      </w:pPr>
    </w:p>
    <w:p w:rsidR="002B79EF" w:rsidRPr="00883A80" w:rsidRDefault="002B79EF" w:rsidP="00883A80">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lastRenderedPageBreak/>
        <w:t>ПОЯСНИТЕЛЬНАЯ  ЗАПИСКА</w:t>
      </w:r>
    </w:p>
    <w:p w:rsidR="002B79EF" w:rsidRPr="00883A80" w:rsidRDefault="002B79EF" w:rsidP="00883A80">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2023 год и плановый период 2024 и 2025 годов"</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b/>
          <w:sz w:val="20"/>
          <w:szCs w:val="20"/>
        </w:rPr>
        <w:t xml:space="preserve">        </w:t>
      </w:r>
      <w:r w:rsidRPr="00883A80">
        <w:rPr>
          <w:rFonts w:ascii="Times New Roman" w:hAnsi="Times New Roman" w:cs="Times New Roman"/>
          <w:sz w:val="20"/>
          <w:szCs w:val="20"/>
        </w:rPr>
        <w:t>Перераспределены бюджетные ассигнования:</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 xml:space="preserve">В разделе 0104 «Центральный аппарат» уменьшены ассигнования с вида расхода 121 в сумме 9284,48 рублей и  с вида расхода 129 в сумме 1421,71 рубль; увеличены ассигнования в разделе 0102 «Глава поселения» на вид расхода 121 в сумме 9284,48  рублей и на вид расхода 129 в сумме 1421,71 рубль; </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В разделе 0104 «Центральный аппарат» уменьшены ассигнования с вида расхода 247 в сумме 27106,12 рублей и увеличены ассигнования на вид расхода 244 на 27106,12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Уменьшены ассигнования:</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0104 вида расхода 852 на сумму 2337,72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0104 по муниципальной программе «Информатизация Едровского сельского поселения  на 2023 год» с мероприятия- Обслуживание оргтехники на 955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0310 «Пожарная безопасность» на сумму 426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0412 «Другие вопросы в области национальной политики» на 57741,30 рубль;</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1001 «Социальная политика» на сумму 0,36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1101 «Физкультура и спорт» на 2000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с раздела 0503 «Благоустройство» по муниципальной программе «Благоустройство территории Едровского сельского поселения в 2023-2025 годах» по подпрограмме «Прочие мероприятия по благоустройству»  на 500 рублей , по подпрограмме «Озеленение» на 356,80 рублей, по подпрограмме «Обеспечение уличного освещения» на 9120,60 рублей ;</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 по муниципальной программе  «Профилактика правонарушений в Едровском сельском поселении на 2023-2025 годы» на 1000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Увеличены ассигнования:</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по разделу 0104 по муниципальной программе «Информатизация Едровского сельского поселения  на 2023 год» на мероприятие –Сопровождение программ на 2000 рублей; по мероприятию – Услуги связи – на 10575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по разделу 0104 по виду расхода 853 на 5137,98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по разделу 0801 «Культура» на 4513,09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по разделу 0113 «Другие общегосударственные расходы» на оценку недвижимости, признание прав и регулирование отношений по муниципальной собственности на 10790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по разделу 0503 «Благоустройство» по муниципальной программе «Благоустройство территории Едровского сельского поселения в 2023-2025 годах» по подпрограмме «Обеспечение уличного освещения» на 41422,71 рубля.</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Внутри раздела 0104 по целевой статье «Расходы по содержанию штатных единиц по организации вывоза и утилизации бытовых отходов» добавлены ассигнования на вид расхода 121 на 4030,63 рублей, уменьшены с вида расхода 129 на 305,68 рублей и с вида расхода 244 на 3724,95 рубля, вид расхода 244 заменен на вид расхода 247 для оплаты отопления.</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В разделе 0203 «Осуществление первичного воинского учета на территориях, где отсутствуют военные комиссариаты» увеличены ассигнования по виду расхода 121 на 78,44 рублей и по виду расхода 129 на 21,85 рубль, уменьшены по виду расхода 244 на 100,29 рублей.</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Внутри муниципальной программы «Совершенствование и содержание дорожного хозяйства на территории Едровского сельского поселения на 2023-2025 годы» уменьшены ассигнования по подпрограмме «Ремонт автомобильных дорог общего пользования местного значения на территории Едровского сельского поселения» на 50000 рублей и увеличены по подпрограмме «Содержание автомобильных дорог общего пользования местного значения на территории Едровского сельского поселения» на вышеуказанную сумму.</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В целом после внесения изменений в бюджет сумма доходов:</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ab/>
        <w:t>на 2023 год  составила 16755711 рубль 72 копейки(не изменилась);</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ab/>
        <w:t>сумма расходов:</w:t>
      </w:r>
    </w:p>
    <w:p w:rsidR="002B79EF" w:rsidRPr="00883A80" w:rsidRDefault="002B79EF" w:rsidP="00883A80">
      <w:pPr>
        <w:spacing w:after="0"/>
        <w:jc w:val="center"/>
        <w:rPr>
          <w:rFonts w:ascii="Times New Roman" w:hAnsi="Times New Roman" w:cs="Times New Roman"/>
          <w:sz w:val="20"/>
          <w:szCs w:val="20"/>
        </w:rPr>
      </w:pPr>
      <w:r w:rsidRPr="00883A80">
        <w:rPr>
          <w:rFonts w:ascii="Times New Roman" w:hAnsi="Times New Roman" w:cs="Times New Roman"/>
          <w:sz w:val="20"/>
          <w:szCs w:val="20"/>
        </w:rPr>
        <w:t>на 2023 год  составила 17481766 рублей (не изменилась);</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ab/>
        <w:t xml:space="preserve">размер дефицита на 2023 год составляет 726054,28 рублей(не изменился).  </w:t>
      </w:r>
    </w:p>
    <w:p w:rsidR="002B79EF" w:rsidRPr="00883A80" w:rsidRDefault="002B79EF" w:rsidP="002B79EF">
      <w:pPr>
        <w:spacing w:after="0"/>
        <w:jc w:val="both"/>
        <w:rPr>
          <w:rFonts w:ascii="Times New Roman" w:hAnsi="Times New Roman" w:cs="Times New Roman"/>
          <w:sz w:val="20"/>
          <w:szCs w:val="20"/>
        </w:rPr>
      </w:pPr>
      <w:r w:rsidRPr="00883A80">
        <w:rPr>
          <w:rFonts w:ascii="Times New Roman" w:hAnsi="Times New Roman" w:cs="Times New Roman"/>
          <w:sz w:val="20"/>
          <w:szCs w:val="20"/>
        </w:rPr>
        <w:t>Расходы и доходы на 2024 и 2025 годы не изменились.</w:t>
      </w:r>
    </w:p>
    <w:p w:rsidR="00883A80" w:rsidRDefault="00883A80" w:rsidP="00883A80">
      <w:pPr>
        <w:spacing w:after="0"/>
        <w:rPr>
          <w:rFonts w:ascii="Times New Roman" w:hAnsi="Times New Roman" w:cs="Times New Roman"/>
          <w:sz w:val="20"/>
          <w:szCs w:val="20"/>
        </w:rPr>
      </w:pPr>
    </w:p>
    <w:p w:rsidR="002B79EF" w:rsidRPr="00883A80" w:rsidRDefault="002B79EF" w:rsidP="00883A80">
      <w:pPr>
        <w:spacing w:after="0"/>
        <w:rPr>
          <w:rFonts w:ascii="Times New Roman" w:hAnsi="Times New Roman" w:cs="Times New Roman"/>
          <w:sz w:val="20"/>
          <w:szCs w:val="20"/>
        </w:rPr>
      </w:pPr>
      <w:r w:rsidRPr="00883A80">
        <w:rPr>
          <w:rFonts w:ascii="Times New Roman" w:hAnsi="Times New Roman" w:cs="Times New Roman"/>
          <w:sz w:val="20"/>
          <w:szCs w:val="20"/>
        </w:rPr>
        <w:lastRenderedPageBreak/>
        <w:t>Приложение 3</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к решению Совета депутатов</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Едровского сельского поселения</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от 26.12.2023  № 145</w:t>
      </w:r>
    </w:p>
    <w:p w:rsidR="002B79EF" w:rsidRDefault="002B79EF" w:rsidP="002B79EF">
      <w:pPr>
        <w:spacing w:after="0"/>
        <w:jc w:val="right"/>
        <w:rPr>
          <w:rFonts w:ascii="Times New Roman" w:hAnsi="Times New Roman" w:cs="Times New Roman"/>
        </w:rPr>
      </w:pPr>
    </w:p>
    <w:tbl>
      <w:tblPr>
        <w:tblW w:w="0" w:type="auto"/>
        <w:tblInd w:w="93" w:type="dxa"/>
        <w:tblLook w:val="04A0"/>
      </w:tblPr>
      <w:tblGrid>
        <w:gridCol w:w="332"/>
        <w:gridCol w:w="332"/>
        <w:gridCol w:w="332"/>
        <w:gridCol w:w="331"/>
        <w:gridCol w:w="331"/>
        <w:gridCol w:w="331"/>
        <w:gridCol w:w="331"/>
        <w:gridCol w:w="331"/>
        <w:gridCol w:w="331"/>
        <w:gridCol w:w="331"/>
        <w:gridCol w:w="356"/>
        <w:gridCol w:w="356"/>
        <w:gridCol w:w="615"/>
        <w:gridCol w:w="1011"/>
        <w:gridCol w:w="619"/>
        <w:gridCol w:w="997"/>
        <w:gridCol w:w="997"/>
        <w:gridCol w:w="997"/>
        <w:gridCol w:w="217"/>
      </w:tblGrid>
      <w:tr w:rsidR="002B79EF" w:rsidRPr="007224BD" w:rsidTr="007C3EC8">
        <w:trPr>
          <w:trHeight w:val="25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0"/>
                <w:szCs w:val="20"/>
              </w:rPr>
            </w:pPr>
          </w:p>
        </w:tc>
      </w:tr>
      <w:tr w:rsidR="002B79EF" w:rsidRPr="007224BD" w:rsidTr="007C3EC8">
        <w:trPr>
          <w:trHeight w:val="315"/>
        </w:trPr>
        <w:tc>
          <w:tcPr>
            <w:tcW w:w="0" w:type="auto"/>
            <w:gridSpan w:val="18"/>
            <w:tcBorders>
              <w:top w:val="nil"/>
              <w:left w:val="nil"/>
              <w:bottom w:val="nil"/>
              <w:right w:val="nil"/>
            </w:tcBorders>
            <w:shd w:val="clear" w:color="auto" w:fill="auto"/>
            <w:noWrap/>
            <w:vAlign w:val="bottom"/>
            <w:hideMark/>
          </w:tcPr>
          <w:p w:rsidR="002B79EF" w:rsidRPr="00883A80" w:rsidRDefault="002B79EF" w:rsidP="007C3EC8">
            <w:pPr>
              <w:spacing w:after="0" w:line="240" w:lineRule="auto"/>
              <w:jc w:val="center"/>
              <w:rPr>
                <w:rFonts w:ascii="Times New Roman" w:eastAsia="Times New Roman" w:hAnsi="Times New Roman" w:cs="Times New Roman"/>
                <w:b/>
                <w:bCs/>
                <w:sz w:val="20"/>
                <w:szCs w:val="20"/>
              </w:rPr>
            </w:pPr>
            <w:r w:rsidRPr="00883A80">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b/>
                <w:bCs/>
                <w:sz w:val="24"/>
                <w:szCs w:val="24"/>
              </w:rPr>
            </w:pPr>
          </w:p>
        </w:tc>
      </w:tr>
      <w:tr w:rsidR="002B79EF" w:rsidRPr="007224BD" w:rsidTr="007C3EC8">
        <w:trPr>
          <w:trHeight w:val="315"/>
        </w:trPr>
        <w:tc>
          <w:tcPr>
            <w:tcW w:w="0" w:type="auto"/>
            <w:gridSpan w:val="18"/>
            <w:tcBorders>
              <w:top w:val="nil"/>
              <w:left w:val="nil"/>
              <w:bottom w:val="nil"/>
              <w:right w:val="nil"/>
            </w:tcBorders>
            <w:shd w:val="clear" w:color="auto" w:fill="auto"/>
            <w:noWrap/>
            <w:vAlign w:val="bottom"/>
            <w:hideMark/>
          </w:tcPr>
          <w:p w:rsidR="002B79EF" w:rsidRPr="00883A80" w:rsidRDefault="002B79EF" w:rsidP="007C3EC8">
            <w:pPr>
              <w:spacing w:after="0" w:line="240" w:lineRule="auto"/>
              <w:jc w:val="center"/>
              <w:rPr>
                <w:rFonts w:ascii="Times New Roman" w:eastAsia="Times New Roman" w:hAnsi="Times New Roman" w:cs="Times New Roman"/>
                <w:b/>
                <w:bCs/>
                <w:sz w:val="20"/>
                <w:szCs w:val="20"/>
              </w:rPr>
            </w:pPr>
            <w:r w:rsidRPr="00883A80">
              <w:rPr>
                <w:rFonts w:ascii="Times New Roman" w:eastAsia="Times New Roman" w:hAnsi="Times New Roman" w:cs="Times New Roman"/>
                <w:b/>
                <w:bCs/>
                <w:sz w:val="20"/>
                <w:szCs w:val="20"/>
              </w:rPr>
              <w:t>по разделам, подразделам, целевым статьям (муниципальным программам Едровского сельского поселения и непрограммным направлениям деятельности), группам и подгруппам  видов расходов  классификации расходов бюджета Едровского сельского поселения на 2023год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b/>
                <w:bCs/>
                <w:sz w:val="24"/>
                <w:szCs w:val="24"/>
              </w:rPr>
            </w:pPr>
          </w:p>
        </w:tc>
      </w:tr>
      <w:tr w:rsidR="002B79EF" w:rsidRPr="007224BD" w:rsidTr="007C3EC8">
        <w:trPr>
          <w:trHeight w:val="315"/>
        </w:trPr>
        <w:tc>
          <w:tcPr>
            <w:tcW w:w="0" w:type="auto"/>
            <w:gridSpan w:val="18"/>
            <w:tcBorders>
              <w:top w:val="nil"/>
              <w:left w:val="nil"/>
              <w:bottom w:val="single" w:sz="4" w:space="0" w:color="auto"/>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24"/>
                <w:szCs w:val="24"/>
              </w:rPr>
            </w:pPr>
            <w:r w:rsidRPr="007224B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b/>
                <w:bCs/>
                <w:sz w:val="24"/>
                <w:szCs w:val="24"/>
              </w:rPr>
            </w:pPr>
          </w:p>
        </w:tc>
      </w:tr>
      <w:tr w:rsidR="002B79EF" w:rsidRPr="007224BD" w:rsidTr="007C3EC8">
        <w:trPr>
          <w:trHeight w:val="52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5450986,84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5238900,00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998706,19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988000,00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998706,19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998706,19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737184,48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727900,00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221421,71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220000,00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7224B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7224BD">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4298480,65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4136390,00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3636930,65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3729460,00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2886610,41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2963060,00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2111476,12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2171800,00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120676,00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135380,00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654458,29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655880,00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733119,98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752000,00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409226,10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9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323893,88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17200,26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14400,00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17200,26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11900,00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nil"/>
              <w:left w:val="nil"/>
              <w:bottom w:val="nil"/>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406930,00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395754,95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392030,00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274330,63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270300,00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73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81324,32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81630,00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11175,05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11175,05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254620,00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6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color w:val="000000"/>
                <w:sz w:val="18"/>
                <w:szCs w:val="18"/>
              </w:rPr>
            </w:pPr>
            <w:r w:rsidRPr="007224B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26010,00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3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122790,00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83500,00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4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30"/>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70"/>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50290,00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124463,00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124463,00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109600,29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109500,00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84178,44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84100,00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72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25421,85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5452,71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5452,71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14963,00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57165,70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57165,70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57165,70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46000,00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51591,70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51591,70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5574,00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5574,00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8087517,28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5688200,00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81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5658200,00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7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6281174,28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7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8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8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8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8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90"/>
        </w:trPr>
        <w:tc>
          <w:tcPr>
            <w:tcW w:w="0" w:type="auto"/>
            <w:gridSpan w:val="12"/>
            <w:tcBorders>
              <w:top w:val="single" w:sz="4" w:space="0" w:color="auto"/>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40"/>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4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7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6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FF0000"/>
                <w:sz w:val="18"/>
                <w:szCs w:val="18"/>
              </w:rPr>
            </w:pPr>
            <w:r w:rsidRPr="007224B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nil"/>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720"/>
        </w:trPr>
        <w:tc>
          <w:tcPr>
            <w:tcW w:w="0" w:type="auto"/>
            <w:gridSpan w:val="12"/>
            <w:tcBorders>
              <w:top w:val="single" w:sz="4" w:space="0" w:color="auto"/>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104863,00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38001,10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38001,10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38001,10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 по описанию территориальных зон за счет иных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95400 03700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66861,90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95400 03700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66861,90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95400 03700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66861,90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9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9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8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30"/>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175813,40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561422,71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169643,20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8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Реализация мероприятий по уничтожению  борщевика Сосновского (за счет Иного межбюд</w:t>
            </w:r>
            <w:r>
              <w:rPr>
                <w:rFonts w:ascii="Times New Roman" w:eastAsia="Times New Roman" w:hAnsi="Times New Roman" w:cs="Times New Roman"/>
                <w:sz w:val="18"/>
                <w:szCs w:val="18"/>
              </w:rPr>
              <w:t>ж</w:t>
            </w:r>
            <w:r w:rsidRPr="007224BD">
              <w:rPr>
                <w:rFonts w:ascii="Times New Roman" w:eastAsia="Times New Roman" w:hAnsi="Times New Roman" w:cs="Times New Roman"/>
                <w:sz w:val="18"/>
                <w:szCs w:val="18"/>
              </w:rPr>
              <w:t>етного трансферта из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7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Реализация мероприятий по уничтожению  борщевика Сосновского (софинансирование мероприятий из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Спил, кронирование, побелка деревьев, 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429417,14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0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Создание мест (площадок)накопления твердых коммунальных отходов (за счет Иных межбюджетных трансфертов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1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Создание мест (площадок)накопления твердых коммунальных отходов (софинансирование из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w:t>
            </w:r>
            <w:r w:rsidRPr="007224BD">
              <w:rPr>
                <w:rFonts w:ascii="Times New Roman" w:eastAsia="Times New Roman" w:hAnsi="Times New Roman" w:cs="Times New Roman"/>
                <w:color w:val="000000"/>
                <w:sz w:val="18"/>
                <w:szCs w:val="18"/>
              </w:rPr>
              <w:lastRenderedPageBreak/>
              <w:t>(муниципальных)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58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5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территории гражданского кладбища в д.Наволок ТОС "Память"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5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8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территории гражданского кладбища в д.Наволок ТОС "Память"(субсидия областная)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0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0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9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3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3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территории гражданского кладбища в д.Селище ТОС "Селище" (субсидия областная)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3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3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99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10500 26870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универсальной спортивной площадки в с.Едрово(субсидия областная)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универсальной спортивной площадки в с.Едрово(безвозмездные поступления от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7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8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659913,09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53813,09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53813,09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53813,09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nil"/>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606100,00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5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6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7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4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2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9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6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3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b/>
                <w:bCs/>
                <w:color w:val="000000"/>
                <w:sz w:val="18"/>
                <w:szCs w:val="18"/>
              </w:rPr>
            </w:pPr>
            <w:r w:rsidRPr="007224BD">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340134,00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3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7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7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27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40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3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30"/>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0"/>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nil"/>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Условно утвержденные расходы</w:t>
            </w:r>
          </w:p>
        </w:tc>
        <w:tc>
          <w:tcPr>
            <w:tcW w:w="0" w:type="auto"/>
            <w:tcBorders>
              <w:top w:val="nil"/>
              <w:left w:val="single" w:sz="4" w:space="0" w:color="auto"/>
              <w:bottom w:val="nil"/>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391250,00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391250,00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15"/>
        </w:trPr>
        <w:tc>
          <w:tcPr>
            <w:tcW w:w="0" w:type="auto"/>
            <w:gridSpan w:val="15"/>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17481766,00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11832762,00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12130893,00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18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7224BD" w:rsidTr="007C3EC8">
        <w:trPr>
          <w:trHeight w:val="300"/>
        </w:trPr>
        <w:tc>
          <w:tcPr>
            <w:tcW w:w="0" w:type="auto"/>
            <w:gridSpan w:val="10"/>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p>
        </w:tc>
      </w:tr>
      <w:tr w:rsidR="002B79EF" w:rsidRPr="00E45CF5" w:rsidTr="007C3EC8">
        <w:trPr>
          <w:gridAfter w:val="9"/>
          <w:trHeight w:val="300"/>
        </w:trPr>
        <w:tc>
          <w:tcPr>
            <w:tcW w:w="0" w:type="auto"/>
            <w:tcBorders>
              <w:top w:val="nil"/>
              <w:left w:val="nil"/>
              <w:bottom w:val="nil"/>
              <w:right w:val="nil"/>
            </w:tcBorders>
            <w:shd w:val="clear" w:color="auto" w:fill="auto"/>
            <w:noWrap/>
            <w:vAlign w:val="bottom"/>
            <w:hideMark/>
          </w:tcPr>
          <w:p w:rsidR="002B79EF" w:rsidRPr="00E45CF5" w:rsidRDefault="002B79EF" w:rsidP="00883A80">
            <w:pP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jc w:val="center"/>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rPr>
                <w:rFonts w:ascii="Times New Roman" w:eastAsia="Times New Roman" w:hAnsi="Times New Roman" w:cs="Times New Roman"/>
                <w:sz w:val="18"/>
                <w:szCs w:val="18"/>
              </w:rPr>
            </w:pPr>
          </w:p>
        </w:tc>
      </w:tr>
    </w:tbl>
    <w:p w:rsidR="002B79EF" w:rsidRPr="00883A80" w:rsidRDefault="002B79EF" w:rsidP="002B79EF">
      <w:pPr>
        <w:spacing w:after="0"/>
        <w:rPr>
          <w:rFonts w:ascii="Times New Roman" w:hAnsi="Times New Roman" w:cs="Times New Roman"/>
          <w:sz w:val="20"/>
          <w:szCs w:val="20"/>
        </w:rPr>
      </w:pPr>
      <w:r w:rsidRPr="00883A80">
        <w:rPr>
          <w:rFonts w:ascii="Times New Roman" w:hAnsi="Times New Roman" w:cs="Times New Roman"/>
          <w:sz w:val="20"/>
          <w:szCs w:val="20"/>
        </w:rPr>
        <w:t>Приложение 4</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к решению Совета депутатов</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Едровского сельского поселения от 26.12.2023  № 145</w:t>
      </w:r>
    </w:p>
    <w:p w:rsidR="002B79EF" w:rsidRDefault="002B79EF" w:rsidP="002B79EF">
      <w:pPr>
        <w:spacing w:after="0"/>
        <w:rPr>
          <w:rFonts w:ascii="Times New Roman" w:hAnsi="Times New Roman" w:cs="Times New Roman"/>
        </w:rPr>
      </w:pPr>
    </w:p>
    <w:p w:rsidR="002B79EF" w:rsidRPr="00883A80" w:rsidRDefault="002B79EF" w:rsidP="00883A80">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Ведомственная структура расходов бюджета Едровского сельского поселения на 2023 год и на плановый период 2024 и 2025 годов</w:t>
      </w:r>
    </w:p>
    <w:tbl>
      <w:tblPr>
        <w:tblW w:w="0" w:type="auto"/>
        <w:tblInd w:w="93" w:type="dxa"/>
        <w:tblLook w:val="04A0"/>
      </w:tblPr>
      <w:tblGrid>
        <w:gridCol w:w="4229"/>
        <w:gridCol w:w="240"/>
        <w:gridCol w:w="240"/>
        <w:gridCol w:w="240"/>
        <w:gridCol w:w="240"/>
        <w:gridCol w:w="483"/>
        <w:gridCol w:w="438"/>
        <w:gridCol w:w="740"/>
        <w:gridCol w:w="441"/>
        <w:gridCol w:w="729"/>
        <w:gridCol w:w="729"/>
        <w:gridCol w:w="729"/>
      </w:tblGrid>
      <w:tr w:rsidR="002B79EF" w:rsidRPr="00E45CF5" w:rsidTr="007C3EC8">
        <w:trPr>
          <w:gridAfter w:val="11"/>
          <w:trHeight w:val="315"/>
        </w:trPr>
        <w:tc>
          <w:tcPr>
            <w:tcW w:w="0" w:type="auto"/>
            <w:tcBorders>
              <w:top w:val="nil"/>
              <w:left w:val="nil"/>
              <w:bottom w:val="nil"/>
              <w:right w:val="nil"/>
            </w:tcBorders>
            <w:shd w:val="clear" w:color="auto" w:fill="auto"/>
            <w:noWrap/>
            <w:vAlign w:val="bottom"/>
            <w:hideMark/>
          </w:tcPr>
          <w:p w:rsidR="002B79EF" w:rsidRPr="00E45CF5" w:rsidRDefault="002B79EF" w:rsidP="007C3EC8">
            <w:pPr>
              <w:spacing w:after="0" w:line="240" w:lineRule="auto"/>
              <w:jc w:val="center"/>
              <w:rPr>
                <w:rFonts w:ascii="Times New Roman" w:eastAsia="Times New Roman" w:hAnsi="Times New Roman" w:cs="Times New Roman"/>
                <w:b/>
                <w:bCs/>
                <w:sz w:val="24"/>
                <w:szCs w:val="24"/>
              </w:rPr>
            </w:pPr>
          </w:p>
        </w:tc>
      </w:tr>
      <w:tr w:rsidR="002B79EF" w:rsidRPr="007224BD" w:rsidTr="007C3EC8">
        <w:trPr>
          <w:trHeight w:val="52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Глава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Разд.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Ц.ст.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Расх.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2025</w:t>
            </w:r>
          </w:p>
        </w:tc>
      </w:tr>
      <w:tr w:rsidR="002B79EF" w:rsidRPr="007224BD" w:rsidTr="007C3EC8">
        <w:trPr>
          <w:trHeight w:val="52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17481766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11832762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12130893,00</w:t>
            </w:r>
          </w:p>
        </w:tc>
      </w:tr>
      <w:tr w:rsidR="002B79EF" w:rsidRPr="007224BD" w:rsidTr="007C3EC8">
        <w:trPr>
          <w:trHeight w:val="34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5450986,84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5238900,00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5238900,00</w:t>
            </w:r>
          </w:p>
        </w:tc>
      </w:tr>
      <w:tr w:rsidR="002B79EF" w:rsidRPr="007224BD" w:rsidTr="007C3EC8">
        <w:trPr>
          <w:trHeight w:val="34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998706,19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988000,00</w:t>
            </w:r>
          </w:p>
        </w:tc>
      </w:tr>
      <w:tr w:rsidR="002B79EF" w:rsidRPr="007224BD" w:rsidTr="007C3EC8">
        <w:trPr>
          <w:trHeight w:val="34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998706,19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998706,19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988000,00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737184,48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727900,00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727900,00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r>
      <w:tr w:rsidR="002B79EF" w:rsidRPr="007224BD" w:rsidTr="007C3EC8">
        <w:trPr>
          <w:trHeight w:val="6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91100 01000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221421,71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220000,00</w:t>
            </w:r>
          </w:p>
        </w:tc>
      </w:tr>
      <w:tr w:rsidR="002B79EF" w:rsidRPr="007224BD" w:rsidTr="007C3EC8">
        <w:trPr>
          <w:trHeight w:val="6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xml:space="preserve"> </w:t>
            </w:r>
            <w:r w:rsidRPr="007224BD">
              <w:rPr>
                <w:rFonts w:ascii="Times New Roman" w:eastAsia="Times New Roman" w:hAnsi="Times New Roman" w:cs="Times New Roman"/>
                <w:b/>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8"/>
                <w:szCs w:val="18"/>
              </w:rPr>
              <w:t xml:space="preserve"> </w:t>
            </w:r>
            <w:r w:rsidRPr="007224BD">
              <w:rPr>
                <w:rFonts w:ascii="Times New Roman" w:eastAsia="Times New Roman" w:hAnsi="Times New Roman" w:cs="Times New Roman"/>
                <w:b/>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4298480,65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4136390,00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4136390,00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3636930,65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3729460,00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3729460,00</w:t>
            </w:r>
          </w:p>
        </w:tc>
      </w:tr>
      <w:tr w:rsidR="002B79EF" w:rsidRPr="007224BD" w:rsidTr="007C3EC8">
        <w:trPr>
          <w:trHeight w:val="300"/>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2886610,41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2963060,00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2963060,00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2111476,12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2171800,00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2171800,00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120676,00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135380,00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135380,00</w:t>
            </w:r>
          </w:p>
        </w:tc>
      </w:tr>
      <w:tr w:rsidR="002B79EF" w:rsidRPr="007224BD" w:rsidTr="007C3EC8">
        <w:trPr>
          <w:trHeight w:val="6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654458,29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655880,00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655880,00</w:t>
            </w:r>
          </w:p>
        </w:tc>
      </w:tr>
      <w:tr w:rsidR="002B79EF" w:rsidRPr="007224BD" w:rsidTr="007C3EC8">
        <w:trPr>
          <w:trHeight w:val="30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733119,98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752000,00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752000,00</w:t>
            </w:r>
          </w:p>
        </w:tc>
      </w:tr>
      <w:tr w:rsidR="002B79EF" w:rsidRPr="007224BD" w:rsidTr="007C3EC8">
        <w:trPr>
          <w:trHeight w:val="30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409226,10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370000,00</w:t>
            </w:r>
          </w:p>
        </w:tc>
      </w:tr>
      <w:tr w:rsidR="002B79EF" w:rsidRPr="007224BD" w:rsidTr="007C3EC8">
        <w:trPr>
          <w:trHeight w:val="39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323893,88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382000,00</w:t>
            </w:r>
          </w:p>
        </w:tc>
      </w:tr>
      <w:tr w:rsidR="002B79EF" w:rsidRPr="007224BD" w:rsidTr="007C3EC8">
        <w:trPr>
          <w:trHeight w:val="300"/>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17200,26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14400,00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2500,00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17200,26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11900,00</w:t>
            </w:r>
          </w:p>
        </w:tc>
      </w:tr>
      <w:tr w:rsidR="002B79EF" w:rsidRPr="007224BD" w:rsidTr="007C3EC8">
        <w:trPr>
          <w:trHeight w:val="375"/>
        </w:trPr>
        <w:tc>
          <w:tcPr>
            <w:tcW w:w="0" w:type="auto"/>
            <w:gridSpan w:val="5"/>
            <w:tcBorders>
              <w:top w:val="nil"/>
              <w:left w:val="nil"/>
              <w:bottom w:val="nil"/>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406930,00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406930,00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395754,95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392030,00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392030,00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274330,63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270300,00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270300,00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40100,00</w:t>
            </w:r>
          </w:p>
        </w:tc>
      </w:tr>
      <w:tr w:rsidR="002B79EF" w:rsidRPr="007224BD" w:rsidTr="007C3EC8">
        <w:trPr>
          <w:trHeight w:val="73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81324,32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81630,00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81630,00</w:t>
            </w:r>
          </w:p>
        </w:tc>
      </w:tr>
      <w:tr w:rsidR="002B79EF" w:rsidRPr="007224BD" w:rsidTr="007C3EC8">
        <w:trPr>
          <w:trHeight w:val="37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11175,05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11175,05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14900,00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254620,00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 xml:space="preserve">Иные закупки товаров, работ и услуг для обеспечения государственных (муниципальных) </w:t>
            </w:r>
            <w:r w:rsidRPr="007224BD">
              <w:rPr>
                <w:rFonts w:ascii="Times New Roman" w:eastAsia="Times New Roman" w:hAnsi="Times New Roman" w:cs="Times New Roman"/>
                <w:color w:val="000000"/>
                <w:sz w:val="18"/>
                <w:szCs w:val="18"/>
              </w:rPr>
              <w:lastRenderedPageBreak/>
              <w:t>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66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color w:val="000000"/>
                <w:sz w:val="18"/>
                <w:szCs w:val="18"/>
              </w:rPr>
            </w:pPr>
            <w:r w:rsidRPr="007224BD">
              <w:rPr>
                <w:rFonts w:ascii="Times New Roman" w:eastAsia="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26010,00</w:t>
            </w:r>
          </w:p>
        </w:tc>
      </w:tr>
      <w:tr w:rsidR="002B79EF" w:rsidRPr="007224BD" w:rsidTr="007C3EC8">
        <w:trPr>
          <w:trHeight w:val="6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26010,00</w:t>
            </w:r>
          </w:p>
        </w:tc>
      </w:tr>
      <w:tr w:rsidR="002B79EF" w:rsidRPr="007224BD" w:rsidTr="007C3EC8">
        <w:trPr>
          <w:trHeight w:val="4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5000,00</w:t>
            </w:r>
          </w:p>
        </w:tc>
      </w:tr>
      <w:tr w:rsidR="002B79EF" w:rsidRPr="007224BD" w:rsidTr="007C3EC8">
        <w:trPr>
          <w:trHeight w:val="33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5000,00</w:t>
            </w:r>
          </w:p>
        </w:tc>
      </w:tr>
      <w:tr w:rsidR="002B79EF" w:rsidRPr="007224BD" w:rsidTr="007C3EC8">
        <w:trPr>
          <w:trHeight w:val="4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122790,00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83500,00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83500,00</w:t>
            </w:r>
          </w:p>
        </w:tc>
      </w:tr>
      <w:tr w:rsidR="002B79EF" w:rsidRPr="007224BD" w:rsidTr="007C3EC8">
        <w:trPr>
          <w:trHeight w:val="64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r>
      <w:tr w:rsidR="002B79EF" w:rsidRPr="007224BD" w:rsidTr="007C3EC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r>
      <w:tr w:rsidR="002B79EF" w:rsidRPr="007224BD" w:rsidTr="007C3EC8">
        <w:trPr>
          <w:trHeight w:val="31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w:t>
            </w:r>
          </w:p>
        </w:tc>
      </w:tr>
      <w:tr w:rsidR="002B79EF" w:rsidRPr="007224BD" w:rsidTr="007C3EC8">
        <w:trPr>
          <w:trHeight w:val="57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500,00</w:t>
            </w:r>
          </w:p>
        </w:tc>
      </w:tr>
      <w:tr w:rsidR="002B79EF" w:rsidRPr="007224BD" w:rsidTr="007C3EC8">
        <w:trPr>
          <w:trHeight w:val="6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Мероприятия по возмещению компенсационных расходов старостам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r>
      <w:tr w:rsidR="002B79EF" w:rsidRPr="007224BD" w:rsidTr="007C3EC8">
        <w:trPr>
          <w:trHeight w:val="6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72000,00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91600 02200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50290,00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15790,00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124463,00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124463,00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115053,00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124463,00</w:t>
            </w:r>
          </w:p>
        </w:tc>
      </w:tr>
      <w:tr w:rsidR="002B79EF" w:rsidRPr="007224BD" w:rsidTr="007C3EC8">
        <w:trPr>
          <w:trHeight w:val="28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109600,29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109500,00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109500,00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84178,44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84100,00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84100,00</w:t>
            </w:r>
          </w:p>
        </w:tc>
      </w:tr>
      <w:tr w:rsidR="002B79EF" w:rsidRPr="007224BD" w:rsidTr="007C3EC8">
        <w:trPr>
          <w:trHeight w:val="7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25421,85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25400,00</w:t>
            </w:r>
          </w:p>
        </w:tc>
      </w:tr>
      <w:tr w:rsidR="002B79EF" w:rsidRPr="007224BD" w:rsidTr="007C3EC8">
        <w:trPr>
          <w:trHeight w:val="28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5452,71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14963,00</w:t>
            </w:r>
          </w:p>
        </w:tc>
      </w:tr>
      <w:tr w:rsidR="002B79EF" w:rsidRPr="007224BD" w:rsidTr="007C3EC8">
        <w:trPr>
          <w:trHeight w:val="28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5452,71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10732,00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14963,00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57165,70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r>
      <w:tr w:rsidR="002B79EF" w:rsidRPr="007224BD" w:rsidTr="007C3EC8">
        <w:trPr>
          <w:trHeight w:val="6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57165,70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46000,00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57165,70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46000,00</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51591,70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51591,70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5574,00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5574,00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6000,00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8087517,28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5553600,00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5688200,00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5658200,00</w:t>
            </w:r>
          </w:p>
        </w:tc>
      </w:tr>
      <w:tr w:rsidR="002B79EF" w:rsidRPr="007224BD" w:rsidTr="007C3EC8">
        <w:trPr>
          <w:trHeight w:val="81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5658200,00</w:t>
            </w:r>
          </w:p>
        </w:tc>
      </w:tr>
      <w:tr w:rsidR="002B79EF" w:rsidRPr="007224BD" w:rsidTr="007C3EC8">
        <w:trPr>
          <w:trHeight w:val="57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6281174,28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4193720,00</w:t>
            </w:r>
          </w:p>
        </w:tc>
      </w:tr>
      <w:tr w:rsidR="002B79EF" w:rsidRPr="007224BD" w:rsidTr="007C3EC8">
        <w:trPr>
          <w:trHeight w:val="57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419720,00</w:t>
            </w:r>
          </w:p>
        </w:tc>
      </w:tr>
      <w:tr w:rsidR="002B79EF" w:rsidRPr="007224BD" w:rsidTr="007C3EC8">
        <w:trPr>
          <w:trHeight w:val="48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419720,00</w:t>
            </w:r>
          </w:p>
        </w:tc>
      </w:tr>
      <w:tr w:rsidR="002B79EF" w:rsidRPr="007224BD" w:rsidTr="007C3EC8">
        <w:trPr>
          <w:trHeight w:val="48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419720,00</w:t>
            </w:r>
          </w:p>
        </w:tc>
      </w:tr>
      <w:tr w:rsidR="002B79EF" w:rsidRPr="007224BD" w:rsidTr="007C3EC8">
        <w:trPr>
          <w:trHeight w:val="6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r>
      <w:tr w:rsidR="002B79EF" w:rsidRPr="007224BD" w:rsidTr="007C3EC8">
        <w:trPr>
          <w:trHeight w:val="48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r>
      <w:tr w:rsidR="002B79EF" w:rsidRPr="007224BD" w:rsidTr="007C3EC8">
        <w:trPr>
          <w:trHeight w:val="48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3774000,00</w:t>
            </w:r>
          </w:p>
        </w:tc>
      </w:tr>
      <w:tr w:rsidR="002B79EF" w:rsidRPr="007224BD" w:rsidTr="007C3EC8">
        <w:trPr>
          <w:trHeight w:val="690"/>
        </w:trPr>
        <w:tc>
          <w:tcPr>
            <w:tcW w:w="0" w:type="auto"/>
            <w:gridSpan w:val="5"/>
            <w:tcBorders>
              <w:top w:val="single" w:sz="4" w:space="0" w:color="auto"/>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r>
      <w:tr w:rsidR="002B79EF" w:rsidRPr="007224BD" w:rsidTr="007C3EC8">
        <w:trPr>
          <w:trHeight w:val="57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r>
      <w:tr w:rsidR="002B79EF" w:rsidRPr="007224BD" w:rsidTr="007C3EC8">
        <w:trPr>
          <w:trHeight w:val="540"/>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r>
      <w:tr w:rsidR="002B79EF" w:rsidRPr="007224BD" w:rsidTr="007C3EC8">
        <w:trPr>
          <w:trHeight w:val="54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1254480,00</w:t>
            </w:r>
          </w:p>
        </w:tc>
      </w:tr>
      <w:tr w:rsidR="002B79EF" w:rsidRPr="007224BD" w:rsidTr="007C3EC8">
        <w:trPr>
          <w:trHeight w:val="6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110000,00</w:t>
            </w:r>
          </w:p>
        </w:tc>
      </w:tr>
      <w:tr w:rsidR="002B79EF" w:rsidRPr="007224BD" w:rsidTr="007C3EC8">
        <w:trPr>
          <w:trHeight w:val="57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46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FF0000"/>
                <w:sz w:val="18"/>
                <w:szCs w:val="18"/>
              </w:rPr>
            </w:pPr>
            <w:r w:rsidRPr="007224B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45"/>
        </w:trPr>
        <w:tc>
          <w:tcPr>
            <w:tcW w:w="0" w:type="auto"/>
            <w:gridSpan w:val="5"/>
            <w:tcBorders>
              <w:top w:val="nil"/>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720"/>
        </w:trPr>
        <w:tc>
          <w:tcPr>
            <w:tcW w:w="0" w:type="auto"/>
            <w:gridSpan w:val="5"/>
            <w:tcBorders>
              <w:top w:val="single" w:sz="4" w:space="0" w:color="auto"/>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34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100000,00</w:t>
            </w:r>
          </w:p>
        </w:tc>
      </w:tr>
      <w:tr w:rsidR="002B79EF" w:rsidRPr="007224BD" w:rsidTr="007C3EC8">
        <w:trPr>
          <w:trHeight w:val="34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104863,00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r>
      <w:tr w:rsidR="002B79EF" w:rsidRPr="007224BD" w:rsidTr="007C3EC8">
        <w:trPr>
          <w:trHeight w:val="34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38001,10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38001,10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38001,10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r>
      <w:tr w:rsidR="002B79EF" w:rsidRPr="007224BD" w:rsidTr="007C3EC8">
        <w:trPr>
          <w:trHeight w:val="6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Проведение топографо-геодезических, картографических и землеустроительных работ по описанию территориальных зон за счет иных межбюджетных трансфертов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95400 03700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66861,90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95400 03700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66861,90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95400 03700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66861,90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9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273946,00</w:t>
            </w:r>
          </w:p>
        </w:tc>
      </w:tr>
      <w:tr w:rsidR="002B79EF" w:rsidRPr="007224BD" w:rsidTr="007C3EC8">
        <w:trPr>
          <w:trHeight w:val="39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273946,00</w:t>
            </w:r>
          </w:p>
        </w:tc>
      </w:tr>
      <w:tr w:rsidR="002B79EF" w:rsidRPr="007224BD" w:rsidTr="007C3EC8">
        <w:trPr>
          <w:trHeight w:val="66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r>
      <w:tr w:rsidR="002B79EF" w:rsidRPr="007224BD" w:rsidTr="007C3EC8">
        <w:trPr>
          <w:trHeight w:val="48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r>
      <w:tr w:rsidR="002B79EF" w:rsidRPr="007224BD" w:rsidTr="007C3EC8">
        <w:trPr>
          <w:trHeight w:val="33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r>
      <w:tr w:rsidR="002B79EF" w:rsidRPr="007224BD" w:rsidTr="007C3EC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w:t>
            </w:r>
            <w:r w:rsidRPr="007224BD">
              <w:rPr>
                <w:rFonts w:ascii="Times New Roman" w:eastAsia="Times New Roman" w:hAnsi="Times New Roman" w:cs="Times New Roman"/>
                <w:sz w:val="18"/>
                <w:szCs w:val="18"/>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05</w:t>
            </w:r>
            <w:r w:rsidRPr="007224BD">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 xml:space="preserve">10100 </w:t>
            </w:r>
            <w:r w:rsidRPr="007224BD">
              <w:rPr>
                <w:rFonts w:ascii="Times New Roman" w:eastAsia="Times New Roman" w:hAnsi="Times New Roman" w:cs="Times New Roman"/>
                <w:sz w:val="18"/>
                <w:szCs w:val="18"/>
              </w:rPr>
              <w:lastRenderedPageBreak/>
              <w:t>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24</w:t>
            </w:r>
            <w:r w:rsidRPr="007224BD">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17581</w:t>
            </w:r>
            <w:r w:rsidRPr="007224BD">
              <w:rPr>
                <w:rFonts w:ascii="Times New Roman" w:eastAsia="Times New Roman" w:hAnsi="Times New Roman" w:cs="Times New Roman"/>
                <w:sz w:val="18"/>
                <w:szCs w:val="18"/>
              </w:rPr>
              <w:lastRenderedPageBreak/>
              <w:t>3,40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Закупка энергетических ресурсов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561422,71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273946,00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169643,20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Скашивание травы,</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Организация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85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Реализация мероприятий по уничтожению  борщевика Сосновского (за счет Иного межбюд</w:t>
            </w:r>
            <w:r>
              <w:rPr>
                <w:rFonts w:ascii="Times New Roman" w:eastAsia="Times New Roman" w:hAnsi="Times New Roman" w:cs="Times New Roman"/>
                <w:sz w:val="18"/>
                <w:szCs w:val="18"/>
              </w:rPr>
              <w:t>ж</w:t>
            </w:r>
            <w:r w:rsidRPr="007224BD">
              <w:rPr>
                <w:rFonts w:ascii="Times New Roman" w:eastAsia="Times New Roman" w:hAnsi="Times New Roman" w:cs="Times New Roman"/>
                <w:sz w:val="18"/>
                <w:szCs w:val="18"/>
              </w:rPr>
              <w:t>етного трансферта из областного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70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Реализация мероприятий по уничтожению  борщевика Сосновского (софинансирование мероприятий из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28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429417,14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60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Создание мест (площадок)накопления твердых коммунальных отходов (за счет Иных межбюджетных трансфертов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51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Создание мест (площадок)накопления твердых коммунальных отходов (софинансирование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iCs/>
                <w:sz w:val="18"/>
                <w:szCs w:val="18"/>
              </w:rPr>
            </w:pPr>
            <w:r w:rsidRPr="007224BD">
              <w:rPr>
                <w:rFonts w:ascii="Times New Roman" w:eastAsia="Times New Roman" w:hAnsi="Times New Roman" w:cs="Times New Roman"/>
                <w:iCs/>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58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5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территории гражданского кладбища в д.Наволок ТОС "Память"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5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8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территории гражданского кладбища в д.Наволок ТОС "Память"(субсидия областная)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0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0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9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3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3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территории гражданского кладбища в д.Селище ТОС "Селище"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3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3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99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952000,00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6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10500 26870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универсальной спортивной площадки в с.Едрово(субсидия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6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универсальной спортивной площадки в с.Едрово(безвозмездные поступления от населения и организаций)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r>
      <w:tr w:rsidR="002B79EF" w:rsidRPr="007224BD" w:rsidTr="007C3EC8">
        <w:trPr>
          <w:trHeight w:val="37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14000,00</w:t>
            </w:r>
          </w:p>
        </w:tc>
      </w:tr>
      <w:tr w:rsidR="002B79EF" w:rsidRPr="007224BD" w:rsidTr="007C3EC8">
        <w:trPr>
          <w:trHeight w:val="30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Молодежная политика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r>
      <w:tr w:rsidR="002B79EF" w:rsidRPr="007224BD" w:rsidTr="007C3EC8">
        <w:trPr>
          <w:trHeight w:val="25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r>
      <w:tr w:rsidR="002B79EF" w:rsidRPr="007224BD" w:rsidTr="007C3EC8">
        <w:trPr>
          <w:trHeight w:val="37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4000,00</w:t>
            </w:r>
          </w:p>
        </w:tc>
      </w:tr>
      <w:tr w:rsidR="002B79EF" w:rsidRPr="007224BD" w:rsidTr="007C3EC8">
        <w:trPr>
          <w:trHeight w:val="40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6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42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0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28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659913,09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10000,00</w:t>
            </w:r>
          </w:p>
        </w:tc>
      </w:tr>
      <w:tr w:rsidR="002B79EF" w:rsidRPr="007224BD" w:rsidTr="007C3EC8">
        <w:trPr>
          <w:trHeight w:val="34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Государственная поддержка в сфере культуры,</w:t>
            </w:r>
            <w:r w:rsidR="00883A80">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53813,09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1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53813,09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53813,09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r>
      <w:tr w:rsidR="002B79EF" w:rsidRPr="007224BD" w:rsidTr="007C3EC8">
        <w:trPr>
          <w:trHeight w:val="615"/>
        </w:trPr>
        <w:tc>
          <w:tcPr>
            <w:tcW w:w="0" w:type="auto"/>
            <w:gridSpan w:val="5"/>
            <w:tcBorders>
              <w:top w:val="nil"/>
              <w:left w:val="nil"/>
              <w:bottom w:val="nil"/>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606100,00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5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6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7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4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w:t>
            </w:r>
            <w:r w:rsidRPr="007224BD">
              <w:rPr>
                <w:rFonts w:ascii="Times New Roman" w:eastAsia="Times New Roman" w:hAnsi="Times New Roman" w:cs="Times New Roman"/>
                <w:sz w:val="18"/>
                <w:szCs w:val="18"/>
              </w:rPr>
              <w:lastRenderedPageBreak/>
              <w:t>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08</w:t>
            </w:r>
            <w:r w:rsidRPr="007224BD">
              <w:rPr>
                <w:rFonts w:ascii="Times New Roman" w:eastAsia="Times New Roman" w:hAnsi="Times New Roman" w:cs="Times New Roman"/>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 xml:space="preserve">11000 </w:t>
            </w:r>
            <w:r w:rsidRPr="007224BD">
              <w:rPr>
                <w:rFonts w:ascii="Times New Roman" w:eastAsia="Times New Roman" w:hAnsi="Times New Roman" w:cs="Times New Roman"/>
                <w:sz w:val="18"/>
                <w:szCs w:val="18"/>
              </w:rPr>
              <w:lastRenderedPageBreak/>
              <w:t>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24</w:t>
            </w:r>
            <w:r w:rsidRPr="007224BD">
              <w:rPr>
                <w:rFonts w:ascii="Times New Roman" w:eastAsia="Times New Roman" w:hAnsi="Times New Roman" w:cs="Times New Roman"/>
                <w:sz w:val="18"/>
                <w:szCs w:val="18"/>
              </w:rPr>
              <w:lastRenderedPageBreak/>
              <w:t>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57540</w:t>
            </w:r>
            <w:r w:rsidRPr="007224BD">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42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lastRenderedPageBreak/>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9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6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3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b/>
                <w:bCs/>
                <w:color w:val="000000"/>
                <w:sz w:val="18"/>
                <w:szCs w:val="18"/>
              </w:rPr>
            </w:pPr>
            <w:r w:rsidRPr="007224BD">
              <w:rPr>
                <w:rFonts w:ascii="Times New Roman" w:eastAsia="Times New Roman" w:hAnsi="Times New Roman" w:cs="Times New Roman"/>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340134,00</w:t>
            </w:r>
          </w:p>
        </w:tc>
      </w:tr>
      <w:tr w:rsidR="002B79EF" w:rsidRPr="007224BD" w:rsidTr="007C3EC8">
        <w:trPr>
          <w:trHeight w:val="43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r>
      <w:tr w:rsidR="002B79EF" w:rsidRPr="007224BD" w:rsidTr="007C3EC8">
        <w:trPr>
          <w:trHeight w:val="27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r>
      <w:tr w:rsidR="002B79EF" w:rsidRPr="007224BD" w:rsidTr="007C3EC8">
        <w:trPr>
          <w:trHeight w:val="27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r>
      <w:tr w:rsidR="002B79EF" w:rsidRPr="007224BD" w:rsidTr="007C3EC8">
        <w:trPr>
          <w:trHeight w:val="27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340133,64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340134,00</w:t>
            </w:r>
          </w:p>
        </w:tc>
      </w:tr>
      <w:tr w:rsidR="002B79EF" w:rsidRPr="007224BD" w:rsidTr="007C3EC8">
        <w:trPr>
          <w:trHeight w:val="40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7224B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3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30"/>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23000,00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2000,00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Периодическая печать и издательство</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15"/>
        </w:trPr>
        <w:tc>
          <w:tcPr>
            <w:tcW w:w="0" w:type="auto"/>
            <w:gridSpan w:val="5"/>
            <w:tcBorders>
              <w:top w:val="single" w:sz="4" w:space="0" w:color="auto"/>
              <w:left w:val="nil"/>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2000,00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Другие вопросы в области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rPr>
                <w:rFonts w:ascii="Times New Roman" w:eastAsia="Times New Roman" w:hAnsi="Times New Roman" w:cs="Times New Roman"/>
                <w:color w:val="000000"/>
                <w:sz w:val="18"/>
                <w:szCs w:val="18"/>
              </w:rPr>
            </w:pPr>
            <w:r w:rsidRPr="007224B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nil"/>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r>
      <w:tr w:rsidR="002B79EF" w:rsidRPr="007224BD" w:rsidTr="007C3EC8">
        <w:trPr>
          <w:trHeight w:val="315"/>
        </w:trPr>
        <w:tc>
          <w:tcPr>
            <w:tcW w:w="0" w:type="auto"/>
            <w:gridSpan w:val="5"/>
            <w:tcBorders>
              <w:top w:val="single" w:sz="4" w:space="0" w:color="auto"/>
              <w:left w:val="single" w:sz="4" w:space="0" w:color="auto"/>
              <w:bottom w:val="nil"/>
              <w:right w:val="single" w:sz="4" w:space="0" w:color="auto"/>
            </w:tcBorders>
            <w:shd w:val="clear" w:color="auto" w:fill="auto"/>
            <w:vAlign w:val="bottom"/>
            <w:hideMark/>
          </w:tcPr>
          <w:p w:rsidR="002B79EF" w:rsidRPr="007224BD" w:rsidRDefault="002B79EF" w:rsidP="007C3EC8">
            <w:pPr>
              <w:spacing w:after="0" w:line="240" w:lineRule="auto"/>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Условно утвержденные расходы</w:t>
            </w:r>
          </w:p>
        </w:tc>
        <w:tc>
          <w:tcPr>
            <w:tcW w:w="0" w:type="auto"/>
            <w:tcBorders>
              <w:top w:val="nil"/>
              <w:left w:val="nil"/>
              <w:bottom w:val="nil"/>
              <w:right w:val="nil"/>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p>
        </w:tc>
        <w:tc>
          <w:tcPr>
            <w:tcW w:w="0" w:type="auto"/>
            <w:tcBorders>
              <w:top w:val="nil"/>
              <w:left w:val="single" w:sz="4" w:space="0" w:color="auto"/>
              <w:bottom w:val="nil"/>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391250,00</w:t>
            </w:r>
          </w:p>
        </w:tc>
      </w:tr>
      <w:tr w:rsidR="002B79EF" w:rsidRPr="007224BD" w:rsidTr="007C3EC8">
        <w:trPr>
          <w:trHeight w:val="315"/>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2B79EF" w:rsidRPr="007224BD" w:rsidRDefault="002B79EF" w:rsidP="007C3EC8">
            <w:pPr>
              <w:spacing w:after="0" w:line="240" w:lineRule="auto"/>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Резервные средства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9EF" w:rsidRPr="007224BD" w:rsidRDefault="002B79EF" w:rsidP="007C3EC8">
            <w:pPr>
              <w:spacing w:after="0" w:line="240" w:lineRule="auto"/>
              <w:jc w:val="center"/>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99999 99999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center"/>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999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188277,50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sz w:val="18"/>
                <w:szCs w:val="18"/>
              </w:rPr>
            </w:pPr>
            <w:r w:rsidRPr="007224BD">
              <w:rPr>
                <w:rFonts w:ascii="Times New Roman" w:eastAsia="Times New Roman" w:hAnsi="Times New Roman" w:cs="Times New Roman"/>
                <w:sz w:val="18"/>
                <w:szCs w:val="18"/>
              </w:rPr>
              <w:t>391250,00</w:t>
            </w:r>
          </w:p>
        </w:tc>
      </w:tr>
      <w:tr w:rsidR="002B79EF" w:rsidRPr="007224BD" w:rsidTr="007C3EC8">
        <w:trPr>
          <w:trHeight w:val="315"/>
        </w:trPr>
        <w:tc>
          <w:tcPr>
            <w:tcW w:w="0" w:type="auto"/>
            <w:gridSpan w:val="9"/>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17481766,00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11832762,00</w:t>
            </w: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jc w:val="right"/>
              <w:rPr>
                <w:rFonts w:ascii="Times New Roman" w:eastAsia="Times New Roman" w:hAnsi="Times New Roman" w:cs="Times New Roman"/>
                <w:b/>
                <w:bCs/>
                <w:sz w:val="18"/>
                <w:szCs w:val="18"/>
              </w:rPr>
            </w:pPr>
            <w:r w:rsidRPr="007224BD">
              <w:rPr>
                <w:rFonts w:ascii="Times New Roman" w:eastAsia="Times New Roman" w:hAnsi="Times New Roman" w:cs="Times New Roman"/>
                <w:b/>
                <w:bCs/>
                <w:sz w:val="18"/>
                <w:szCs w:val="18"/>
              </w:rPr>
              <w:t>12130893,00</w:t>
            </w:r>
          </w:p>
        </w:tc>
      </w:tr>
      <w:tr w:rsidR="002B79EF" w:rsidRPr="007224BD" w:rsidTr="007C3EC8">
        <w:trPr>
          <w:trHeight w:val="18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r>
      <w:tr w:rsidR="002B79EF" w:rsidRPr="007224BD" w:rsidTr="007C3EC8">
        <w:trPr>
          <w:trHeight w:val="300"/>
        </w:trPr>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2B79EF" w:rsidRPr="007224BD" w:rsidRDefault="002B79EF" w:rsidP="007C3EC8">
            <w:pPr>
              <w:spacing w:after="0" w:line="240" w:lineRule="auto"/>
              <w:rPr>
                <w:rFonts w:ascii="Arial" w:eastAsia="Times New Roman" w:hAnsi="Arial" w:cs="Arial"/>
                <w:sz w:val="24"/>
                <w:szCs w:val="24"/>
              </w:rPr>
            </w:pPr>
          </w:p>
        </w:tc>
      </w:tr>
    </w:tbl>
    <w:p w:rsidR="002B79EF" w:rsidRPr="00883A80" w:rsidRDefault="002B79EF" w:rsidP="002B79EF">
      <w:pPr>
        <w:spacing w:after="0"/>
        <w:rPr>
          <w:rFonts w:ascii="Times New Roman" w:hAnsi="Times New Roman" w:cs="Times New Roman"/>
          <w:sz w:val="20"/>
          <w:szCs w:val="20"/>
        </w:rPr>
      </w:pPr>
      <w:r w:rsidRPr="00883A80">
        <w:rPr>
          <w:rFonts w:ascii="Times New Roman" w:hAnsi="Times New Roman" w:cs="Times New Roman"/>
          <w:sz w:val="20"/>
          <w:szCs w:val="20"/>
        </w:rPr>
        <w:t>Приложение 5к решению Совета депутатов</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Едровского сельского поселения</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от 26.12.2023  № 145</w:t>
      </w:r>
    </w:p>
    <w:tbl>
      <w:tblPr>
        <w:tblW w:w="0" w:type="auto"/>
        <w:tblInd w:w="93" w:type="dxa"/>
        <w:tblLook w:val="04A0"/>
      </w:tblPr>
      <w:tblGrid>
        <w:gridCol w:w="4750"/>
        <w:gridCol w:w="244"/>
        <w:gridCol w:w="244"/>
        <w:gridCol w:w="467"/>
        <w:gridCol w:w="808"/>
        <w:gridCol w:w="470"/>
        <w:gridCol w:w="795"/>
        <w:gridCol w:w="740"/>
        <w:gridCol w:w="740"/>
        <w:gridCol w:w="220"/>
      </w:tblGrid>
      <w:tr w:rsidR="002B79EF" w:rsidRPr="00883A80" w:rsidTr="007C3EC8">
        <w:trPr>
          <w:trHeight w:val="315"/>
        </w:trPr>
        <w:tc>
          <w:tcPr>
            <w:tcW w:w="0" w:type="auto"/>
            <w:gridSpan w:val="9"/>
            <w:tcBorders>
              <w:top w:val="nil"/>
              <w:left w:val="nil"/>
              <w:bottom w:val="nil"/>
              <w:right w:val="nil"/>
            </w:tcBorders>
            <w:shd w:val="clear" w:color="auto" w:fill="auto"/>
            <w:noWrap/>
            <w:vAlign w:val="bottom"/>
            <w:hideMark/>
          </w:tcPr>
          <w:p w:rsidR="002B79EF" w:rsidRPr="00883A80" w:rsidRDefault="002B79EF" w:rsidP="007C3EC8">
            <w:pPr>
              <w:spacing w:after="0" w:line="240" w:lineRule="auto"/>
              <w:jc w:val="center"/>
              <w:rPr>
                <w:rFonts w:ascii="Times New Roman" w:eastAsia="Times New Roman" w:hAnsi="Times New Roman" w:cs="Times New Roman"/>
                <w:b/>
                <w:bCs/>
                <w:sz w:val="20"/>
                <w:szCs w:val="20"/>
              </w:rPr>
            </w:pPr>
            <w:r w:rsidRPr="00883A80">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2B79EF" w:rsidRPr="00883A80" w:rsidRDefault="002B79EF" w:rsidP="007C3EC8">
            <w:pPr>
              <w:spacing w:after="0" w:line="240" w:lineRule="auto"/>
              <w:rPr>
                <w:rFonts w:ascii="Arial" w:eastAsia="Times New Roman" w:hAnsi="Arial" w:cs="Arial"/>
                <w:b/>
                <w:bCs/>
                <w:sz w:val="20"/>
                <w:szCs w:val="20"/>
              </w:rPr>
            </w:pPr>
          </w:p>
        </w:tc>
      </w:tr>
      <w:tr w:rsidR="002B79EF" w:rsidRPr="00883A80" w:rsidTr="007C3EC8">
        <w:trPr>
          <w:trHeight w:val="315"/>
        </w:trPr>
        <w:tc>
          <w:tcPr>
            <w:tcW w:w="0" w:type="auto"/>
            <w:gridSpan w:val="9"/>
            <w:tcBorders>
              <w:top w:val="nil"/>
              <w:left w:val="nil"/>
              <w:bottom w:val="nil"/>
              <w:right w:val="nil"/>
            </w:tcBorders>
            <w:shd w:val="clear" w:color="auto" w:fill="auto"/>
            <w:noWrap/>
            <w:vAlign w:val="bottom"/>
            <w:hideMark/>
          </w:tcPr>
          <w:p w:rsidR="002B79EF" w:rsidRPr="00883A80" w:rsidRDefault="002B79EF" w:rsidP="007C3EC8">
            <w:pPr>
              <w:spacing w:after="0" w:line="240" w:lineRule="auto"/>
              <w:jc w:val="center"/>
              <w:rPr>
                <w:rFonts w:ascii="Times New Roman" w:eastAsia="Times New Roman" w:hAnsi="Times New Roman" w:cs="Times New Roman"/>
                <w:b/>
                <w:bCs/>
                <w:sz w:val="20"/>
                <w:szCs w:val="20"/>
              </w:rPr>
            </w:pPr>
            <w:r w:rsidRPr="00883A80">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2B79EF" w:rsidRPr="00883A80" w:rsidRDefault="002B79EF" w:rsidP="007C3EC8">
            <w:pPr>
              <w:spacing w:after="0" w:line="240" w:lineRule="auto"/>
              <w:rPr>
                <w:rFonts w:ascii="Arial" w:eastAsia="Times New Roman" w:hAnsi="Arial" w:cs="Arial"/>
                <w:b/>
                <w:bCs/>
                <w:sz w:val="20"/>
                <w:szCs w:val="20"/>
              </w:rPr>
            </w:pPr>
          </w:p>
        </w:tc>
      </w:tr>
      <w:tr w:rsidR="002B79EF" w:rsidRPr="00883A80" w:rsidTr="007C3EC8">
        <w:trPr>
          <w:trHeight w:val="315"/>
        </w:trPr>
        <w:tc>
          <w:tcPr>
            <w:tcW w:w="0" w:type="auto"/>
            <w:gridSpan w:val="9"/>
            <w:tcBorders>
              <w:top w:val="nil"/>
              <w:left w:val="nil"/>
              <w:bottom w:val="nil"/>
              <w:right w:val="nil"/>
            </w:tcBorders>
            <w:shd w:val="clear" w:color="auto" w:fill="auto"/>
            <w:noWrap/>
            <w:vAlign w:val="bottom"/>
            <w:hideMark/>
          </w:tcPr>
          <w:p w:rsidR="002B79EF" w:rsidRPr="00883A80" w:rsidRDefault="002B79EF" w:rsidP="007C3EC8">
            <w:pPr>
              <w:spacing w:after="0" w:line="240" w:lineRule="auto"/>
              <w:jc w:val="center"/>
              <w:rPr>
                <w:rFonts w:ascii="Times New Roman" w:eastAsia="Times New Roman" w:hAnsi="Times New Roman" w:cs="Times New Roman"/>
                <w:b/>
                <w:bCs/>
                <w:sz w:val="20"/>
                <w:szCs w:val="20"/>
              </w:rPr>
            </w:pPr>
            <w:r w:rsidRPr="00883A80">
              <w:rPr>
                <w:rFonts w:ascii="Times New Roman" w:eastAsia="Times New Roman" w:hAnsi="Times New Roman" w:cs="Times New Roman"/>
                <w:b/>
                <w:bCs/>
                <w:sz w:val="20"/>
                <w:szCs w:val="20"/>
              </w:rPr>
              <w:t xml:space="preserve">  Едровского сельского поселения на 2023год и на плановый период 2024 и 2025 годов</w:t>
            </w:r>
          </w:p>
        </w:tc>
        <w:tc>
          <w:tcPr>
            <w:tcW w:w="0" w:type="auto"/>
            <w:tcBorders>
              <w:top w:val="nil"/>
              <w:left w:val="nil"/>
              <w:bottom w:val="nil"/>
              <w:right w:val="nil"/>
            </w:tcBorders>
            <w:shd w:val="clear" w:color="auto" w:fill="auto"/>
            <w:noWrap/>
            <w:vAlign w:val="bottom"/>
            <w:hideMark/>
          </w:tcPr>
          <w:p w:rsidR="002B79EF" w:rsidRPr="00883A80" w:rsidRDefault="002B79EF" w:rsidP="007C3EC8">
            <w:pPr>
              <w:spacing w:after="0" w:line="240" w:lineRule="auto"/>
              <w:rPr>
                <w:rFonts w:ascii="Arial" w:eastAsia="Times New Roman" w:hAnsi="Arial" w:cs="Arial"/>
                <w:b/>
                <w:bCs/>
                <w:sz w:val="20"/>
                <w:szCs w:val="20"/>
              </w:rPr>
            </w:pPr>
          </w:p>
        </w:tc>
      </w:tr>
      <w:tr w:rsidR="002B79EF" w:rsidRPr="00AB52E4" w:rsidTr="007C3EC8">
        <w:trPr>
          <w:trHeight w:val="315"/>
        </w:trPr>
        <w:tc>
          <w:tcPr>
            <w:tcW w:w="0" w:type="auto"/>
            <w:gridSpan w:val="10"/>
            <w:tcBorders>
              <w:top w:val="nil"/>
              <w:left w:val="nil"/>
              <w:bottom w:val="nil"/>
              <w:right w:val="nil"/>
            </w:tcBorders>
            <w:shd w:val="clear" w:color="auto" w:fill="auto"/>
            <w:noWrap/>
            <w:vAlign w:val="bottom"/>
            <w:hideMark/>
          </w:tcPr>
          <w:p w:rsidR="002B79EF" w:rsidRDefault="002B79EF" w:rsidP="007C3EC8">
            <w:pPr>
              <w:spacing w:after="0" w:line="240" w:lineRule="auto"/>
              <w:jc w:val="center"/>
              <w:rPr>
                <w:rFonts w:ascii="Times New Roman" w:eastAsia="Times New Roman" w:hAnsi="Times New Roman" w:cs="Times New Roman"/>
                <w:b/>
                <w:bCs/>
              </w:rPr>
            </w:pPr>
          </w:p>
          <w:p w:rsidR="00883A80" w:rsidRDefault="00883A80" w:rsidP="007C3EC8">
            <w:pPr>
              <w:spacing w:after="0" w:line="240" w:lineRule="auto"/>
              <w:jc w:val="center"/>
              <w:rPr>
                <w:rFonts w:ascii="Times New Roman" w:eastAsia="Times New Roman" w:hAnsi="Times New Roman" w:cs="Times New Roman"/>
                <w:b/>
                <w:bCs/>
              </w:rPr>
            </w:pPr>
          </w:p>
          <w:p w:rsidR="00883A80" w:rsidRDefault="00883A80" w:rsidP="007C3EC8">
            <w:pPr>
              <w:spacing w:after="0" w:line="240" w:lineRule="auto"/>
              <w:jc w:val="center"/>
              <w:rPr>
                <w:rFonts w:ascii="Times New Roman" w:eastAsia="Times New Roman" w:hAnsi="Times New Roman" w:cs="Times New Roman"/>
                <w:b/>
                <w:bCs/>
              </w:rPr>
            </w:pPr>
          </w:p>
          <w:p w:rsidR="00883A80" w:rsidRPr="00AB52E4" w:rsidRDefault="00883A80" w:rsidP="007C3EC8">
            <w:pPr>
              <w:spacing w:after="0" w:line="240" w:lineRule="auto"/>
              <w:jc w:val="center"/>
              <w:rPr>
                <w:rFonts w:ascii="Times New Roman" w:eastAsia="Times New Roman" w:hAnsi="Times New Roman" w:cs="Times New Roman"/>
                <w:b/>
                <w:bCs/>
              </w:rPr>
            </w:pPr>
          </w:p>
        </w:tc>
      </w:tr>
      <w:tr w:rsidR="002B79EF" w:rsidRPr="00AB52E4" w:rsidTr="007C3EC8">
        <w:trPr>
          <w:trHeight w:val="315"/>
        </w:trPr>
        <w:tc>
          <w:tcPr>
            <w:tcW w:w="0" w:type="auto"/>
            <w:gridSpan w:val="9"/>
            <w:tcBorders>
              <w:top w:val="nil"/>
              <w:left w:val="nil"/>
              <w:bottom w:val="single" w:sz="4" w:space="0" w:color="auto"/>
              <w:right w:val="nil"/>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rPr>
            </w:pPr>
            <w:r w:rsidRPr="00AB52E4">
              <w:rPr>
                <w:rFonts w:ascii="Times New Roman" w:eastAsia="Times New Roman" w:hAnsi="Times New Roman" w:cs="Times New Roman"/>
              </w:rPr>
              <w:lastRenderedPageBreak/>
              <w:t>руб.</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Arial" w:eastAsia="Times New Roman" w:hAnsi="Arial" w:cs="Arial"/>
                <w:b/>
                <w:bCs/>
                <w:sz w:val="24"/>
                <w:szCs w:val="24"/>
              </w:rPr>
            </w:pPr>
          </w:p>
        </w:tc>
      </w:tr>
      <w:tr w:rsidR="002B79EF" w:rsidRPr="00AB52E4" w:rsidTr="007C3EC8">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2024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2025</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Муниципальная  программа "Информатизация Едровского сельского поселения на 2023 год"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275620,00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127875,00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16170,00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110575,00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Муниципальная  программа "Профилактика правонарушений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1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Муниципальная  программа "Развитие и совершенствование форм участия населения в осуществлении местного самоуправления в Едровском сельском поселении на 2021-2023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12000 00000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Оказание материальной и финансовой поддержки стимулирующего характера председателям ТОС</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Иные выплаты населению</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12000 26260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Муниципальная программа "Совершенствование и содержание дорожного хозяйства на территории Едровского сельского поселения на 2023-2025 годы"</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7982654,28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5523600,00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5658200,00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"Ремонт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6281174,28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4059120,00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4193720,00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Ремонт автомобильных дорог общего пользования местного значения за счет средств бюджета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8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619174,28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285120,00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419720,00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Ремонт автомобильных дорог общего пользования местного значения за счет субсидии из бюджета Новгородской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8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5662000,00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3774000,00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3774000,00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9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"Содержание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06200 26090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1304495,38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1254480,00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5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 xml:space="preserve">Установка необходимых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6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color w:val="FF0000"/>
                <w:sz w:val="18"/>
                <w:szCs w:val="18"/>
              </w:rPr>
            </w:pPr>
            <w:r w:rsidRPr="00AB52E4">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06300 26120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8000,00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nil"/>
              <w:left w:val="nil"/>
              <w:bottom w:val="nil"/>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xml:space="preserve">Разработка планов дислокации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06300 26100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720"/>
        </w:trPr>
        <w:tc>
          <w:tcPr>
            <w:tcW w:w="0" w:type="auto"/>
            <w:gridSpan w:val="3"/>
            <w:tcBorders>
              <w:top w:val="single" w:sz="4" w:space="0" w:color="auto"/>
              <w:left w:val="nil"/>
              <w:bottom w:val="nil"/>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"Паспортизация автомобильных дорог общего пользования местного значения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Разработка паспортов автомобильных дорог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06400 26010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186984,62</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color w:val="000000"/>
                <w:sz w:val="18"/>
                <w:szCs w:val="18"/>
              </w:rPr>
            </w:pPr>
            <w:r w:rsidRPr="00AB52E4">
              <w:rPr>
                <w:rFonts w:ascii="Times New Roman" w:eastAsia="Times New Roman" w:hAnsi="Times New Roman" w:cs="Times New Roman"/>
                <w:b/>
                <w:bCs/>
                <w:color w:val="000000"/>
                <w:sz w:val="18"/>
                <w:szCs w:val="18"/>
              </w:rPr>
              <w:t>Муниципальная  программа "Благоустройство территории Едровского сельского поселения в 2023-2025 годах"</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10000 00000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2738296,45</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273946,00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"Обеспечение уличного освещения"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10100 00000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Содержание сетей уличного освещения, оплата потребленной электроэнергии, реализация прочих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737236,11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175813,40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Закупка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10100 26160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247</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561422,71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302618,50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273946,00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"Организация озеленения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169643,20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Скашивание травы,</w:t>
            </w:r>
            <w:r w:rsidR="00883A80">
              <w:rPr>
                <w:rFonts w:ascii="Times New Roman" w:eastAsia="Times New Roman" w:hAnsi="Times New Roman" w:cs="Times New Roman"/>
                <w:sz w:val="18"/>
                <w:szCs w:val="18"/>
              </w:rPr>
              <w:t xml:space="preserve"> </w:t>
            </w:r>
            <w:r w:rsidRPr="00AB52E4">
              <w:rPr>
                <w:rFonts w:ascii="Times New Roman" w:eastAsia="Times New Roman" w:hAnsi="Times New Roman" w:cs="Times New Roman"/>
                <w:sz w:val="18"/>
                <w:szCs w:val="18"/>
              </w:rPr>
              <w:t>содержание газонов</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10200 26170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50008,50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Организация скашивания и обработки гербицидным раствором борщевика Сосновского</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10200 26180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19634,70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xml:space="preserve">Реализация мероприятий по уничтожению  борщевика </w:t>
            </w:r>
            <w:r w:rsidRPr="00AB52E4">
              <w:rPr>
                <w:rFonts w:ascii="Times New Roman" w:eastAsia="Times New Roman" w:hAnsi="Times New Roman" w:cs="Times New Roman"/>
                <w:sz w:val="18"/>
                <w:szCs w:val="18"/>
              </w:rPr>
              <w:lastRenderedPageBreak/>
              <w:t>Сосновского (за счет Иного межбюд</w:t>
            </w:r>
            <w:r>
              <w:rPr>
                <w:rFonts w:ascii="Times New Roman" w:eastAsia="Times New Roman" w:hAnsi="Times New Roman" w:cs="Times New Roman"/>
                <w:sz w:val="18"/>
                <w:szCs w:val="18"/>
              </w:rPr>
              <w:t>ж</w:t>
            </w:r>
            <w:r w:rsidRPr="00AB52E4">
              <w:rPr>
                <w:rFonts w:ascii="Times New Roman" w:eastAsia="Times New Roman" w:hAnsi="Times New Roman" w:cs="Times New Roman"/>
                <w:sz w:val="18"/>
                <w:szCs w:val="18"/>
              </w:rPr>
              <w:t>етного трансферта из областного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05</w:t>
            </w:r>
            <w:r w:rsidRPr="00AB52E4">
              <w:rPr>
                <w:rFonts w:ascii="Times New Roman" w:eastAsia="Times New Roman" w:hAnsi="Times New Roman" w:cs="Times New Roman"/>
                <w:sz w:val="18"/>
                <w:szCs w:val="18"/>
              </w:rPr>
              <w:lastRenderedPageBreak/>
              <w:t>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 xml:space="preserve">10200 </w:t>
            </w:r>
            <w:r w:rsidRPr="00AB52E4">
              <w:rPr>
                <w:rFonts w:ascii="Times New Roman" w:eastAsia="Times New Roman" w:hAnsi="Times New Roman" w:cs="Times New Roman"/>
                <w:sz w:val="18"/>
                <w:szCs w:val="18"/>
              </w:rPr>
              <w:lastRenderedPageBreak/>
              <w:t>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00</w:t>
            </w:r>
            <w:r w:rsidRPr="00AB52E4">
              <w:rPr>
                <w:rFonts w:ascii="Times New Roman" w:eastAsia="Times New Roman" w:hAnsi="Times New Roman" w:cs="Times New Roman"/>
                <w:sz w:val="18"/>
                <w:szCs w:val="18"/>
              </w:rPr>
              <w:lastRenderedPageBreak/>
              <w:t>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70000,</w:t>
            </w:r>
            <w:r w:rsidRPr="00AB52E4">
              <w:rPr>
                <w:rFonts w:ascii="Times New Roman" w:eastAsia="Times New Roman" w:hAnsi="Times New Roman" w:cs="Times New Roman"/>
                <w:sz w:val="18"/>
                <w:szCs w:val="18"/>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10200 75430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70000,00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Реализация мероприятий по уничтожению  борщевика Сосновского (софинансирование мероприятий из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S5430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Спил, кронирование, побелка деревьев,</w:t>
            </w:r>
            <w:r>
              <w:rPr>
                <w:rFonts w:ascii="Times New Roman" w:eastAsia="Times New Roman" w:hAnsi="Times New Roman" w:cs="Times New Roman"/>
                <w:sz w:val="18"/>
                <w:szCs w:val="18"/>
              </w:rPr>
              <w:t xml:space="preserve"> </w:t>
            </w:r>
            <w:r w:rsidRPr="00AB52E4">
              <w:rPr>
                <w:rFonts w:ascii="Times New Roman" w:eastAsia="Times New Roman" w:hAnsi="Times New Roman" w:cs="Times New Roman"/>
                <w:sz w:val="18"/>
                <w:szCs w:val="18"/>
              </w:rPr>
              <w:t>обрезка кустарников</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10200 26200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10300 00000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гражданского кладбища</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10300 26190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429417,14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iCs/>
                <w:sz w:val="18"/>
                <w:szCs w:val="18"/>
              </w:rPr>
            </w:pPr>
            <w:r w:rsidRPr="00AB52E4">
              <w:rPr>
                <w:rFonts w:ascii="Times New Roman" w:eastAsia="Times New Roman" w:hAnsi="Times New Roman" w:cs="Times New Roman"/>
                <w:iCs/>
                <w:sz w:val="18"/>
                <w:szCs w:val="18"/>
              </w:rPr>
              <w:t>Организация комплексной обработки открытых территорий от насекомых</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4500,00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iCs/>
                <w:sz w:val="18"/>
                <w:szCs w:val="18"/>
              </w:rPr>
            </w:pPr>
            <w:r w:rsidRPr="00AB52E4">
              <w:rPr>
                <w:rFonts w:ascii="Times New Roman" w:eastAsia="Times New Roman" w:hAnsi="Times New Roman" w:cs="Times New Roman"/>
                <w:iCs/>
                <w:sz w:val="18"/>
                <w:szCs w:val="18"/>
              </w:rPr>
              <w:t>Обслуживание детских площадок и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10400 26220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180000,00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iCs/>
                <w:sz w:val="18"/>
                <w:szCs w:val="18"/>
              </w:rPr>
            </w:pPr>
            <w:r w:rsidRPr="00AB52E4">
              <w:rPr>
                <w:rFonts w:ascii="Times New Roman" w:eastAsia="Times New Roman" w:hAnsi="Times New Roman" w:cs="Times New Roman"/>
                <w:iCs/>
                <w:sz w:val="18"/>
                <w:szCs w:val="18"/>
              </w:rPr>
              <w:t>Прочие мероприятия по благоустройству</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10400 26240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155600,00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7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iCs/>
                <w:sz w:val="18"/>
                <w:szCs w:val="18"/>
              </w:rPr>
            </w:pPr>
            <w:r w:rsidRPr="00AB52E4">
              <w:rPr>
                <w:rFonts w:ascii="Times New Roman" w:eastAsia="Times New Roman" w:hAnsi="Times New Roman" w:cs="Times New Roman"/>
                <w:iCs/>
                <w:sz w:val="18"/>
                <w:szCs w:val="18"/>
              </w:rPr>
              <w:t>Создание мест (площадок)накопления твердых коммунальных отходов (за счет Иных межбюджетных трансфертов из бюджета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10400 76210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62522,00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883A80" w:rsidRDefault="002B79EF" w:rsidP="007C3EC8">
            <w:pPr>
              <w:spacing w:after="0" w:line="240" w:lineRule="auto"/>
              <w:rPr>
                <w:rFonts w:ascii="Times New Roman" w:eastAsia="Times New Roman" w:hAnsi="Times New Roman" w:cs="Times New Roman"/>
                <w:iCs/>
                <w:sz w:val="18"/>
                <w:szCs w:val="18"/>
              </w:rPr>
            </w:pPr>
            <w:r w:rsidRPr="00883A80">
              <w:rPr>
                <w:rFonts w:ascii="Times New Roman" w:eastAsia="Times New Roman" w:hAnsi="Times New Roman" w:cs="Times New Roman"/>
                <w:iCs/>
                <w:sz w:val="18"/>
                <w:szCs w:val="18"/>
              </w:rPr>
              <w:t>Создание мест (площадок)накопления твердых коммунальных отходов (софинансирование из местного бюджета)</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10400 S6210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26795,14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8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Подпрограмма "Поддержка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952000,00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универсальной спортивной площадки в с.Едрово</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10500 26270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универсальной спортивной площадки в с.Едрово(субсидия областная)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10500 75260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585000,00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78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универсальной спортивной площадки в с.Едрово(безвозмездные поступления от населения и организаций)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10500 26280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247000,00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Подпрограмма «Реализация проектов территориальных общественных самоуправлений»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430000,00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xml:space="preserve">Благоустройство территории гражданского кладбища в д.Наволок ТОС "Память"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10700 26290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территории гражданского кладбища в д.Наволок ТОС "Память" (субсидия областная)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xml:space="preserve">Благоустройство территории гражданского кладбища в д.Селище ТОС "Селище"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10700 26300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65000,00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территории гражданского кладбища в д.Селище ТОС "Селище" (субсидия областная)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10700 72090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150000,00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 xml:space="preserve">Муниципальная программа «Реформирование развития муниципальной службы в Едровском сельском поселении на 2023-2025 годы"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0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0705</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15"/>
        </w:trPr>
        <w:tc>
          <w:tcPr>
            <w:tcW w:w="0" w:type="auto"/>
            <w:gridSpan w:val="3"/>
            <w:tcBorders>
              <w:top w:val="nil"/>
              <w:left w:val="nil"/>
              <w:bottom w:val="nil"/>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b/>
                <w:bCs/>
                <w:color w:val="000000"/>
                <w:sz w:val="18"/>
                <w:szCs w:val="18"/>
              </w:rPr>
            </w:pPr>
            <w:r w:rsidRPr="00AB52E4">
              <w:rPr>
                <w:rFonts w:ascii="Times New Roman" w:eastAsia="Times New Roman" w:hAnsi="Times New Roman" w:cs="Times New Roman"/>
                <w:b/>
                <w:bCs/>
                <w:color w:val="000000"/>
                <w:sz w:val="18"/>
                <w:szCs w:val="18"/>
              </w:rPr>
              <w:t>Муниципальная  программа "Сохранение и восстановление военно-мемориальных объектов на территории Едровского сельского поселения на 2020-2024 годы"</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11000 00000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606100,00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5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Благоустройство воинских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6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lastRenderedPageBreak/>
              <w:t xml:space="preserve">Благоустройство воинских захоронений за счет субсидии бюджетам сельских поселений  Новгородской области на обустройство и восстановление воинских захоронений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xml:space="preserve"> в т.ч.софинансирование расходов на обустройство и восстановление воинских захоронений за счет средств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3855,18</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15"/>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L2990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575400,00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Прочие мероприятия по благоустройству воинских захоронений Едровского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9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color w:val="000000"/>
                <w:sz w:val="18"/>
                <w:szCs w:val="18"/>
              </w:rPr>
            </w:pPr>
            <w:r w:rsidRPr="00AB52E4">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11000 26250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center"/>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30700,00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sz w:val="18"/>
                <w:szCs w:val="18"/>
              </w:rPr>
            </w:pPr>
            <w:r w:rsidRPr="00AB52E4">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315"/>
        </w:trPr>
        <w:tc>
          <w:tcPr>
            <w:tcW w:w="0" w:type="auto"/>
            <w:gridSpan w:val="6"/>
            <w:tcBorders>
              <w:top w:val="nil"/>
              <w:left w:val="nil"/>
              <w:bottom w:val="nil"/>
              <w:right w:val="nil"/>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11602670,73</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5847218,50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jc w:val="right"/>
              <w:rPr>
                <w:rFonts w:ascii="Times New Roman" w:eastAsia="Times New Roman" w:hAnsi="Times New Roman" w:cs="Times New Roman"/>
                <w:b/>
                <w:bCs/>
                <w:sz w:val="18"/>
                <w:szCs w:val="18"/>
              </w:rPr>
            </w:pPr>
            <w:r w:rsidRPr="00AB52E4">
              <w:rPr>
                <w:rFonts w:ascii="Times New Roman" w:eastAsia="Times New Roman" w:hAnsi="Times New Roman" w:cs="Times New Roman"/>
                <w:b/>
                <w:bCs/>
                <w:sz w:val="18"/>
                <w:szCs w:val="18"/>
              </w:rPr>
              <w:t>5943146,00</w:t>
            </w: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r w:rsidR="002B79EF" w:rsidRPr="00AB52E4" w:rsidTr="007C3EC8">
        <w:trPr>
          <w:trHeight w:val="180"/>
        </w:trPr>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2B79EF" w:rsidRPr="00AB52E4" w:rsidRDefault="002B79EF" w:rsidP="007C3EC8">
            <w:pPr>
              <w:spacing w:after="0" w:line="240" w:lineRule="auto"/>
              <w:rPr>
                <w:rFonts w:ascii="Times New Roman" w:eastAsia="Times New Roman" w:hAnsi="Times New Roman" w:cs="Times New Roman"/>
                <w:sz w:val="18"/>
                <w:szCs w:val="18"/>
              </w:rPr>
            </w:pPr>
          </w:p>
        </w:tc>
      </w:tr>
    </w:tbl>
    <w:p w:rsidR="002B79EF" w:rsidRPr="00E45CF5" w:rsidRDefault="002B79EF" w:rsidP="002B79EF">
      <w:pPr>
        <w:spacing w:after="0"/>
        <w:rPr>
          <w:rFonts w:ascii="Times New Roman" w:hAnsi="Times New Roman" w:cs="Times New Roman"/>
          <w:sz w:val="20"/>
          <w:szCs w:val="20"/>
        </w:rPr>
      </w:pPr>
    </w:p>
    <w:p w:rsidR="002B79EF" w:rsidRPr="00883A80" w:rsidRDefault="002B79EF" w:rsidP="00883A80">
      <w:pPr>
        <w:pStyle w:val="a4"/>
        <w:jc w:val="center"/>
        <w:rPr>
          <w:rFonts w:ascii="Times New Roman" w:hAnsi="Times New Roman"/>
          <w:b/>
          <w:sz w:val="20"/>
          <w:szCs w:val="20"/>
        </w:rPr>
      </w:pPr>
      <w:r w:rsidRPr="00883A80">
        <w:rPr>
          <w:rFonts w:ascii="Times New Roman" w:hAnsi="Times New Roman"/>
          <w:b/>
          <w:sz w:val="20"/>
          <w:szCs w:val="20"/>
        </w:rPr>
        <w:t>СОВЕТ ДЕПУТАТОВ ЕДРОВСКОГО СЕЛЬСКОГО ПОСЕЛЕНИЯ</w:t>
      </w:r>
    </w:p>
    <w:p w:rsidR="002B79EF" w:rsidRPr="00883A80" w:rsidRDefault="002B79EF" w:rsidP="00883A80">
      <w:pPr>
        <w:pStyle w:val="a4"/>
        <w:jc w:val="center"/>
        <w:rPr>
          <w:rFonts w:ascii="Times New Roman" w:hAnsi="Times New Roman"/>
          <w:b/>
          <w:color w:val="000000"/>
          <w:sz w:val="20"/>
          <w:szCs w:val="20"/>
        </w:rPr>
      </w:pPr>
      <w:r w:rsidRPr="00883A80">
        <w:rPr>
          <w:rFonts w:ascii="Times New Roman" w:hAnsi="Times New Roman"/>
          <w:b/>
          <w:color w:val="000000"/>
          <w:sz w:val="20"/>
          <w:szCs w:val="20"/>
        </w:rPr>
        <w:t xml:space="preserve">       РЕШЕНИЕ</w:t>
      </w:r>
      <w:r w:rsidR="00883A80" w:rsidRPr="00883A80">
        <w:rPr>
          <w:rFonts w:ascii="Times New Roman" w:hAnsi="Times New Roman"/>
          <w:b/>
          <w:color w:val="000000"/>
          <w:sz w:val="20"/>
          <w:szCs w:val="20"/>
        </w:rPr>
        <w:t xml:space="preserve"> от </w:t>
      </w:r>
      <w:r w:rsidRPr="00883A80">
        <w:rPr>
          <w:rFonts w:ascii="Times New Roman" w:hAnsi="Times New Roman"/>
          <w:b/>
          <w:sz w:val="20"/>
          <w:szCs w:val="20"/>
        </w:rPr>
        <w:t>26.12.2023</w:t>
      </w:r>
      <w:r w:rsidR="00883A80" w:rsidRPr="00883A80">
        <w:rPr>
          <w:rFonts w:ascii="Times New Roman" w:hAnsi="Times New Roman"/>
          <w:b/>
          <w:sz w:val="20"/>
          <w:szCs w:val="20"/>
        </w:rPr>
        <w:t xml:space="preserve">  № 146</w:t>
      </w:r>
    </w:p>
    <w:p w:rsidR="002B79EF" w:rsidRPr="00883A80" w:rsidRDefault="002B79EF" w:rsidP="00883A80">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Об утверждении структуры Администрации Едровского сельского поселения</w:t>
      </w:r>
    </w:p>
    <w:p w:rsidR="002B79EF" w:rsidRPr="00883A80" w:rsidRDefault="002B79EF" w:rsidP="002B79EF">
      <w:pPr>
        <w:spacing w:after="0"/>
        <w:jc w:val="both"/>
        <w:rPr>
          <w:rFonts w:ascii="Times New Roman" w:hAnsi="Times New Roman" w:cs="Times New Roman"/>
          <w:b/>
          <w:sz w:val="20"/>
          <w:szCs w:val="20"/>
        </w:rPr>
      </w:pPr>
      <w:r w:rsidRPr="00883A80">
        <w:rPr>
          <w:rFonts w:ascii="Times New Roman" w:hAnsi="Times New Roman" w:cs="Times New Roman"/>
          <w:b/>
          <w:sz w:val="20"/>
          <w:szCs w:val="20"/>
        </w:rPr>
        <w:t>Совет депутатов Едровского сельского поселения</w:t>
      </w:r>
    </w:p>
    <w:p w:rsidR="002B79EF" w:rsidRPr="00883A80" w:rsidRDefault="002B79EF" w:rsidP="002B79EF">
      <w:pPr>
        <w:spacing w:after="0"/>
        <w:jc w:val="both"/>
        <w:rPr>
          <w:rFonts w:ascii="Times New Roman" w:hAnsi="Times New Roman" w:cs="Times New Roman"/>
          <w:b/>
          <w:sz w:val="20"/>
          <w:szCs w:val="20"/>
        </w:rPr>
      </w:pPr>
      <w:r w:rsidRPr="00883A80">
        <w:rPr>
          <w:rFonts w:ascii="Times New Roman" w:hAnsi="Times New Roman" w:cs="Times New Roman"/>
          <w:b/>
          <w:sz w:val="20"/>
          <w:szCs w:val="20"/>
        </w:rPr>
        <w:t>РЕШИЛ:</w:t>
      </w:r>
    </w:p>
    <w:p w:rsidR="002B79EF" w:rsidRPr="00883A80" w:rsidRDefault="002B79EF" w:rsidP="002B79EF">
      <w:pPr>
        <w:spacing w:after="0"/>
        <w:ind w:firstLine="720"/>
        <w:jc w:val="both"/>
        <w:rPr>
          <w:rFonts w:ascii="Times New Roman" w:hAnsi="Times New Roman" w:cs="Times New Roman"/>
          <w:sz w:val="20"/>
          <w:szCs w:val="20"/>
        </w:rPr>
      </w:pPr>
      <w:r w:rsidRPr="00883A80">
        <w:rPr>
          <w:rFonts w:ascii="Times New Roman" w:hAnsi="Times New Roman" w:cs="Times New Roman"/>
          <w:sz w:val="20"/>
          <w:szCs w:val="20"/>
        </w:rPr>
        <w:t>1. Утвердить прилагаемую структуру Администрации Едровского сельского поселения.</w:t>
      </w:r>
    </w:p>
    <w:p w:rsidR="002B79EF" w:rsidRPr="00883A80" w:rsidRDefault="002B79EF" w:rsidP="002B79EF">
      <w:pPr>
        <w:spacing w:after="0"/>
        <w:ind w:firstLine="720"/>
        <w:jc w:val="both"/>
        <w:rPr>
          <w:rFonts w:ascii="Times New Roman" w:hAnsi="Times New Roman" w:cs="Times New Roman"/>
          <w:sz w:val="20"/>
          <w:szCs w:val="20"/>
        </w:rPr>
      </w:pPr>
      <w:r w:rsidRPr="00883A80">
        <w:rPr>
          <w:rFonts w:ascii="Times New Roman" w:hAnsi="Times New Roman" w:cs="Times New Roman"/>
          <w:sz w:val="20"/>
          <w:szCs w:val="20"/>
        </w:rPr>
        <w:t>2. Решение Совета депутатов Едровского сельского поселения от 30.05.2018 №123 «Об утверждении структуры Администрации Едровского сельского поселения» -признать утратившим силу.</w:t>
      </w:r>
    </w:p>
    <w:p w:rsidR="002B79EF" w:rsidRPr="00883A80" w:rsidRDefault="002B79EF" w:rsidP="002B79EF">
      <w:pPr>
        <w:spacing w:after="0"/>
        <w:ind w:firstLine="720"/>
        <w:jc w:val="both"/>
        <w:rPr>
          <w:rFonts w:ascii="Times New Roman" w:hAnsi="Times New Roman" w:cs="Times New Roman"/>
          <w:sz w:val="20"/>
          <w:szCs w:val="20"/>
        </w:rPr>
      </w:pPr>
      <w:r w:rsidRPr="00883A80">
        <w:rPr>
          <w:rFonts w:ascii="Times New Roman" w:hAnsi="Times New Roman" w:cs="Times New Roman"/>
          <w:sz w:val="20"/>
          <w:szCs w:val="20"/>
        </w:rPr>
        <w:t>3. Данное решение вступает в силу с 1 января 2024 года».</w:t>
      </w:r>
    </w:p>
    <w:p w:rsidR="002B79EF" w:rsidRPr="00883A80" w:rsidRDefault="002B79EF" w:rsidP="00883A80">
      <w:pPr>
        <w:spacing w:after="0"/>
        <w:ind w:firstLine="720"/>
        <w:jc w:val="both"/>
        <w:rPr>
          <w:rFonts w:ascii="Times New Roman" w:hAnsi="Times New Roman" w:cs="Times New Roman"/>
          <w:sz w:val="20"/>
          <w:szCs w:val="20"/>
        </w:rPr>
      </w:pPr>
      <w:r w:rsidRPr="00883A80">
        <w:rPr>
          <w:rFonts w:ascii="Times New Roman" w:hAnsi="Times New Roman" w:cs="Times New Roman"/>
          <w:sz w:val="20"/>
          <w:szCs w:val="20"/>
        </w:rPr>
        <w:t>4.Опубликовать данное решение в информационном бюллетене «Едровский вестник» и на официальном сайте в сети Интернет.</w:t>
      </w:r>
    </w:p>
    <w:p w:rsidR="00883A80" w:rsidRDefault="002B79EF" w:rsidP="00883A80">
      <w:pPr>
        <w:spacing w:after="0" w:line="240" w:lineRule="exact"/>
        <w:jc w:val="both"/>
        <w:rPr>
          <w:rFonts w:ascii="Times New Roman" w:hAnsi="Times New Roman" w:cs="Times New Roman"/>
          <w:sz w:val="20"/>
          <w:szCs w:val="20"/>
        </w:rPr>
      </w:pPr>
      <w:r w:rsidRPr="00883A80">
        <w:rPr>
          <w:rFonts w:ascii="Times New Roman" w:hAnsi="Times New Roman" w:cs="Times New Roman"/>
          <w:sz w:val="20"/>
          <w:szCs w:val="20"/>
        </w:rPr>
        <w:t xml:space="preserve"> Глава Едровского сельского поселения         </w:t>
      </w:r>
      <w:r w:rsidRPr="00883A80">
        <w:rPr>
          <w:rFonts w:ascii="Times New Roman" w:hAnsi="Times New Roman" w:cs="Times New Roman"/>
          <w:sz w:val="20"/>
          <w:szCs w:val="20"/>
        </w:rPr>
        <w:tab/>
      </w:r>
      <w:r w:rsidRPr="00883A80">
        <w:rPr>
          <w:rFonts w:ascii="Times New Roman" w:hAnsi="Times New Roman" w:cs="Times New Roman"/>
          <w:sz w:val="20"/>
          <w:szCs w:val="20"/>
        </w:rPr>
        <w:tab/>
      </w:r>
      <w:r w:rsidRPr="00883A80">
        <w:rPr>
          <w:rFonts w:ascii="Times New Roman" w:hAnsi="Times New Roman" w:cs="Times New Roman"/>
          <w:sz w:val="20"/>
          <w:szCs w:val="20"/>
        </w:rPr>
        <w:tab/>
        <w:t xml:space="preserve">                    С.В.Моденко</w:t>
      </w:r>
      <w:r w:rsidR="00883A80">
        <w:rPr>
          <w:rFonts w:ascii="Times New Roman" w:hAnsi="Times New Roman" w:cs="Times New Roman"/>
          <w:sz w:val="20"/>
          <w:szCs w:val="20"/>
        </w:rPr>
        <w:t>в</w:t>
      </w:r>
    </w:p>
    <w:p w:rsidR="00883A80" w:rsidRDefault="00883A80" w:rsidP="00883A80">
      <w:pPr>
        <w:spacing w:after="0" w:line="240" w:lineRule="exact"/>
        <w:jc w:val="both"/>
        <w:rPr>
          <w:rFonts w:ascii="Times New Roman" w:hAnsi="Times New Roman" w:cs="Times New Roman"/>
          <w:sz w:val="20"/>
          <w:szCs w:val="20"/>
        </w:rPr>
      </w:pPr>
    </w:p>
    <w:p w:rsidR="002B79EF" w:rsidRPr="00883A80" w:rsidRDefault="002B79EF" w:rsidP="00883A80">
      <w:pPr>
        <w:spacing w:after="0" w:line="240" w:lineRule="exact"/>
        <w:jc w:val="both"/>
        <w:rPr>
          <w:rFonts w:ascii="Times New Roman" w:hAnsi="Times New Roman" w:cs="Times New Roman"/>
          <w:sz w:val="20"/>
          <w:szCs w:val="20"/>
        </w:rPr>
      </w:pPr>
      <w:r w:rsidRPr="00883A80">
        <w:rPr>
          <w:rFonts w:ascii="Times New Roman" w:hAnsi="Times New Roman" w:cs="Times New Roman"/>
          <w:sz w:val="20"/>
          <w:szCs w:val="20"/>
        </w:rPr>
        <w:t>Утверждена</w:t>
      </w:r>
      <w:r w:rsidR="00883A80" w:rsidRPr="00883A80">
        <w:rPr>
          <w:rFonts w:ascii="Times New Roman" w:hAnsi="Times New Roman" w:cs="Times New Roman"/>
          <w:sz w:val="20"/>
          <w:szCs w:val="20"/>
        </w:rPr>
        <w:t xml:space="preserve"> </w:t>
      </w:r>
      <w:r w:rsidRPr="00883A80">
        <w:rPr>
          <w:rFonts w:ascii="Times New Roman" w:hAnsi="Times New Roman" w:cs="Times New Roman"/>
          <w:sz w:val="20"/>
          <w:szCs w:val="20"/>
        </w:rPr>
        <w:t>решением Совета депутато</w:t>
      </w:r>
      <w:r w:rsidR="00883A80" w:rsidRPr="00883A80">
        <w:rPr>
          <w:rFonts w:ascii="Times New Roman" w:hAnsi="Times New Roman" w:cs="Times New Roman"/>
          <w:sz w:val="20"/>
          <w:szCs w:val="20"/>
        </w:rPr>
        <w:t xml:space="preserve">в </w:t>
      </w:r>
      <w:r w:rsidRPr="00883A80">
        <w:rPr>
          <w:rFonts w:ascii="Times New Roman" w:hAnsi="Times New Roman" w:cs="Times New Roman"/>
          <w:sz w:val="20"/>
          <w:szCs w:val="20"/>
        </w:rPr>
        <w:t>Едровского сел</w:t>
      </w:r>
      <w:r w:rsidR="00883A80">
        <w:rPr>
          <w:rFonts w:ascii="Times New Roman" w:hAnsi="Times New Roman" w:cs="Times New Roman"/>
          <w:sz w:val="20"/>
          <w:szCs w:val="20"/>
        </w:rPr>
        <w:t xml:space="preserve">ьского поселения  </w:t>
      </w:r>
      <w:r w:rsidRPr="00883A80">
        <w:rPr>
          <w:rFonts w:ascii="Times New Roman" w:hAnsi="Times New Roman" w:cs="Times New Roman"/>
          <w:sz w:val="20"/>
          <w:szCs w:val="20"/>
        </w:rPr>
        <w:t>от  26.12.2023 № 14</w:t>
      </w:r>
      <w:r w:rsidR="00883A80">
        <w:rPr>
          <w:rFonts w:ascii="Times New Roman" w:hAnsi="Times New Roman" w:cs="Times New Roman"/>
          <w:sz w:val="20"/>
          <w:szCs w:val="20"/>
        </w:rPr>
        <w:t>6</w:t>
      </w:r>
    </w:p>
    <w:p w:rsidR="002B79EF" w:rsidRPr="00883A80" w:rsidRDefault="002B79EF" w:rsidP="00883A80">
      <w:pPr>
        <w:pStyle w:val="1"/>
        <w:jc w:val="center"/>
        <w:rPr>
          <w:rFonts w:ascii="Times New Roman" w:hAnsi="Times New Roman" w:cs="Times New Roman"/>
          <w:color w:val="auto"/>
          <w:sz w:val="20"/>
          <w:szCs w:val="20"/>
        </w:rPr>
      </w:pPr>
      <w:r w:rsidRPr="00883A80">
        <w:rPr>
          <w:rFonts w:ascii="Times New Roman" w:hAnsi="Times New Roman" w:cs="Times New Roman"/>
          <w:color w:val="auto"/>
          <w:sz w:val="20"/>
          <w:szCs w:val="20"/>
        </w:rPr>
        <w:t>СТРУКТУРА</w:t>
      </w:r>
    </w:p>
    <w:p w:rsidR="002B79EF" w:rsidRPr="00883A80" w:rsidRDefault="002B79EF" w:rsidP="00883A80">
      <w:pPr>
        <w:spacing w:after="0"/>
        <w:jc w:val="center"/>
        <w:rPr>
          <w:rFonts w:ascii="Times New Roman" w:hAnsi="Times New Roman" w:cs="Times New Roman"/>
          <w:b/>
          <w:sz w:val="24"/>
          <w:szCs w:val="24"/>
        </w:rPr>
      </w:pPr>
      <w:r w:rsidRPr="00883A80">
        <w:rPr>
          <w:rFonts w:ascii="Times New Roman" w:hAnsi="Times New Roman" w:cs="Times New Roman"/>
          <w:b/>
          <w:sz w:val="24"/>
          <w:szCs w:val="24"/>
        </w:rPr>
        <w:t>Администрации Едровского сельского поселения</w:t>
      </w:r>
    </w:p>
    <w:p w:rsidR="002B79EF" w:rsidRPr="00883A80" w:rsidRDefault="002B79EF" w:rsidP="00883A80">
      <w:pPr>
        <w:spacing w:after="0"/>
        <w:jc w:val="center"/>
        <w:rPr>
          <w:rFonts w:ascii="Times New Roman" w:hAnsi="Times New Roman" w:cs="Times New Roman"/>
          <w:b/>
          <w:sz w:val="24"/>
          <w:szCs w:val="24"/>
        </w:rPr>
      </w:pPr>
    </w:p>
    <w:p w:rsidR="002B79EF" w:rsidRPr="00883A80" w:rsidRDefault="002B79EF" w:rsidP="002B79EF">
      <w:pPr>
        <w:pStyle w:val="ae"/>
        <w:spacing w:line="360" w:lineRule="auto"/>
        <w:rPr>
          <w:sz w:val="20"/>
        </w:rPr>
      </w:pPr>
      <w:r w:rsidRPr="00883A80">
        <w:rPr>
          <w:sz w:val="20"/>
        </w:rPr>
        <w:t xml:space="preserve">  1.Глава Едровского сельского поселения </w:t>
      </w:r>
    </w:p>
    <w:p w:rsidR="002B79EF" w:rsidRPr="00883A80" w:rsidRDefault="002B79EF" w:rsidP="002B79EF">
      <w:pPr>
        <w:pStyle w:val="ae"/>
        <w:spacing w:line="360" w:lineRule="auto"/>
        <w:rPr>
          <w:sz w:val="20"/>
        </w:rPr>
      </w:pPr>
      <w:r w:rsidRPr="00883A80">
        <w:rPr>
          <w:sz w:val="20"/>
        </w:rPr>
        <w:t xml:space="preserve">  (он же Глава  Администрации Едровского сельского поселения)     - 1шт.ед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2.Заместитель Главы администрации Едровского сельского </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поселения                                                                                       - 1шт.ед</w:t>
      </w:r>
    </w:p>
    <w:p w:rsidR="002B79EF" w:rsidRPr="00883A80" w:rsidRDefault="002B79EF" w:rsidP="002B79EF">
      <w:pPr>
        <w:pStyle w:val="ae"/>
        <w:spacing w:line="360" w:lineRule="auto"/>
        <w:rPr>
          <w:sz w:val="20"/>
        </w:rPr>
      </w:pPr>
      <w:r w:rsidRPr="00883A80">
        <w:rPr>
          <w:sz w:val="20"/>
        </w:rPr>
        <w:t xml:space="preserve">   3.Главный специалист                                                                        - 1шт.ед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4.Ведущий специалист                                                                       - 1 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5.Специалист </w:t>
      </w:r>
      <w:r w:rsidRPr="00883A80">
        <w:rPr>
          <w:rFonts w:ascii="Times New Roman" w:hAnsi="Times New Roman" w:cs="Times New Roman"/>
          <w:sz w:val="20"/>
          <w:szCs w:val="20"/>
          <w:lang w:val="en-US"/>
        </w:rPr>
        <w:t>I</w:t>
      </w:r>
      <w:r w:rsidRPr="00883A80">
        <w:rPr>
          <w:rFonts w:ascii="Times New Roman" w:hAnsi="Times New Roman" w:cs="Times New Roman"/>
          <w:sz w:val="20"/>
          <w:szCs w:val="20"/>
        </w:rPr>
        <w:t xml:space="preserve"> категории                                                                   - 1 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6.Главный служащий                                                                         - 1 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7.Старший служащий                                                                         - 1 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7. Водитель                                                                                          -1 шт.ед</w:t>
      </w:r>
    </w:p>
    <w:p w:rsidR="002B79EF" w:rsidRPr="00883A80" w:rsidRDefault="002B79EF" w:rsidP="002B79EF">
      <w:pPr>
        <w:spacing w:after="0" w:line="360" w:lineRule="auto"/>
        <w:rPr>
          <w:rFonts w:ascii="Times New Roman" w:hAnsi="Times New Roman" w:cs="Times New Roman"/>
          <w:sz w:val="20"/>
          <w:szCs w:val="20"/>
        </w:rPr>
      </w:pPr>
      <w:r w:rsidRPr="00883A80">
        <w:rPr>
          <w:rFonts w:ascii="Times New Roman" w:hAnsi="Times New Roman" w:cs="Times New Roman"/>
          <w:sz w:val="20"/>
          <w:szCs w:val="20"/>
        </w:rPr>
        <w:t xml:space="preserve"> 8. Уборщик служебных помещений                                                 - 1 шт ед</w:t>
      </w:r>
    </w:p>
    <w:p w:rsidR="002B79EF" w:rsidRDefault="002B79EF" w:rsidP="002B79EF"/>
    <w:p w:rsidR="002B79EF" w:rsidRPr="00883A80" w:rsidRDefault="002B79EF" w:rsidP="00883A80">
      <w:pPr>
        <w:pStyle w:val="a4"/>
        <w:jc w:val="center"/>
        <w:rPr>
          <w:rFonts w:ascii="Times New Roman" w:hAnsi="Times New Roman"/>
          <w:b/>
          <w:sz w:val="20"/>
          <w:szCs w:val="20"/>
        </w:rPr>
      </w:pPr>
      <w:r w:rsidRPr="00883A80">
        <w:rPr>
          <w:rFonts w:ascii="Times New Roman" w:hAnsi="Times New Roman"/>
          <w:b/>
          <w:sz w:val="20"/>
          <w:szCs w:val="20"/>
        </w:rPr>
        <w:t>СОВЕТ ДЕПУТАТОВ ЕДРОВСКОГО СЕЛЬСКОГО ПОСЕЛЕНИЯ</w:t>
      </w:r>
    </w:p>
    <w:p w:rsidR="002B79EF" w:rsidRPr="00883A80" w:rsidRDefault="00883A80" w:rsidP="00883A80">
      <w:pPr>
        <w:pStyle w:val="a4"/>
        <w:jc w:val="center"/>
        <w:rPr>
          <w:rFonts w:ascii="Times New Roman" w:hAnsi="Times New Roman"/>
          <w:b/>
          <w:color w:val="000000"/>
          <w:sz w:val="20"/>
          <w:szCs w:val="20"/>
        </w:rPr>
      </w:pPr>
      <w:r w:rsidRPr="00883A80">
        <w:rPr>
          <w:rFonts w:ascii="Times New Roman" w:hAnsi="Times New Roman"/>
          <w:b/>
          <w:color w:val="000000"/>
          <w:sz w:val="20"/>
          <w:szCs w:val="20"/>
        </w:rPr>
        <w:t xml:space="preserve">       РЕШЕНИЕ от </w:t>
      </w:r>
      <w:r w:rsidR="002B79EF" w:rsidRPr="00883A80">
        <w:rPr>
          <w:rFonts w:ascii="Times New Roman" w:hAnsi="Times New Roman"/>
          <w:b/>
          <w:sz w:val="20"/>
          <w:szCs w:val="20"/>
        </w:rPr>
        <w:t xml:space="preserve">26.12.2023   </w:t>
      </w:r>
      <w:r w:rsidRPr="00883A80">
        <w:rPr>
          <w:rFonts w:ascii="Times New Roman" w:hAnsi="Times New Roman"/>
          <w:b/>
          <w:sz w:val="20"/>
          <w:szCs w:val="20"/>
        </w:rPr>
        <w:t>№ 147</w:t>
      </w:r>
      <w:r w:rsidR="002B79EF" w:rsidRPr="00883A80">
        <w:rPr>
          <w:rFonts w:ascii="Times New Roman" w:hAnsi="Times New Roman"/>
          <w:b/>
          <w:sz w:val="20"/>
          <w:szCs w:val="20"/>
        </w:rPr>
        <w:t xml:space="preserve">                                                                                                                       </w:t>
      </w:r>
    </w:p>
    <w:p w:rsidR="002B79EF" w:rsidRPr="00883A80" w:rsidRDefault="002B79EF" w:rsidP="00883A80">
      <w:pPr>
        <w:spacing w:after="0"/>
        <w:jc w:val="center"/>
        <w:rPr>
          <w:rFonts w:ascii="Times New Roman" w:hAnsi="Times New Roman" w:cs="Times New Roman"/>
          <w:b/>
          <w:sz w:val="20"/>
          <w:szCs w:val="20"/>
        </w:rPr>
      </w:pPr>
      <w:r w:rsidRPr="00883A80">
        <w:rPr>
          <w:rFonts w:ascii="Times New Roman" w:hAnsi="Times New Roman" w:cs="Times New Roman"/>
          <w:b/>
          <w:sz w:val="20"/>
          <w:szCs w:val="20"/>
        </w:rPr>
        <w:t>Об утверждении Положения об оплате труда и материальном стимулировании в Администрации Едровского сельского поселения</w:t>
      </w:r>
    </w:p>
    <w:p w:rsidR="002B79EF" w:rsidRPr="00883A80" w:rsidRDefault="002B79EF" w:rsidP="002B79EF">
      <w:pPr>
        <w:spacing w:after="0"/>
        <w:jc w:val="both"/>
        <w:rPr>
          <w:rFonts w:ascii="Times New Roman" w:hAnsi="Times New Roman" w:cs="Times New Roman"/>
          <w:b/>
          <w:sz w:val="20"/>
          <w:szCs w:val="20"/>
        </w:rPr>
      </w:pPr>
      <w:r w:rsidRPr="00883A80">
        <w:rPr>
          <w:rFonts w:ascii="Times New Roman" w:hAnsi="Times New Roman" w:cs="Times New Roman"/>
          <w:b/>
          <w:sz w:val="20"/>
          <w:szCs w:val="20"/>
        </w:rPr>
        <w:lastRenderedPageBreak/>
        <w:t>Совет депутатов Едровского сельского поселения</w:t>
      </w:r>
    </w:p>
    <w:p w:rsidR="002B79EF" w:rsidRPr="00883A80" w:rsidRDefault="002B79EF" w:rsidP="002B79EF">
      <w:pPr>
        <w:spacing w:after="0"/>
        <w:jc w:val="both"/>
        <w:rPr>
          <w:rFonts w:ascii="Times New Roman" w:hAnsi="Times New Roman" w:cs="Times New Roman"/>
          <w:b/>
          <w:sz w:val="20"/>
          <w:szCs w:val="20"/>
        </w:rPr>
      </w:pPr>
      <w:r w:rsidRPr="00883A80">
        <w:rPr>
          <w:rFonts w:ascii="Times New Roman" w:hAnsi="Times New Roman" w:cs="Times New Roman"/>
          <w:b/>
          <w:sz w:val="20"/>
          <w:szCs w:val="20"/>
        </w:rPr>
        <w:t>РЕШИЛ:</w:t>
      </w:r>
    </w:p>
    <w:p w:rsidR="002B79EF" w:rsidRPr="00883A80" w:rsidRDefault="002B79EF" w:rsidP="002B79EF">
      <w:pPr>
        <w:pStyle w:val="ConsPlusTitle"/>
        <w:spacing w:line="240" w:lineRule="exact"/>
        <w:jc w:val="both"/>
        <w:rPr>
          <w:rFonts w:ascii="Times New Roman" w:hAnsi="Times New Roman" w:cs="Times New Roman"/>
          <w:b w:val="0"/>
          <w:iCs/>
        </w:rPr>
      </w:pPr>
      <w:r w:rsidRPr="00883A80">
        <w:rPr>
          <w:rFonts w:ascii="Times New Roman" w:hAnsi="Times New Roman"/>
          <w:b w:val="0"/>
          <w:color w:val="000000"/>
          <w:spacing w:val="-11"/>
        </w:rPr>
        <w:t xml:space="preserve">            1.Утвердить прилагаемое  </w:t>
      </w:r>
      <w:r w:rsidRPr="00883A80">
        <w:rPr>
          <w:rFonts w:ascii="Times New Roman" w:hAnsi="Times New Roman" w:cs="Times New Roman"/>
          <w:b w:val="0"/>
        </w:rPr>
        <w:t>Положение об оплате труда и материальном стимулировании в Администрации Едровского сельского поселения.</w:t>
      </w:r>
    </w:p>
    <w:p w:rsidR="002B79EF" w:rsidRPr="00883A80" w:rsidRDefault="002B79EF" w:rsidP="002B79EF">
      <w:pPr>
        <w:spacing w:after="0" w:line="240" w:lineRule="auto"/>
        <w:jc w:val="both"/>
        <w:outlineLvl w:val="0"/>
        <w:rPr>
          <w:rFonts w:ascii="Times New Roman" w:hAnsi="Times New Roman"/>
          <w:color w:val="000000"/>
          <w:spacing w:val="-11"/>
          <w:sz w:val="20"/>
          <w:szCs w:val="20"/>
        </w:rPr>
      </w:pPr>
      <w:r w:rsidRPr="00883A80">
        <w:rPr>
          <w:rFonts w:ascii="Times New Roman" w:hAnsi="Times New Roman"/>
          <w:color w:val="000000"/>
          <w:spacing w:val="-11"/>
          <w:sz w:val="20"/>
          <w:szCs w:val="20"/>
        </w:rPr>
        <w:t xml:space="preserve">            2. Считать утратившими силу решения Совета депутатов  Едровского сельского поселения:</w:t>
      </w:r>
    </w:p>
    <w:p w:rsidR="002B79EF" w:rsidRPr="00883A80" w:rsidRDefault="002B79EF" w:rsidP="002B79EF">
      <w:pPr>
        <w:spacing w:after="0" w:line="240" w:lineRule="auto"/>
        <w:jc w:val="both"/>
        <w:outlineLvl w:val="0"/>
        <w:rPr>
          <w:rFonts w:ascii="Times New Roman" w:hAnsi="Times New Roman"/>
          <w:color w:val="000000"/>
          <w:spacing w:val="-11"/>
          <w:sz w:val="20"/>
          <w:szCs w:val="20"/>
        </w:rPr>
      </w:pPr>
      <w:r w:rsidRPr="00883A80">
        <w:rPr>
          <w:rFonts w:ascii="Times New Roman" w:hAnsi="Times New Roman"/>
          <w:color w:val="000000"/>
          <w:spacing w:val="-11"/>
          <w:sz w:val="20"/>
          <w:szCs w:val="20"/>
        </w:rPr>
        <w:t xml:space="preserve"> - № 109  от 30.01.2018 «Об утверждении Положения о размерах оплаты труда (денежного содержания) Главы Едровского сельского поселения»;</w:t>
      </w:r>
    </w:p>
    <w:p w:rsidR="002B79EF" w:rsidRPr="00883A80" w:rsidRDefault="002B79EF" w:rsidP="002B79EF">
      <w:pPr>
        <w:spacing w:after="0" w:line="240" w:lineRule="auto"/>
        <w:jc w:val="both"/>
        <w:outlineLvl w:val="0"/>
        <w:rPr>
          <w:rFonts w:ascii="Times New Roman" w:hAnsi="Times New Roman"/>
          <w:color w:val="000000"/>
          <w:spacing w:val="-11"/>
          <w:sz w:val="20"/>
          <w:szCs w:val="20"/>
        </w:rPr>
      </w:pPr>
      <w:r w:rsidRPr="00883A80">
        <w:rPr>
          <w:rFonts w:ascii="Times New Roman" w:hAnsi="Times New Roman"/>
          <w:color w:val="000000"/>
          <w:spacing w:val="-11"/>
          <w:sz w:val="20"/>
          <w:szCs w:val="20"/>
        </w:rPr>
        <w:t xml:space="preserve"> -  № 110 от 30.01.2018 «Об утверждении Положения об оплате труда муниципальных служащих  Едровского сельского поселения»;</w:t>
      </w:r>
    </w:p>
    <w:p w:rsidR="002B79EF" w:rsidRPr="00883A80" w:rsidRDefault="002B79EF" w:rsidP="002B79EF">
      <w:pPr>
        <w:spacing w:after="0" w:line="240" w:lineRule="auto"/>
        <w:jc w:val="both"/>
        <w:outlineLvl w:val="0"/>
        <w:rPr>
          <w:rFonts w:ascii="Times New Roman" w:hAnsi="Times New Roman"/>
          <w:color w:val="000000"/>
          <w:spacing w:val="-11"/>
          <w:sz w:val="20"/>
          <w:szCs w:val="20"/>
        </w:rPr>
      </w:pPr>
      <w:r w:rsidRPr="00883A80">
        <w:rPr>
          <w:rFonts w:ascii="Times New Roman" w:hAnsi="Times New Roman"/>
          <w:color w:val="000000"/>
          <w:spacing w:val="-11"/>
          <w:sz w:val="20"/>
          <w:szCs w:val="20"/>
        </w:rPr>
        <w:t>- № 111 от 30.01.2018 «Об утверждении Положения о порядке оплаты труда лиц, замещающих в Администрации  Едровского сельского поселения должности служащих».</w:t>
      </w:r>
    </w:p>
    <w:p w:rsidR="002B79EF" w:rsidRPr="00883A80" w:rsidRDefault="002B79EF" w:rsidP="002B79EF">
      <w:pPr>
        <w:spacing w:after="0" w:line="240" w:lineRule="auto"/>
        <w:jc w:val="both"/>
        <w:outlineLvl w:val="0"/>
        <w:rPr>
          <w:rFonts w:ascii="Times New Roman" w:hAnsi="Times New Roman"/>
          <w:sz w:val="20"/>
          <w:szCs w:val="20"/>
        </w:rPr>
      </w:pPr>
      <w:r w:rsidRPr="00883A80">
        <w:rPr>
          <w:rFonts w:ascii="Times New Roman" w:hAnsi="Times New Roman"/>
          <w:color w:val="000000"/>
          <w:spacing w:val="-11"/>
          <w:sz w:val="20"/>
          <w:szCs w:val="20"/>
        </w:rPr>
        <w:t xml:space="preserve">           3.Настоящее решение вступает в силу  с 01 января 2024 года.</w:t>
      </w:r>
    </w:p>
    <w:p w:rsidR="002B79EF" w:rsidRPr="00883A80" w:rsidRDefault="002B79EF" w:rsidP="002B79EF">
      <w:pPr>
        <w:spacing w:after="0" w:line="240" w:lineRule="auto"/>
        <w:jc w:val="both"/>
        <w:rPr>
          <w:rFonts w:ascii="Times New Roman" w:hAnsi="Times New Roman"/>
          <w:color w:val="000000"/>
          <w:spacing w:val="-11"/>
          <w:sz w:val="20"/>
          <w:szCs w:val="20"/>
        </w:rPr>
      </w:pPr>
      <w:r w:rsidRPr="00883A80">
        <w:rPr>
          <w:rFonts w:ascii="Times New Roman" w:hAnsi="Times New Roman"/>
          <w:color w:val="000000"/>
          <w:spacing w:val="-11"/>
          <w:sz w:val="20"/>
          <w:szCs w:val="20"/>
        </w:rPr>
        <w:t xml:space="preserve">           4. Опубликовать решение в информационном бюллетене «Едровский вестник» и разместить на официальном сайте администрации.</w:t>
      </w:r>
    </w:p>
    <w:p w:rsidR="002B79EF" w:rsidRPr="00883A80" w:rsidRDefault="002B79EF" w:rsidP="002B79EF">
      <w:pPr>
        <w:spacing w:after="0" w:line="240" w:lineRule="auto"/>
        <w:rPr>
          <w:rFonts w:ascii="Times New Roman" w:hAnsi="Times New Roman"/>
          <w:color w:val="000000"/>
          <w:spacing w:val="-11"/>
          <w:sz w:val="20"/>
          <w:szCs w:val="20"/>
        </w:rPr>
      </w:pPr>
      <w:r w:rsidRPr="00883A80">
        <w:rPr>
          <w:rFonts w:ascii="Times New Roman" w:hAnsi="Times New Roman"/>
          <w:color w:val="000000"/>
          <w:spacing w:val="-11"/>
          <w:sz w:val="20"/>
          <w:szCs w:val="20"/>
        </w:rPr>
        <w:t>Глава Едровского сельского поселения                                                                                   С.В.Моденков</w:t>
      </w:r>
    </w:p>
    <w:p w:rsidR="002B79EF" w:rsidRPr="00883A80" w:rsidRDefault="002B79EF" w:rsidP="002B79EF">
      <w:pPr>
        <w:spacing w:after="0" w:line="240" w:lineRule="auto"/>
        <w:rPr>
          <w:rFonts w:ascii="Times New Roman" w:hAnsi="Times New Roman"/>
          <w:color w:val="000000"/>
          <w:spacing w:val="-11"/>
          <w:sz w:val="20"/>
          <w:szCs w:val="20"/>
        </w:rPr>
      </w:pPr>
    </w:p>
    <w:p w:rsidR="002B79EF" w:rsidRPr="00883A80" w:rsidRDefault="002B79EF" w:rsidP="00883A80">
      <w:pPr>
        <w:spacing w:after="0" w:line="240" w:lineRule="exact"/>
        <w:rPr>
          <w:rFonts w:ascii="Times New Roman" w:hAnsi="Times New Roman"/>
          <w:sz w:val="20"/>
          <w:szCs w:val="20"/>
        </w:rPr>
      </w:pPr>
      <w:r w:rsidRPr="00883A80">
        <w:rPr>
          <w:rFonts w:ascii="Times New Roman" w:hAnsi="Times New Roman"/>
          <w:sz w:val="20"/>
          <w:szCs w:val="20"/>
        </w:rPr>
        <w:t>Утверждено решением Совета депутатов Едровского сельского поселения</w:t>
      </w:r>
      <w:r w:rsidR="00883A80" w:rsidRPr="00883A80">
        <w:rPr>
          <w:rFonts w:ascii="Times New Roman" w:hAnsi="Times New Roman"/>
          <w:bCs/>
          <w:sz w:val="20"/>
          <w:szCs w:val="20"/>
        </w:rPr>
        <w:t xml:space="preserve"> от 26.12.2023 № 147</w:t>
      </w:r>
      <w:r w:rsidR="00883A80">
        <w:rPr>
          <w:rFonts w:ascii="Times New Roman" w:hAnsi="Times New Roman"/>
          <w:b/>
          <w:bCs/>
          <w:sz w:val="24"/>
          <w:szCs w:val="24"/>
        </w:rPr>
        <w:t xml:space="preserve">  </w:t>
      </w:r>
    </w:p>
    <w:p w:rsidR="002B79EF" w:rsidRPr="00883A80" w:rsidRDefault="002B79EF" w:rsidP="002B79EF">
      <w:pPr>
        <w:pStyle w:val="ConsPlusTitle"/>
        <w:spacing w:before="120" w:line="240" w:lineRule="exact"/>
        <w:jc w:val="center"/>
        <w:rPr>
          <w:rFonts w:ascii="Times New Roman" w:hAnsi="Times New Roman" w:cs="Times New Roman"/>
          <w:iCs/>
        </w:rPr>
      </w:pPr>
      <w:r w:rsidRPr="00883A80">
        <w:rPr>
          <w:rFonts w:ascii="Times New Roman" w:hAnsi="Times New Roman" w:cs="Times New Roman"/>
        </w:rPr>
        <w:t>Положение об оплате труда и материальном стимулировании в Администрации Едровского сельского поселения</w:t>
      </w:r>
    </w:p>
    <w:p w:rsidR="002B79EF" w:rsidRPr="00883A80" w:rsidRDefault="002B79EF" w:rsidP="002B79EF">
      <w:pPr>
        <w:widowControl w:val="0"/>
        <w:autoSpaceDE w:val="0"/>
        <w:autoSpaceDN w:val="0"/>
        <w:spacing w:before="120" w:after="0" w:line="320" w:lineRule="atLeast"/>
        <w:jc w:val="center"/>
        <w:outlineLvl w:val="1"/>
        <w:rPr>
          <w:rFonts w:ascii="Times New Roman" w:hAnsi="Times New Roman" w:cs="Times New Roman"/>
          <w:b/>
          <w:bCs/>
          <w:sz w:val="20"/>
          <w:szCs w:val="20"/>
        </w:rPr>
      </w:pPr>
      <w:r w:rsidRPr="00883A80">
        <w:rPr>
          <w:rFonts w:ascii="Times New Roman" w:hAnsi="Times New Roman" w:cs="Times New Roman"/>
          <w:b/>
          <w:bCs/>
          <w:sz w:val="20"/>
          <w:szCs w:val="20"/>
        </w:rPr>
        <w:t>1. ОБЩИЕ ПОЛОЖЕНИЯ</w:t>
      </w:r>
    </w:p>
    <w:p w:rsidR="002B79EF" w:rsidRPr="00883A80" w:rsidRDefault="002B79EF" w:rsidP="002B79EF">
      <w:pPr>
        <w:pStyle w:val="ConsPlusTitle"/>
        <w:ind w:firstLine="709"/>
        <w:jc w:val="both"/>
        <w:rPr>
          <w:rFonts w:ascii="Times New Roman" w:hAnsi="Times New Roman" w:cs="Times New Roman"/>
          <w:b w:val="0"/>
          <w:bCs w:val="0"/>
        </w:rPr>
      </w:pPr>
      <w:r w:rsidRPr="00883A80">
        <w:rPr>
          <w:rFonts w:ascii="Times New Roman" w:hAnsi="Times New Roman" w:cs="Times New Roman"/>
          <w:b w:val="0"/>
        </w:rPr>
        <w:t>1.1. 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2B79EF" w:rsidRPr="00883A80" w:rsidRDefault="002B79EF" w:rsidP="002B79EF">
      <w:pPr>
        <w:pStyle w:val="ConsPlusTitle"/>
        <w:ind w:firstLine="709"/>
        <w:jc w:val="both"/>
        <w:rPr>
          <w:rFonts w:ascii="Times New Roman" w:hAnsi="Times New Roman" w:cs="Times New Roman"/>
          <w:b w:val="0"/>
          <w:bCs w:val="0"/>
          <w:iCs/>
        </w:rPr>
      </w:pPr>
      <w:r w:rsidRPr="00883A80">
        <w:rPr>
          <w:rFonts w:ascii="Times New Roman" w:hAnsi="Times New Roman" w:cs="Times New Roman"/>
          <w:b w:val="0"/>
        </w:rPr>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Едровского сельского поселения</w:t>
      </w:r>
      <w:r w:rsidRPr="00883A80">
        <w:rPr>
          <w:rFonts w:ascii="Times New Roman" w:hAnsi="Times New Roman" w:cs="Times New Roman"/>
          <w:b w:val="0"/>
          <w:i/>
          <w:iCs/>
        </w:rPr>
        <w:t xml:space="preserve"> </w:t>
      </w:r>
      <w:r w:rsidRPr="00883A80">
        <w:rPr>
          <w:rFonts w:ascii="Times New Roman" w:hAnsi="Times New Roman" w:cs="Times New Roman"/>
          <w:b w:val="0"/>
        </w:rPr>
        <w:t>осуществляется в пределах фондов оплаты труда</w:t>
      </w:r>
      <w:r w:rsidRPr="00883A80">
        <w:rPr>
          <w:rFonts w:ascii="Times New Roman" w:hAnsi="Times New Roman" w:cs="Times New Roman"/>
          <w:b w:val="0"/>
          <w:i/>
          <w:iCs/>
        </w:rPr>
        <w:t xml:space="preserve"> </w:t>
      </w:r>
      <w:r w:rsidRPr="00883A80">
        <w:rPr>
          <w:rFonts w:ascii="Times New Roman" w:hAnsi="Times New Roman" w:cs="Times New Roman"/>
          <w:b w:val="0"/>
          <w:iCs/>
        </w:rPr>
        <w:t>Администрации Едровского сельского поселения.</w:t>
      </w:r>
    </w:p>
    <w:p w:rsidR="002B79EF" w:rsidRPr="00883A80" w:rsidRDefault="002B79EF" w:rsidP="001415F9">
      <w:pPr>
        <w:pStyle w:val="ConsPlusNormal"/>
        <w:ind w:firstLine="709"/>
        <w:jc w:val="both"/>
        <w:rPr>
          <w:sz w:val="20"/>
          <w:szCs w:val="20"/>
        </w:rPr>
      </w:pPr>
      <w:r w:rsidRPr="00883A80">
        <w:rPr>
          <w:sz w:val="20"/>
          <w:szCs w:val="20"/>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2B79EF" w:rsidRPr="00883A80" w:rsidRDefault="002B79EF" w:rsidP="001415F9">
      <w:pPr>
        <w:pStyle w:val="ConsPlusNormal"/>
        <w:ind w:firstLine="709"/>
        <w:jc w:val="both"/>
        <w:rPr>
          <w:sz w:val="20"/>
          <w:szCs w:val="20"/>
        </w:rPr>
      </w:pPr>
      <w:r w:rsidRPr="00883A80">
        <w:rPr>
          <w:sz w:val="20"/>
          <w:szCs w:val="20"/>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2B79EF" w:rsidRPr="00883A80" w:rsidRDefault="002B79EF" w:rsidP="001415F9">
      <w:pPr>
        <w:pStyle w:val="ConsPlusTitle"/>
        <w:ind w:firstLine="567"/>
        <w:jc w:val="both"/>
        <w:rPr>
          <w:rFonts w:ascii="Times New Roman" w:hAnsi="Times New Roman" w:cs="Times New Roman"/>
          <w:b w:val="0"/>
          <w:bCs w:val="0"/>
          <w:i/>
          <w:iCs/>
        </w:rPr>
      </w:pPr>
    </w:p>
    <w:p w:rsidR="002B79EF" w:rsidRPr="00883A80" w:rsidRDefault="002B79EF" w:rsidP="001415F9">
      <w:pPr>
        <w:widowControl w:val="0"/>
        <w:autoSpaceDE w:val="0"/>
        <w:autoSpaceDN w:val="0"/>
        <w:spacing w:after="0" w:line="320" w:lineRule="atLeast"/>
        <w:jc w:val="center"/>
        <w:outlineLvl w:val="1"/>
        <w:rPr>
          <w:rFonts w:ascii="Times New Roman" w:hAnsi="Times New Roman" w:cs="Times New Roman"/>
          <w:b/>
          <w:bCs/>
          <w:sz w:val="20"/>
          <w:szCs w:val="20"/>
        </w:rPr>
      </w:pPr>
      <w:r w:rsidRPr="00883A80">
        <w:rPr>
          <w:rFonts w:ascii="Times New Roman" w:hAnsi="Times New Roman" w:cs="Times New Roman"/>
          <w:b/>
          <w:bCs/>
          <w:sz w:val="20"/>
          <w:szCs w:val="20"/>
        </w:rPr>
        <w:t>2. ДЕНЕЖНОЕ СОДЕРЖАНИЕ ЛИЦ, ЗАМЕЩАЮЩИХ МУНИЦИПАЛЬНЫЕ ДОЛЖНОСТИ</w:t>
      </w:r>
    </w:p>
    <w:p w:rsidR="002B79EF" w:rsidRPr="00883A80" w:rsidRDefault="002B79EF" w:rsidP="001415F9">
      <w:pPr>
        <w:widowControl w:val="0"/>
        <w:autoSpaceDE w:val="0"/>
        <w:autoSpaceDN w:val="0"/>
        <w:spacing w:after="0" w:line="320" w:lineRule="atLeast"/>
        <w:ind w:firstLine="567"/>
        <w:jc w:val="both"/>
        <w:rPr>
          <w:rFonts w:ascii="Times New Roman" w:hAnsi="Times New Roman" w:cs="Times New Roman"/>
          <w:b/>
          <w:bCs/>
          <w:sz w:val="20"/>
          <w:szCs w:val="20"/>
        </w:rPr>
      </w:pPr>
      <w:r w:rsidRPr="00883A80">
        <w:rPr>
          <w:rFonts w:ascii="Times New Roman" w:hAnsi="Times New Roman" w:cs="Times New Roman"/>
          <w:b/>
          <w:bCs/>
          <w:sz w:val="20"/>
          <w:szCs w:val="20"/>
        </w:rPr>
        <w:t xml:space="preserve">2.1. Денежное содержание лиц, замещающих муниципальные должности </w:t>
      </w:r>
    </w:p>
    <w:p w:rsidR="002B79EF" w:rsidRPr="00883A80" w:rsidRDefault="002B79EF" w:rsidP="001415F9">
      <w:pPr>
        <w:autoSpaceDE w:val="0"/>
        <w:autoSpaceDN w:val="0"/>
        <w:adjustRightInd w:val="0"/>
        <w:spacing w:after="0" w:line="240" w:lineRule="auto"/>
        <w:ind w:firstLine="539"/>
        <w:jc w:val="both"/>
        <w:rPr>
          <w:rFonts w:ascii="Times New Roman" w:hAnsi="Times New Roman" w:cs="Times New Roman"/>
          <w:sz w:val="20"/>
          <w:szCs w:val="20"/>
        </w:rPr>
      </w:pPr>
      <w:r w:rsidRPr="00883A80">
        <w:rPr>
          <w:rFonts w:ascii="Times New Roman" w:hAnsi="Times New Roman" w:cs="Times New Roman"/>
          <w:sz w:val="20"/>
          <w:szCs w:val="20"/>
        </w:rPr>
        <w:t>Денежное содержание лиц, замещающих муниципальные должности, состоит из:</w:t>
      </w:r>
    </w:p>
    <w:p w:rsidR="002B79EF" w:rsidRPr="00883A80" w:rsidRDefault="002B79EF" w:rsidP="001415F9">
      <w:pPr>
        <w:autoSpaceDE w:val="0"/>
        <w:autoSpaceDN w:val="0"/>
        <w:adjustRightInd w:val="0"/>
        <w:spacing w:after="0" w:line="240" w:lineRule="auto"/>
        <w:ind w:firstLine="539"/>
        <w:jc w:val="both"/>
        <w:rPr>
          <w:rFonts w:ascii="Times New Roman" w:hAnsi="Times New Roman" w:cs="Times New Roman"/>
          <w:sz w:val="20"/>
          <w:szCs w:val="20"/>
        </w:rPr>
      </w:pPr>
      <w:r w:rsidRPr="00883A80">
        <w:rPr>
          <w:rFonts w:ascii="Times New Roman" w:hAnsi="Times New Roman" w:cs="Times New Roman"/>
          <w:sz w:val="20"/>
          <w:szCs w:val="20"/>
        </w:rPr>
        <w:t>ежемесячного денежного вознаграждения;</w:t>
      </w:r>
    </w:p>
    <w:p w:rsidR="002B79EF" w:rsidRPr="00883A80" w:rsidRDefault="002B79EF" w:rsidP="001415F9">
      <w:pPr>
        <w:autoSpaceDE w:val="0"/>
        <w:autoSpaceDN w:val="0"/>
        <w:adjustRightInd w:val="0"/>
        <w:spacing w:after="0" w:line="240" w:lineRule="auto"/>
        <w:ind w:firstLine="539"/>
        <w:jc w:val="both"/>
        <w:rPr>
          <w:rFonts w:ascii="Times New Roman" w:hAnsi="Times New Roman" w:cs="Times New Roman"/>
          <w:sz w:val="20"/>
          <w:szCs w:val="20"/>
        </w:rPr>
      </w:pPr>
      <w:r w:rsidRPr="00883A80">
        <w:rPr>
          <w:rFonts w:ascii="Times New Roman" w:hAnsi="Times New Roman" w:cs="Times New Roman"/>
          <w:sz w:val="20"/>
          <w:szCs w:val="20"/>
        </w:rPr>
        <w:t>ежемесячной процентной надбавки за работу со сведениями, составляющими государственную тайну;</w:t>
      </w:r>
    </w:p>
    <w:p w:rsidR="002B79EF" w:rsidRPr="00883A80" w:rsidRDefault="002B79EF" w:rsidP="001415F9">
      <w:pPr>
        <w:autoSpaceDE w:val="0"/>
        <w:autoSpaceDN w:val="0"/>
        <w:adjustRightInd w:val="0"/>
        <w:spacing w:after="0" w:line="240" w:lineRule="auto"/>
        <w:ind w:firstLine="539"/>
        <w:jc w:val="both"/>
        <w:rPr>
          <w:rFonts w:ascii="Times New Roman" w:hAnsi="Times New Roman" w:cs="Times New Roman"/>
          <w:sz w:val="20"/>
          <w:szCs w:val="20"/>
        </w:rPr>
      </w:pPr>
      <w:r w:rsidRPr="00883A80">
        <w:rPr>
          <w:rFonts w:ascii="Times New Roman" w:hAnsi="Times New Roman" w:cs="Times New Roman"/>
          <w:sz w:val="20"/>
          <w:szCs w:val="20"/>
        </w:rPr>
        <w:t>единовременной выплаты при предоставлении ежегодного оплачиваемого отпуска и материальной помощи.</w:t>
      </w:r>
    </w:p>
    <w:p w:rsidR="002B79EF" w:rsidRPr="00883A80" w:rsidRDefault="002B79EF" w:rsidP="001415F9">
      <w:pPr>
        <w:widowControl w:val="0"/>
        <w:autoSpaceDE w:val="0"/>
        <w:autoSpaceDN w:val="0"/>
        <w:spacing w:after="0" w:line="240" w:lineRule="auto"/>
        <w:ind w:firstLine="567"/>
        <w:jc w:val="both"/>
        <w:rPr>
          <w:rFonts w:ascii="Times New Roman" w:hAnsi="Times New Roman" w:cs="Times New Roman"/>
          <w:b/>
          <w:bCs/>
          <w:sz w:val="20"/>
          <w:szCs w:val="20"/>
        </w:rPr>
      </w:pPr>
      <w:r w:rsidRPr="00883A80">
        <w:rPr>
          <w:rFonts w:ascii="Times New Roman" w:hAnsi="Times New Roman" w:cs="Times New Roman"/>
          <w:b/>
          <w:bCs/>
          <w:sz w:val="20"/>
          <w:szCs w:val="20"/>
        </w:rPr>
        <w:t>2.2. Ежемесячное денежное вознаграждение лиц, замещающих муниципальные должности</w:t>
      </w:r>
    </w:p>
    <w:p w:rsidR="002B79EF" w:rsidRPr="00883A80" w:rsidRDefault="002B79EF" w:rsidP="001415F9">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2.2.1. Базовое денежное вознаграждение устанавливается в сумме 4</w:t>
      </w:r>
      <w:r w:rsidRPr="00883A80">
        <w:rPr>
          <w:rFonts w:ascii="Times New Roman" w:hAnsi="Times New Roman" w:cs="Times New Roman"/>
          <w:bCs/>
          <w:sz w:val="20"/>
          <w:szCs w:val="20"/>
        </w:rPr>
        <w:t xml:space="preserve">0000 </w:t>
      </w:r>
      <w:r w:rsidRPr="00883A80">
        <w:rPr>
          <w:rFonts w:ascii="Times New Roman" w:hAnsi="Times New Roman" w:cs="Times New Roman"/>
          <w:sz w:val="20"/>
          <w:szCs w:val="20"/>
        </w:rPr>
        <w:t>рублей.</w:t>
      </w:r>
    </w:p>
    <w:p w:rsidR="002B79EF" w:rsidRPr="00883A80" w:rsidRDefault="002B79EF" w:rsidP="001415F9">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Pr="00883A80">
        <w:rPr>
          <w:rFonts w:ascii="Times New Roman" w:hAnsi="Times New Roman" w:cs="Times New Roman"/>
          <w:bCs/>
          <w:sz w:val="20"/>
          <w:szCs w:val="20"/>
        </w:rPr>
        <w:t>65</w:t>
      </w:r>
      <w:r w:rsidRPr="00883A80">
        <w:rPr>
          <w:rFonts w:ascii="Times New Roman" w:hAnsi="Times New Roman" w:cs="Times New Roman"/>
          <w:b/>
          <w:bCs/>
          <w:sz w:val="20"/>
          <w:szCs w:val="20"/>
        </w:rPr>
        <w:t xml:space="preserve"> </w:t>
      </w:r>
      <w:r w:rsidRPr="00883A80">
        <w:rPr>
          <w:rFonts w:ascii="Times New Roman" w:hAnsi="Times New Roman" w:cs="Times New Roman"/>
          <w:sz w:val="20"/>
          <w:szCs w:val="20"/>
        </w:rPr>
        <w:t>процентов базового денежного вознаграждения.</w:t>
      </w:r>
    </w:p>
    <w:p w:rsidR="002B79EF" w:rsidRPr="00883A80" w:rsidRDefault="002B79EF" w:rsidP="001415F9">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2.2.3. </w:t>
      </w:r>
      <w:hyperlink r:id="rId17" w:history="1">
        <w:r w:rsidRPr="00883A80">
          <w:rPr>
            <w:rFonts w:ascii="Times New Roman" w:hAnsi="Times New Roman" w:cs="Times New Roman"/>
            <w:sz w:val="20"/>
            <w:szCs w:val="20"/>
          </w:rPr>
          <w:t>Размеры</w:t>
        </w:r>
      </w:hyperlink>
      <w:r w:rsidRPr="00883A80">
        <w:rPr>
          <w:rFonts w:ascii="Times New Roman" w:hAnsi="Times New Roman" w:cs="Times New Roman"/>
          <w:sz w:val="20"/>
          <w:szCs w:val="20"/>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2B79EF" w:rsidRPr="00883A80" w:rsidRDefault="002B79EF" w:rsidP="001415F9">
      <w:pPr>
        <w:widowControl w:val="0"/>
        <w:autoSpaceDE w:val="0"/>
        <w:autoSpaceDN w:val="0"/>
        <w:spacing w:after="0" w:line="240" w:lineRule="auto"/>
        <w:ind w:firstLine="567"/>
        <w:jc w:val="both"/>
        <w:outlineLvl w:val="2"/>
        <w:rPr>
          <w:rFonts w:ascii="Times New Roman" w:hAnsi="Times New Roman" w:cs="Times New Roman"/>
          <w:b/>
          <w:bCs/>
          <w:sz w:val="20"/>
          <w:szCs w:val="20"/>
        </w:rPr>
      </w:pPr>
      <w:r w:rsidRPr="00883A80">
        <w:rPr>
          <w:rFonts w:ascii="Times New Roman" w:hAnsi="Times New Roman" w:cs="Times New Roman"/>
          <w:b/>
          <w:bCs/>
          <w:sz w:val="20"/>
          <w:szCs w:val="20"/>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Единовременная выплата при предоставлении ежегодного оплачиваемого отпуска и материальная </w:t>
      </w:r>
      <w:r w:rsidRPr="00883A80">
        <w:rPr>
          <w:rFonts w:ascii="Times New Roman" w:hAnsi="Times New Roman" w:cs="Times New Roman"/>
          <w:sz w:val="20"/>
          <w:szCs w:val="20"/>
        </w:rPr>
        <w:lastRenderedPageBreak/>
        <w:t>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hyperlink r:id="rId18" w:history="1">
        <w:r w:rsidRPr="00883A80">
          <w:rPr>
            <w:rFonts w:ascii="Times New Roman" w:hAnsi="Times New Roman" w:cs="Times New Roman"/>
            <w:sz w:val="20"/>
            <w:szCs w:val="20"/>
          </w:rPr>
          <w:t>Размеры</w:t>
        </w:r>
      </w:hyperlink>
      <w:r w:rsidRPr="00883A80">
        <w:rPr>
          <w:rFonts w:ascii="Times New Roman" w:hAnsi="Times New Roman" w:cs="Times New Roman"/>
          <w:sz w:val="20"/>
          <w:szCs w:val="20"/>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Советом депутатов Едровского сельского поселения.</w:t>
      </w:r>
    </w:p>
    <w:p w:rsidR="002B79EF" w:rsidRPr="00883A80" w:rsidRDefault="002B79EF" w:rsidP="002B79EF">
      <w:pPr>
        <w:widowControl w:val="0"/>
        <w:autoSpaceDE w:val="0"/>
        <w:autoSpaceDN w:val="0"/>
        <w:spacing w:after="0" w:line="240" w:lineRule="auto"/>
        <w:ind w:firstLine="567"/>
        <w:jc w:val="both"/>
        <w:outlineLvl w:val="2"/>
        <w:rPr>
          <w:rFonts w:ascii="Times New Roman" w:hAnsi="Times New Roman" w:cs="Times New Roman"/>
          <w:b/>
          <w:bCs/>
          <w:sz w:val="20"/>
          <w:szCs w:val="20"/>
        </w:rPr>
      </w:pPr>
      <w:r w:rsidRPr="00883A80">
        <w:rPr>
          <w:rFonts w:ascii="Times New Roman" w:hAnsi="Times New Roman" w:cs="Times New Roman"/>
          <w:b/>
          <w:bCs/>
          <w:sz w:val="20"/>
          <w:szCs w:val="20"/>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«особой важности» - в размере 50 – 75 процентов;</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«совершенно секретно» - в размере 30 – 50 процентов;</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2B79EF" w:rsidRPr="00883A80" w:rsidRDefault="002B79EF" w:rsidP="002B79EF">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Конкретный размер надбавки лицам, замещающим муниципальные должности устанавливается муниципальным правовым актом Администрации Едровского сельского поселения.</w:t>
      </w:r>
    </w:p>
    <w:p w:rsidR="002B79EF" w:rsidRPr="00883A80" w:rsidRDefault="002B79EF" w:rsidP="002B79EF">
      <w:pPr>
        <w:widowControl w:val="0"/>
        <w:autoSpaceDE w:val="0"/>
        <w:autoSpaceDN w:val="0"/>
        <w:spacing w:after="0" w:line="240" w:lineRule="auto"/>
        <w:ind w:firstLine="567"/>
        <w:jc w:val="both"/>
        <w:outlineLvl w:val="2"/>
        <w:rPr>
          <w:rFonts w:ascii="Times New Roman" w:hAnsi="Times New Roman" w:cs="Times New Roman"/>
          <w:b/>
          <w:bCs/>
          <w:sz w:val="20"/>
          <w:szCs w:val="20"/>
        </w:rPr>
      </w:pPr>
      <w:r w:rsidRPr="00883A80">
        <w:rPr>
          <w:rFonts w:ascii="Times New Roman" w:hAnsi="Times New Roman" w:cs="Times New Roman"/>
          <w:b/>
          <w:bCs/>
          <w:sz w:val="20"/>
          <w:szCs w:val="20"/>
        </w:rPr>
        <w:t>2.5. Единовременная компенсационная выплата на лечение (оздоровление) лицам, замещающим муниципальные должности</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2.5.1. Лицам, замещающим муниципальные должности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Едровского сельского поселения.</w:t>
      </w:r>
    </w:p>
    <w:p w:rsidR="002B79EF" w:rsidRPr="00883A80" w:rsidRDefault="002B79EF" w:rsidP="002B79EF">
      <w:pPr>
        <w:spacing w:after="0" w:line="240" w:lineRule="auto"/>
        <w:ind w:firstLine="709"/>
        <w:jc w:val="both"/>
        <w:rPr>
          <w:sz w:val="20"/>
          <w:szCs w:val="20"/>
        </w:rPr>
      </w:pPr>
      <w:r w:rsidRPr="00883A80">
        <w:rPr>
          <w:rFonts w:ascii="Times New Roman" w:hAnsi="Times New Roman" w:cs="Times New Roman"/>
          <w:sz w:val="20"/>
          <w:szCs w:val="20"/>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2B79EF" w:rsidRPr="00883A80" w:rsidRDefault="002B79EF" w:rsidP="001415F9">
      <w:pPr>
        <w:pStyle w:val="ConsPlusNormal"/>
        <w:ind w:firstLine="709"/>
        <w:jc w:val="both"/>
        <w:rPr>
          <w:sz w:val="20"/>
          <w:szCs w:val="20"/>
        </w:rPr>
      </w:pPr>
      <w:r w:rsidRPr="00883A80">
        <w:rPr>
          <w:sz w:val="20"/>
          <w:szCs w:val="20"/>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2B79EF" w:rsidRPr="00883A80" w:rsidRDefault="002B79EF" w:rsidP="002B79EF">
      <w:pPr>
        <w:widowControl w:val="0"/>
        <w:autoSpaceDE w:val="0"/>
        <w:autoSpaceDN w:val="0"/>
        <w:spacing w:before="120" w:after="0" w:line="320" w:lineRule="atLeast"/>
        <w:jc w:val="center"/>
        <w:outlineLvl w:val="1"/>
        <w:rPr>
          <w:rFonts w:ascii="Times New Roman" w:hAnsi="Times New Roman" w:cs="Times New Roman"/>
          <w:b/>
          <w:bCs/>
          <w:sz w:val="20"/>
          <w:szCs w:val="20"/>
        </w:rPr>
      </w:pPr>
      <w:r w:rsidRPr="00883A80">
        <w:rPr>
          <w:rFonts w:ascii="Times New Roman" w:hAnsi="Times New Roman" w:cs="Times New Roman"/>
          <w:b/>
          <w:bCs/>
          <w:sz w:val="20"/>
          <w:szCs w:val="20"/>
        </w:rPr>
        <w:t>3. ДЕНЕЖНОЕ СОДЕРЖАНИЕ МУНИЦИПАЛЬНЫХ СЛУЖАЩИХ</w:t>
      </w:r>
    </w:p>
    <w:p w:rsidR="002B79EF" w:rsidRPr="00883A80" w:rsidRDefault="002B79EF" w:rsidP="002B79EF">
      <w:pPr>
        <w:pStyle w:val="ConsPlusTitle"/>
        <w:ind w:firstLine="567"/>
        <w:jc w:val="both"/>
        <w:outlineLvl w:val="1"/>
        <w:rPr>
          <w:rFonts w:ascii="Times New Roman" w:hAnsi="Times New Roman" w:cs="Times New Roman"/>
        </w:rPr>
      </w:pPr>
      <w:r w:rsidRPr="00883A80">
        <w:rPr>
          <w:rFonts w:ascii="Times New Roman" w:hAnsi="Times New Roman" w:cs="Times New Roman"/>
        </w:rPr>
        <w:t>3.1. Организация денежного содержания и иных выплат муниципальных служащих</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3.1.1.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2B79EF" w:rsidRPr="00883A80" w:rsidRDefault="002B79EF" w:rsidP="002B79EF">
      <w:pPr>
        <w:pStyle w:val="ConsPlusNormal"/>
        <w:ind w:firstLine="709"/>
        <w:jc w:val="both"/>
        <w:rPr>
          <w:sz w:val="20"/>
          <w:szCs w:val="20"/>
        </w:rPr>
      </w:pPr>
      <w:r w:rsidRPr="00883A80">
        <w:rPr>
          <w:sz w:val="20"/>
          <w:szCs w:val="20"/>
        </w:rPr>
        <w:t xml:space="preserve">3.1.2. В случае финансирования одной штатной единицы муниципального служащего за счет разных источников (за счет собственных средств бюджета </w:t>
      </w:r>
      <w:r w:rsidRPr="00883A80">
        <w:rPr>
          <w:iCs/>
          <w:sz w:val="20"/>
          <w:szCs w:val="20"/>
        </w:rPr>
        <w:t>Едровского сельского поселения</w:t>
      </w:r>
      <w:r w:rsidRPr="00883A80">
        <w:rPr>
          <w:sz w:val="20"/>
          <w:szCs w:val="20"/>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
    <w:p w:rsidR="002B79EF" w:rsidRPr="00883A80" w:rsidRDefault="002B79EF" w:rsidP="002B79EF">
      <w:pPr>
        <w:pStyle w:val="ConsPlusNormal"/>
        <w:ind w:firstLine="709"/>
        <w:jc w:val="both"/>
        <w:rPr>
          <w:sz w:val="20"/>
          <w:szCs w:val="20"/>
        </w:rPr>
      </w:pPr>
      <w:r w:rsidRPr="00883A80">
        <w:rPr>
          <w:sz w:val="20"/>
          <w:szCs w:val="20"/>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2B79EF" w:rsidRPr="00883A80" w:rsidRDefault="002B79EF" w:rsidP="002B79EF">
      <w:pPr>
        <w:pStyle w:val="ConsPlusTitle"/>
        <w:ind w:firstLine="567"/>
        <w:jc w:val="both"/>
        <w:outlineLvl w:val="1"/>
        <w:rPr>
          <w:rFonts w:ascii="Times New Roman" w:hAnsi="Times New Roman" w:cs="Times New Roman"/>
        </w:rPr>
      </w:pPr>
      <w:r w:rsidRPr="00883A80">
        <w:rPr>
          <w:rFonts w:ascii="Times New Roman" w:hAnsi="Times New Roman" w:cs="Times New Roman"/>
        </w:rPr>
        <w:t xml:space="preserve">3.2. Должностной оклад муниципальных служащих </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Должностной оклад муниципальных служащих устанавливается в процентном отношении к базовому окладу муниципального служащего.</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lastRenderedPageBreak/>
        <w:t>Базовый оклад муниципального служащего устанавливается в размере 30 процентов</w:t>
      </w:r>
      <w:r w:rsidRPr="00883A80">
        <w:rPr>
          <w:rStyle w:val="af4"/>
          <w:sz w:val="20"/>
          <w:szCs w:val="20"/>
        </w:rPr>
        <w:t xml:space="preserve"> </w:t>
      </w:r>
      <w:r w:rsidRPr="00883A80">
        <w:rPr>
          <w:rStyle w:val="af4"/>
          <w:rFonts w:ascii="Times New Roman" w:hAnsi="Times New Roman" w:cs="Times New Roman"/>
          <w:sz w:val="20"/>
          <w:szCs w:val="20"/>
        </w:rPr>
        <w:t>б</w:t>
      </w:r>
      <w:r w:rsidRPr="00883A80">
        <w:rPr>
          <w:rFonts w:ascii="Times New Roman" w:hAnsi="Times New Roman" w:cs="Times New Roman"/>
          <w:sz w:val="20"/>
          <w:szCs w:val="20"/>
        </w:rPr>
        <w:t xml:space="preserve">азового денежного вознаграждения, указанного в </w:t>
      </w:r>
      <w:hyperlink r:id="rId19" w:history="1">
        <w:r w:rsidRPr="00883A80">
          <w:rPr>
            <w:rFonts w:ascii="Times New Roman" w:hAnsi="Times New Roman" w:cs="Times New Roman"/>
            <w:sz w:val="20"/>
            <w:szCs w:val="20"/>
          </w:rPr>
          <w:t>пункте</w:t>
        </w:r>
      </w:hyperlink>
      <w:r w:rsidRPr="00883A80">
        <w:rPr>
          <w:rFonts w:ascii="Times New Roman" w:hAnsi="Times New Roman" w:cs="Times New Roman"/>
          <w:sz w:val="20"/>
          <w:szCs w:val="20"/>
        </w:rPr>
        <w:t xml:space="preserve"> 2.2.1 настоящего Положения.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hyperlink r:id="rId20" w:history="1">
        <w:r w:rsidRPr="00883A80">
          <w:rPr>
            <w:rFonts w:ascii="Times New Roman" w:hAnsi="Times New Roman" w:cs="Times New Roman"/>
            <w:sz w:val="20"/>
            <w:szCs w:val="20"/>
          </w:rPr>
          <w:t>Размеры</w:t>
        </w:r>
      </w:hyperlink>
      <w:r w:rsidRPr="00883A80">
        <w:rPr>
          <w:rFonts w:ascii="Times New Roman" w:hAnsi="Times New Roman" w:cs="Times New Roman"/>
          <w:sz w:val="20"/>
          <w:szCs w:val="20"/>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Pr="00883A80">
        <w:rPr>
          <w:rFonts w:ascii="Times New Roman" w:hAnsi="Times New Roman" w:cs="Times New Roman"/>
          <w:i/>
          <w:iCs/>
          <w:sz w:val="20"/>
          <w:szCs w:val="20"/>
        </w:rPr>
        <w:t xml:space="preserve"> </w:t>
      </w:r>
      <w:r w:rsidRPr="00883A80">
        <w:rPr>
          <w:rFonts w:ascii="Times New Roman" w:hAnsi="Times New Roman" w:cs="Times New Roman"/>
          <w:sz w:val="20"/>
          <w:szCs w:val="20"/>
        </w:rPr>
        <w:t>Администрации Едровского сельского поселения.</w:t>
      </w:r>
    </w:p>
    <w:p w:rsidR="002B79EF" w:rsidRPr="00883A80" w:rsidRDefault="002B79EF" w:rsidP="002B79EF">
      <w:pPr>
        <w:pStyle w:val="ConsPlusTitle"/>
        <w:ind w:firstLine="567"/>
        <w:jc w:val="both"/>
        <w:outlineLvl w:val="1"/>
        <w:rPr>
          <w:rFonts w:ascii="Times New Roman" w:hAnsi="Times New Roman" w:cs="Times New Roman"/>
        </w:rPr>
      </w:pPr>
      <w:r w:rsidRPr="00883A80">
        <w:rPr>
          <w:rFonts w:ascii="Times New Roman" w:hAnsi="Times New Roman" w:cs="Times New Roman"/>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2B79EF" w:rsidRPr="00883A80" w:rsidRDefault="002B79EF" w:rsidP="002B79EF">
      <w:pPr>
        <w:spacing w:after="0" w:line="240" w:lineRule="auto"/>
        <w:ind w:firstLine="709"/>
        <w:jc w:val="both"/>
        <w:rPr>
          <w:rFonts w:ascii="Times New Roman" w:hAnsi="Times New Roman" w:cs="Times New Roman"/>
          <w:sz w:val="20"/>
          <w:szCs w:val="20"/>
        </w:rPr>
      </w:pPr>
      <w:bookmarkStart w:id="3" w:name="P119"/>
      <w:bookmarkEnd w:id="3"/>
      <w:r w:rsidRPr="00883A80">
        <w:rPr>
          <w:rFonts w:ascii="Times New Roman" w:hAnsi="Times New Roman" w:cs="Times New Roman"/>
          <w:sz w:val="20"/>
          <w:szCs w:val="20"/>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Администрации Едровского сельского поселения</w:t>
      </w:r>
      <w:r w:rsidRPr="00883A80">
        <w:rPr>
          <w:rFonts w:ascii="Times New Roman" w:hAnsi="Times New Roman" w:cs="Times New Roman"/>
          <w:i/>
          <w:iCs/>
          <w:sz w:val="20"/>
          <w:szCs w:val="20"/>
        </w:rPr>
        <w:t xml:space="preserve"> </w:t>
      </w:r>
      <w:r w:rsidRPr="00883A80">
        <w:rPr>
          <w:rFonts w:ascii="Times New Roman" w:hAnsi="Times New Roman" w:cs="Times New Roman"/>
          <w:sz w:val="20"/>
          <w:szCs w:val="20"/>
        </w:rPr>
        <w:t xml:space="preserve">в размере до 30 процентов должностного оклада. </w:t>
      </w:r>
    </w:p>
    <w:p w:rsidR="002B79EF" w:rsidRPr="00883A80" w:rsidRDefault="002B79EF" w:rsidP="002B79EF">
      <w:pPr>
        <w:pStyle w:val="ConsPlusNormal"/>
        <w:ind w:firstLine="709"/>
        <w:jc w:val="both"/>
        <w:rPr>
          <w:sz w:val="20"/>
          <w:szCs w:val="20"/>
        </w:rPr>
      </w:pPr>
      <w:r w:rsidRPr="00883A80">
        <w:rPr>
          <w:sz w:val="20"/>
          <w:szCs w:val="20"/>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2B79EF" w:rsidRPr="00883A80" w:rsidRDefault="002B79EF" w:rsidP="002B79EF">
      <w:pPr>
        <w:pStyle w:val="ConsPlusNormal"/>
        <w:ind w:firstLine="709"/>
        <w:jc w:val="both"/>
        <w:rPr>
          <w:sz w:val="20"/>
          <w:szCs w:val="20"/>
        </w:rPr>
      </w:pPr>
      <w:r w:rsidRPr="00883A80">
        <w:rPr>
          <w:sz w:val="20"/>
          <w:szCs w:val="20"/>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2B79EF" w:rsidRPr="00883A80" w:rsidRDefault="002B79EF" w:rsidP="002B79EF">
      <w:pPr>
        <w:pStyle w:val="ConsPlusNormal"/>
        <w:ind w:firstLine="709"/>
        <w:jc w:val="both"/>
        <w:rPr>
          <w:sz w:val="20"/>
          <w:szCs w:val="20"/>
        </w:rPr>
      </w:pPr>
      <w:r w:rsidRPr="00883A80">
        <w:rPr>
          <w:sz w:val="20"/>
          <w:szCs w:val="20"/>
        </w:rPr>
        <w:t>3.3.4. При увольнении муниципального служащего ежемесячная квалификационная надбавка начисляется пропорционально отработанному времени.</w:t>
      </w:r>
    </w:p>
    <w:p w:rsidR="002B79EF" w:rsidRPr="00883A80" w:rsidRDefault="002B79EF" w:rsidP="001415F9">
      <w:pPr>
        <w:pStyle w:val="ConsPlusTitle"/>
        <w:ind w:firstLine="567"/>
        <w:jc w:val="both"/>
        <w:outlineLvl w:val="2"/>
        <w:rPr>
          <w:rFonts w:ascii="Times New Roman" w:hAnsi="Times New Roman" w:cs="Times New Roman"/>
        </w:rPr>
      </w:pPr>
      <w:r w:rsidRPr="00883A80">
        <w:rPr>
          <w:rFonts w:ascii="Times New Roman" w:hAnsi="Times New Roman" w:cs="Times New Roman"/>
        </w:rPr>
        <w:t xml:space="preserve">3.4. Порядок установления и выплаты ежемесячной надбавки к должностному окладу за выслугу лет на муниципальной службе </w:t>
      </w:r>
    </w:p>
    <w:p w:rsidR="002B79EF" w:rsidRPr="00883A80" w:rsidRDefault="002B79EF" w:rsidP="001415F9">
      <w:pPr>
        <w:spacing w:after="0" w:line="320" w:lineRule="atLeast"/>
        <w:ind w:firstLine="567"/>
        <w:jc w:val="both"/>
        <w:rPr>
          <w:rFonts w:ascii="Times New Roman" w:hAnsi="Times New Roman" w:cs="Times New Roman"/>
          <w:sz w:val="20"/>
          <w:szCs w:val="20"/>
        </w:rPr>
      </w:pPr>
      <w:r w:rsidRPr="00883A80">
        <w:rPr>
          <w:rFonts w:ascii="Times New Roman" w:hAnsi="Times New Roman" w:cs="Times New Roman"/>
          <w:sz w:val="20"/>
          <w:szCs w:val="20"/>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4" w:name="_Hlk115787472"/>
      <w:r w:rsidRPr="00883A80">
        <w:rPr>
          <w:rFonts w:ascii="Times New Roman" w:hAnsi="Times New Roman" w:cs="Times New Roman"/>
          <w:sz w:val="20"/>
          <w:szCs w:val="20"/>
        </w:rPr>
        <w:t>оформляется муниципальным правовым актом Администрации Едровского сельского поселения</w:t>
      </w:r>
      <w:r w:rsidRPr="00883A80">
        <w:rPr>
          <w:rFonts w:ascii="Times New Roman" w:hAnsi="Times New Roman" w:cs="Times New Roman"/>
          <w:i/>
          <w:iCs/>
          <w:sz w:val="20"/>
          <w:szCs w:val="20"/>
        </w:rPr>
        <w:t xml:space="preserve"> </w:t>
      </w:r>
      <w:bookmarkEnd w:id="4"/>
      <w:r w:rsidRPr="00883A80">
        <w:rPr>
          <w:rFonts w:ascii="Times New Roman" w:hAnsi="Times New Roman" w:cs="Times New Roman"/>
          <w:sz w:val="20"/>
          <w:szCs w:val="20"/>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tblPr>
      <w:tblGrid>
        <w:gridCol w:w="4173"/>
        <w:gridCol w:w="567"/>
        <w:gridCol w:w="4762"/>
      </w:tblGrid>
      <w:tr w:rsidR="002B79EF" w:rsidRPr="00883A80" w:rsidTr="007C3EC8">
        <w:tc>
          <w:tcPr>
            <w:tcW w:w="4173" w:type="dxa"/>
          </w:tcPr>
          <w:p w:rsidR="002B79EF" w:rsidRPr="00883A80" w:rsidRDefault="002B79EF" w:rsidP="001415F9">
            <w:pPr>
              <w:pStyle w:val="ConsPlusNormal"/>
              <w:spacing w:line="240" w:lineRule="exact"/>
              <w:jc w:val="both"/>
              <w:rPr>
                <w:sz w:val="20"/>
                <w:szCs w:val="20"/>
              </w:rPr>
            </w:pPr>
            <w:r w:rsidRPr="00883A80">
              <w:rPr>
                <w:sz w:val="20"/>
                <w:szCs w:val="20"/>
              </w:rPr>
              <w:t>при стаже муниципальной службы от 1 года до 5 лет</w:t>
            </w:r>
          </w:p>
        </w:tc>
        <w:tc>
          <w:tcPr>
            <w:tcW w:w="567" w:type="dxa"/>
          </w:tcPr>
          <w:p w:rsidR="002B79EF" w:rsidRPr="00883A80" w:rsidRDefault="002B79EF" w:rsidP="001415F9">
            <w:pPr>
              <w:pStyle w:val="ConsPlusNormal"/>
              <w:spacing w:line="240" w:lineRule="exact"/>
              <w:jc w:val="center"/>
              <w:rPr>
                <w:sz w:val="20"/>
                <w:szCs w:val="20"/>
              </w:rPr>
            </w:pPr>
            <w:r w:rsidRPr="00883A80">
              <w:rPr>
                <w:sz w:val="20"/>
                <w:szCs w:val="20"/>
              </w:rPr>
              <w:t>-</w:t>
            </w:r>
          </w:p>
        </w:tc>
        <w:tc>
          <w:tcPr>
            <w:tcW w:w="4762" w:type="dxa"/>
          </w:tcPr>
          <w:p w:rsidR="002B79EF" w:rsidRPr="00883A80" w:rsidRDefault="002B79EF" w:rsidP="001415F9">
            <w:pPr>
              <w:pStyle w:val="ConsPlusNormal"/>
              <w:spacing w:line="240" w:lineRule="exact"/>
              <w:jc w:val="both"/>
              <w:rPr>
                <w:sz w:val="20"/>
                <w:szCs w:val="20"/>
              </w:rPr>
            </w:pPr>
            <w:r w:rsidRPr="00883A80">
              <w:rPr>
                <w:sz w:val="20"/>
                <w:szCs w:val="20"/>
              </w:rPr>
              <w:t>10 процентов должностного оклада</w:t>
            </w:r>
          </w:p>
        </w:tc>
      </w:tr>
      <w:tr w:rsidR="002B79EF" w:rsidRPr="00883A80" w:rsidTr="007C3EC8">
        <w:tc>
          <w:tcPr>
            <w:tcW w:w="4173" w:type="dxa"/>
          </w:tcPr>
          <w:p w:rsidR="002B79EF" w:rsidRPr="00883A80" w:rsidRDefault="002B79EF" w:rsidP="001415F9">
            <w:pPr>
              <w:pStyle w:val="ConsPlusNormal"/>
              <w:spacing w:line="240" w:lineRule="exact"/>
              <w:jc w:val="both"/>
              <w:rPr>
                <w:sz w:val="20"/>
                <w:szCs w:val="20"/>
              </w:rPr>
            </w:pPr>
            <w:r w:rsidRPr="00883A80">
              <w:rPr>
                <w:sz w:val="20"/>
                <w:szCs w:val="20"/>
              </w:rPr>
              <w:t>при стаже муниципальной службы от 5 до 10 лет</w:t>
            </w:r>
          </w:p>
        </w:tc>
        <w:tc>
          <w:tcPr>
            <w:tcW w:w="567" w:type="dxa"/>
          </w:tcPr>
          <w:p w:rsidR="002B79EF" w:rsidRPr="00883A80" w:rsidRDefault="002B79EF" w:rsidP="001415F9">
            <w:pPr>
              <w:pStyle w:val="ConsPlusNormal"/>
              <w:spacing w:line="240" w:lineRule="exact"/>
              <w:jc w:val="center"/>
              <w:rPr>
                <w:sz w:val="20"/>
                <w:szCs w:val="20"/>
              </w:rPr>
            </w:pPr>
            <w:r w:rsidRPr="00883A80">
              <w:rPr>
                <w:sz w:val="20"/>
                <w:szCs w:val="20"/>
              </w:rPr>
              <w:t>-</w:t>
            </w:r>
          </w:p>
        </w:tc>
        <w:tc>
          <w:tcPr>
            <w:tcW w:w="4762" w:type="dxa"/>
          </w:tcPr>
          <w:p w:rsidR="002B79EF" w:rsidRPr="00883A80" w:rsidRDefault="002B79EF" w:rsidP="001415F9">
            <w:pPr>
              <w:pStyle w:val="ConsPlusNormal"/>
              <w:spacing w:line="240" w:lineRule="exact"/>
              <w:jc w:val="both"/>
              <w:rPr>
                <w:sz w:val="20"/>
                <w:szCs w:val="20"/>
              </w:rPr>
            </w:pPr>
            <w:r w:rsidRPr="00883A80">
              <w:rPr>
                <w:sz w:val="20"/>
                <w:szCs w:val="20"/>
              </w:rPr>
              <w:t>15 процентов должностного оклада</w:t>
            </w:r>
          </w:p>
        </w:tc>
      </w:tr>
      <w:tr w:rsidR="002B79EF" w:rsidRPr="00883A80" w:rsidTr="007C3EC8">
        <w:tc>
          <w:tcPr>
            <w:tcW w:w="4173" w:type="dxa"/>
          </w:tcPr>
          <w:p w:rsidR="002B79EF" w:rsidRPr="00883A80" w:rsidRDefault="002B79EF" w:rsidP="001415F9">
            <w:pPr>
              <w:pStyle w:val="ConsPlusNormal"/>
              <w:spacing w:line="240" w:lineRule="exact"/>
              <w:jc w:val="both"/>
              <w:rPr>
                <w:sz w:val="20"/>
                <w:szCs w:val="20"/>
              </w:rPr>
            </w:pPr>
            <w:r w:rsidRPr="00883A80">
              <w:rPr>
                <w:sz w:val="20"/>
                <w:szCs w:val="20"/>
              </w:rPr>
              <w:t>при стаже муниципальной службы от 10 до 15 лет</w:t>
            </w:r>
          </w:p>
        </w:tc>
        <w:tc>
          <w:tcPr>
            <w:tcW w:w="567" w:type="dxa"/>
          </w:tcPr>
          <w:p w:rsidR="002B79EF" w:rsidRPr="00883A80" w:rsidRDefault="002B79EF" w:rsidP="001415F9">
            <w:pPr>
              <w:pStyle w:val="ConsPlusNormal"/>
              <w:spacing w:line="240" w:lineRule="exact"/>
              <w:jc w:val="center"/>
              <w:rPr>
                <w:sz w:val="20"/>
                <w:szCs w:val="20"/>
              </w:rPr>
            </w:pPr>
            <w:r w:rsidRPr="00883A80">
              <w:rPr>
                <w:sz w:val="20"/>
                <w:szCs w:val="20"/>
              </w:rPr>
              <w:t>-</w:t>
            </w:r>
          </w:p>
        </w:tc>
        <w:tc>
          <w:tcPr>
            <w:tcW w:w="4762" w:type="dxa"/>
          </w:tcPr>
          <w:p w:rsidR="002B79EF" w:rsidRPr="00883A80" w:rsidRDefault="002B79EF" w:rsidP="001415F9">
            <w:pPr>
              <w:pStyle w:val="ConsPlusNormal"/>
              <w:spacing w:line="240" w:lineRule="exact"/>
              <w:jc w:val="both"/>
              <w:rPr>
                <w:sz w:val="20"/>
                <w:szCs w:val="20"/>
              </w:rPr>
            </w:pPr>
            <w:r w:rsidRPr="00883A80">
              <w:rPr>
                <w:sz w:val="20"/>
                <w:szCs w:val="20"/>
              </w:rPr>
              <w:t>20 процентов должностного оклада</w:t>
            </w:r>
          </w:p>
        </w:tc>
      </w:tr>
      <w:tr w:rsidR="002B79EF" w:rsidRPr="00883A80" w:rsidTr="007C3EC8">
        <w:tc>
          <w:tcPr>
            <w:tcW w:w="4173" w:type="dxa"/>
          </w:tcPr>
          <w:p w:rsidR="002B79EF" w:rsidRPr="00883A80" w:rsidRDefault="002B79EF" w:rsidP="001415F9">
            <w:pPr>
              <w:pStyle w:val="ConsPlusNormal"/>
              <w:spacing w:line="240" w:lineRule="exact"/>
              <w:jc w:val="both"/>
              <w:rPr>
                <w:sz w:val="20"/>
                <w:szCs w:val="20"/>
              </w:rPr>
            </w:pPr>
            <w:r w:rsidRPr="00883A80">
              <w:rPr>
                <w:sz w:val="20"/>
                <w:szCs w:val="20"/>
              </w:rPr>
              <w:t>при стаже муниципальной службы свыше 15 лет</w:t>
            </w:r>
          </w:p>
        </w:tc>
        <w:tc>
          <w:tcPr>
            <w:tcW w:w="567" w:type="dxa"/>
          </w:tcPr>
          <w:p w:rsidR="002B79EF" w:rsidRPr="00883A80" w:rsidRDefault="002B79EF" w:rsidP="001415F9">
            <w:pPr>
              <w:pStyle w:val="ConsPlusNormal"/>
              <w:spacing w:line="240" w:lineRule="exact"/>
              <w:jc w:val="center"/>
              <w:rPr>
                <w:sz w:val="20"/>
                <w:szCs w:val="20"/>
              </w:rPr>
            </w:pPr>
            <w:r w:rsidRPr="00883A80">
              <w:rPr>
                <w:sz w:val="20"/>
                <w:szCs w:val="20"/>
              </w:rPr>
              <w:t>-</w:t>
            </w:r>
          </w:p>
        </w:tc>
        <w:tc>
          <w:tcPr>
            <w:tcW w:w="4762" w:type="dxa"/>
          </w:tcPr>
          <w:p w:rsidR="002B79EF" w:rsidRPr="00883A80" w:rsidRDefault="002B79EF" w:rsidP="001415F9">
            <w:pPr>
              <w:pStyle w:val="ConsPlusNormal"/>
              <w:spacing w:line="240" w:lineRule="exact"/>
              <w:jc w:val="both"/>
              <w:rPr>
                <w:sz w:val="20"/>
                <w:szCs w:val="20"/>
              </w:rPr>
            </w:pPr>
            <w:r w:rsidRPr="00883A80">
              <w:rPr>
                <w:sz w:val="20"/>
                <w:szCs w:val="20"/>
              </w:rPr>
              <w:t>30 процентов должностного оклада</w:t>
            </w:r>
          </w:p>
        </w:tc>
      </w:tr>
    </w:tbl>
    <w:p w:rsidR="002B79EF" w:rsidRPr="00883A80" w:rsidRDefault="002B79EF" w:rsidP="001415F9">
      <w:pPr>
        <w:pStyle w:val="ConsPlusNormal"/>
        <w:ind w:firstLine="709"/>
        <w:jc w:val="both"/>
        <w:rPr>
          <w:sz w:val="20"/>
          <w:szCs w:val="20"/>
        </w:rPr>
      </w:pPr>
      <w:r w:rsidRPr="00883A80">
        <w:rPr>
          <w:sz w:val="20"/>
          <w:szCs w:val="20"/>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21">
        <w:r w:rsidRPr="00883A80">
          <w:rPr>
            <w:sz w:val="20"/>
            <w:szCs w:val="20"/>
          </w:rPr>
          <w:t>законом</w:t>
        </w:r>
      </w:hyperlink>
      <w:r w:rsidRPr="00883A80">
        <w:rPr>
          <w:sz w:val="20"/>
          <w:szCs w:val="20"/>
        </w:rPr>
        <w:t xml:space="preserve"> от 30 июня 2016 года № 1005-ОЗ «О стаже муниципальной службы муниципальных служащих в Новгородской области».</w:t>
      </w:r>
    </w:p>
    <w:p w:rsidR="002B79EF" w:rsidRPr="00883A80" w:rsidRDefault="002B79EF" w:rsidP="001415F9">
      <w:pPr>
        <w:pStyle w:val="ConsPlusNormal"/>
        <w:ind w:firstLine="709"/>
        <w:jc w:val="both"/>
        <w:rPr>
          <w:sz w:val="20"/>
          <w:szCs w:val="20"/>
        </w:rPr>
      </w:pPr>
      <w:r w:rsidRPr="00883A80">
        <w:rPr>
          <w:sz w:val="20"/>
          <w:szCs w:val="20"/>
        </w:rPr>
        <w:t>3.4.3. 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3.5. Порядок установления и выплаты ежемесячной надбавки к должностному окладу за особые условия муниципальной службы</w:t>
      </w:r>
    </w:p>
    <w:p w:rsidR="002B79EF" w:rsidRPr="00883A80" w:rsidRDefault="002B79EF" w:rsidP="002B79EF">
      <w:pPr>
        <w:pStyle w:val="ConsPlusNormal"/>
        <w:ind w:firstLine="709"/>
        <w:jc w:val="both"/>
        <w:rPr>
          <w:sz w:val="20"/>
          <w:szCs w:val="20"/>
        </w:rPr>
      </w:pPr>
      <w:r w:rsidRPr="00883A80">
        <w:rPr>
          <w:sz w:val="20"/>
          <w:szCs w:val="20"/>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2B79EF" w:rsidRPr="00883A80" w:rsidRDefault="002B79EF" w:rsidP="002B79EF">
      <w:pPr>
        <w:pStyle w:val="ConsPlusNormal"/>
        <w:ind w:firstLine="709"/>
        <w:jc w:val="both"/>
        <w:rPr>
          <w:sz w:val="20"/>
          <w:szCs w:val="20"/>
        </w:rPr>
      </w:pPr>
      <w:r w:rsidRPr="00883A80">
        <w:rPr>
          <w:sz w:val="20"/>
          <w:szCs w:val="20"/>
        </w:rPr>
        <w:t>3.5.2. Муниципальным служащим устанавливается ежемесячная надбавка за особые условия в размере до 100 процентов</w:t>
      </w:r>
      <w:r w:rsidRPr="00883A80">
        <w:rPr>
          <w:color w:val="FF0000"/>
          <w:sz w:val="20"/>
          <w:szCs w:val="20"/>
        </w:rPr>
        <w:t xml:space="preserve"> </w:t>
      </w:r>
      <w:r w:rsidRPr="00883A80">
        <w:rPr>
          <w:sz w:val="20"/>
          <w:szCs w:val="20"/>
        </w:rPr>
        <w:t>должностного оклада.</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883A80">
        <w:rPr>
          <w:rFonts w:ascii="Times New Roman" w:hAnsi="Times New Roman" w:cs="Times New Roman"/>
          <w:i/>
          <w:iCs/>
          <w:sz w:val="20"/>
          <w:szCs w:val="20"/>
        </w:rPr>
        <w:t xml:space="preserve"> </w:t>
      </w:r>
      <w:r w:rsidRPr="00883A80">
        <w:rPr>
          <w:rFonts w:ascii="Times New Roman" w:hAnsi="Times New Roman" w:cs="Times New Roman"/>
          <w:sz w:val="20"/>
          <w:szCs w:val="20"/>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pStyle w:val="ConsPlusNormal"/>
        <w:ind w:firstLine="709"/>
        <w:jc w:val="both"/>
        <w:rPr>
          <w:sz w:val="20"/>
          <w:szCs w:val="20"/>
        </w:rPr>
      </w:pPr>
      <w:r w:rsidRPr="00883A80">
        <w:rPr>
          <w:sz w:val="20"/>
          <w:szCs w:val="20"/>
        </w:rPr>
        <w:t>3.5.4. Под особыми условиями муниципальной службы понимается:</w:t>
      </w:r>
    </w:p>
    <w:p w:rsidR="002B79EF" w:rsidRPr="00883A80" w:rsidRDefault="002B79EF" w:rsidP="002B79EF">
      <w:pPr>
        <w:pStyle w:val="ConsPlusNormal"/>
        <w:ind w:firstLine="709"/>
        <w:jc w:val="both"/>
        <w:rPr>
          <w:sz w:val="20"/>
          <w:szCs w:val="20"/>
        </w:rPr>
      </w:pPr>
      <w:r w:rsidRPr="00883A80">
        <w:rPr>
          <w:sz w:val="20"/>
          <w:szCs w:val="20"/>
        </w:rPr>
        <w:lastRenderedPageBreak/>
        <w:t>интенсивность выполняемой работы (значительный объем выполняемых поручений руководства, исполнение поручений в кратчайшие сроки);</w:t>
      </w:r>
    </w:p>
    <w:p w:rsidR="002B79EF" w:rsidRPr="00883A80" w:rsidRDefault="002B79EF" w:rsidP="002B79EF">
      <w:pPr>
        <w:pStyle w:val="ConsPlusNormal"/>
        <w:ind w:firstLine="709"/>
        <w:jc w:val="both"/>
        <w:rPr>
          <w:sz w:val="20"/>
          <w:szCs w:val="20"/>
        </w:rPr>
      </w:pPr>
      <w:r w:rsidRPr="00883A80">
        <w:rPr>
          <w:sz w:val="20"/>
          <w:szCs w:val="20"/>
        </w:rPr>
        <w:t>сложность и напряженность выполняемой работы:</w:t>
      </w:r>
    </w:p>
    <w:p w:rsidR="002B79EF" w:rsidRPr="00883A80" w:rsidRDefault="002B79EF" w:rsidP="002B79EF">
      <w:pPr>
        <w:pStyle w:val="ConsPlusNormal"/>
        <w:ind w:firstLine="709"/>
        <w:jc w:val="both"/>
        <w:rPr>
          <w:sz w:val="20"/>
          <w:szCs w:val="20"/>
        </w:rPr>
      </w:pPr>
      <w:r w:rsidRPr="00883A80">
        <w:rPr>
          <w:sz w:val="20"/>
          <w:szCs w:val="20"/>
        </w:rPr>
        <w:t>многосоставность работы - выполнение служебных обязанностей, которые требуют реализации несколько последовательных стадий;</w:t>
      </w:r>
    </w:p>
    <w:p w:rsidR="002B79EF" w:rsidRPr="00883A80" w:rsidRDefault="002B79EF" w:rsidP="002B79EF">
      <w:pPr>
        <w:pStyle w:val="ConsPlusNormal"/>
        <w:ind w:firstLine="709"/>
        <w:jc w:val="both"/>
        <w:rPr>
          <w:sz w:val="20"/>
          <w:szCs w:val="20"/>
        </w:rPr>
      </w:pPr>
      <w:r w:rsidRPr="00883A80">
        <w:rPr>
          <w:sz w:val="20"/>
          <w:szCs w:val="20"/>
        </w:rPr>
        <w:t>разноплановость работы - выполнение служебных обязанностей, требующих применения знаний из разных сфер деятельности;</w:t>
      </w:r>
    </w:p>
    <w:p w:rsidR="002B79EF" w:rsidRPr="00883A80" w:rsidRDefault="002B79EF" w:rsidP="002B79EF">
      <w:pPr>
        <w:pStyle w:val="ConsPlusNormal"/>
        <w:ind w:firstLine="709"/>
        <w:jc w:val="both"/>
        <w:rPr>
          <w:sz w:val="20"/>
          <w:szCs w:val="20"/>
        </w:rPr>
      </w:pPr>
      <w:r w:rsidRPr="00883A80">
        <w:rPr>
          <w:sz w:val="20"/>
          <w:szCs w:val="20"/>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2B79EF" w:rsidRPr="00883A80" w:rsidRDefault="002B79EF" w:rsidP="002B79EF">
      <w:pPr>
        <w:pStyle w:val="ConsPlusNormal"/>
        <w:ind w:firstLine="709"/>
        <w:jc w:val="both"/>
        <w:rPr>
          <w:sz w:val="20"/>
          <w:szCs w:val="20"/>
        </w:rPr>
      </w:pPr>
      <w:r w:rsidRPr="00883A80">
        <w:rPr>
          <w:sz w:val="20"/>
          <w:szCs w:val="20"/>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2B79EF" w:rsidRPr="00883A80" w:rsidRDefault="002B79EF" w:rsidP="002B79EF">
      <w:pPr>
        <w:pStyle w:val="ConsPlusNormal"/>
        <w:ind w:firstLine="709"/>
        <w:jc w:val="both"/>
        <w:rPr>
          <w:sz w:val="20"/>
          <w:szCs w:val="20"/>
        </w:rPr>
      </w:pPr>
      <w:r w:rsidRPr="00883A80">
        <w:rPr>
          <w:sz w:val="20"/>
          <w:szCs w:val="20"/>
        </w:rPr>
        <w:t>работа во временных рамках, установленных законодательством, муниципальными правовыми актами, запросами органов государственной власти;</w:t>
      </w:r>
    </w:p>
    <w:p w:rsidR="002B79EF" w:rsidRPr="00883A80" w:rsidRDefault="002B79EF" w:rsidP="002B79EF">
      <w:pPr>
        <w:pStyle w:val="ConsPlusNormal"/>
        <w:ind w:firstLine="709"/>
        <w:jc w:val="both"/>
        <w:rPr>
          <w:sz w:val="20"/>
          <w:szCs w:val="20"/>
        </w:rPr>
      </w:pPr>
      <w:r w:rsidRPr="00883A80">
        <w:rPr>
          <w:sz w:val="20"/>
          <w:szCs w:val="20"/>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2B79EF" w:rsidRPr="00883A80" w:rsidRDefault="002B79EF" w:rsidP="002B79EF">
      <w:pPr>
        <w:pStyle w:val="ConsPlusNormal"/>
        <w:ind w:firstLine="709"/>
        <w:jc w:val="both"/>
        <w:rPr>
          <w:sz w:val="20"/>
          <w:szCs w:val="20"/>
        </w:rPr>
      </w:pPr>
      <w:r w:rsidRPr="00883A80">
        <w:rPr>
          <w:sz w:val="20"/>
          <w:szCs w:val="20"/>
        </w:rPr>
        <w:t xml:space="preserve">3.5.5. 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sidRPr="00883A80">
        <w:rPr>
          <w:iCs/>
          <w:sz w:val="20"/>
          <w:szCs w:val="20"/>
        </w:rPr>
        <w:t>администрации Едровского сельского поселения</w:t>
      </w:r>
      <w:r w:rsidRPr="00883A80">
        <w:rPr>
          <w:sz w:val="20"/>
          <w:szCs w:val="20"/>
        </w:rPr>
        <w:t>,</w:t>
      </w:r>
      <w:r w:rsidRPr="00883A80">
        <w:rPr>
          <w:i/>
          <w:iCs/>
          <w:sz w:val="20"/>
          <w:szCs w:val="20"/>
        </w:rPr>
        <w:t xml:space="preserve"> </w:t>
      </w:r>
      <w:r w:rsidRPr="00883A80">
        <w:rPr>
          <w:sz w:val="20"/>
          <w:szCs w:val="20"/>
        </w:rPr>
        <w:t>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муниципального служащего.</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Размер ежемесячной процентной надбавки к должностному окладу за работу со сведениями составляет:</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«особой важности» – в размере 50-75 процентов;</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«совершенно секретно» – в размере 30-50 процентов;</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2B79EF" w:rsidRPr="00883A80" w:rsidRDefault="002B79EF" w:rsidP="002B79EF">
      <w:pPr>
        <w:pStyle w:val="ConsPlusNormal"/>
        <w:shd w:val="clear" w:color="auto" w:fill="FFFFFF" w:themeFill="background1"/>
        <w:ind w:firstLine="709"/>
        <w:jc w:val="both"/>
        <w:rPr>
          <w:sz w:val="20"/>
          <w:szCs w:val="20"/>
        </w:rPr>
      </w:pPr>
      <w:r w:rsidRPr="00883A80">
        <w:rPr>
          <w:sz w:val="20"/>
          <w:szCs w:val="20"/>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883A80">
        <w:rPr>
          <w:iCs/>
          <w:sz w:val="20"/>
          <w:szCs w:val="20"/>
        </w:rPr>
        <w:t>муниципальным правовым актом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2">
        <w:r w:rsidRPr="00883A80">
          <w:rPr>
            <w:sz w:val="20"/>
            <w:szCs w:val="20"/>
          </w:rPr>
          <w:t>Постановлением</w:t>
        </w:r>
      </w:hyperlink>
      <w:r w:rsidRPr="00883A80">
        <w:rPr>
          <w:sz w:val="20"/>
          <w:szCs w:val="20"/>
        </w:rPr>
        <w:t xml:space="preserve"> Правительства Российской Федерации от </w:t>
      </w:r>
      <w:bookmarkStart w:id="5" w:name="_Hlk115706522"/>
      <w:r w:rsidRPr="00883A80">
        <w:rPr>
          <w:sz w:val="20"/>
          <w:szCs w:val="20"/>
        </w:rPr>
        <w:t xml:space="preserve">18 сентября 2006 года № 573 «О предоставлении социальных </w:t>
      </w:r>
      <w:bookmarkEnd w:id="5"/>
      <w:r w:rsidRPr="00883A80">
        <w:rPr>
          <w:sz w:val="20"/>
          <w:szCs w:val="20"/>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3.7. Порядок установления и выплаты ежемесячного денежного поощрения муниципальным служащим</w:t>
      </w:r>
    </w:p>
    <w:p w:rsidR="002B79EF" w:rsidRPr="00883A80" w:rsidRDefault="002B79EF" w:rsidP="002B79EF">
      <w:pPr>
        <w:pStyle w:val="ConsPlusNormal"/>
        <w:ind w:firstLine="709"/>
        <w:jc w:val="both"/>
        <w:rPr>
          <w:sz w:val="20"/>
          <w:szCs w:val="20"/>
        </w:rPr>
      </w:pPr>
      <w:r w:rsidRPr="00883A80">
        <w:rPr>
          <w:sz w:val="20"/>
          <w:szCs w:val="20"/>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2B79EF" w:rsidRPr="00883A80" w:rsidRDefault="002B79EF" w:rsidP="002B79EF">
      <w:pPr>
        <w:spacing w:after="0" w:line="240" w:lineRule="auto"/>
        <w:ind w:firstLine="709"/>
        <w:jc w:val="both"/>
        <w:rPr>
          <w:rFonts w:ascii="Times New Roman" w:hAnsi="Times New Roman" w:cs="Times New Roman"/>
          <w:i/>
          <w:iCs/>
          <w:sz w:val="20"/>
          <w:szCs w:val="20"/>
        </w:rPr>
      </w:pPr>
      <w:r w:rsidRPr="00883A80">
        <w:rPr>
          <w:rFonts w:ascii="Times New Roman" w:hAnsi="Times New Roman" w:cs="Times New Roman"/>
          <w:sz w:val="20"/>
          <w:szCs w:val="20"/>
        </w:rPr>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3.7.3. При принятии решения об установлении размера ежемесячного денежного поощрения учитываются следующие критерии:</w:t>
      </w:r>
    </w:p>
    <w:p w:rsidR="002B79EF" w:rsidRPr="00883A80" w:rsidRDefault="002B79EF" w:rsidP="002B79EF">
      <w:pPr>
        <w:pStyle w:val="ConsPlusNormal"/>
        <w:ind w:firstLine="709"/>
        <w:jc w:val="both"/>
        <w:rPr>
          <w:sz w:val="20"/>
          <w:szCs w:val="20"/>
        </w:rPr>
      </w:pPr>
      <w:r w:rsidRPr="00883A80">
        <w:rPr>
          <w:sz w:val="20"/>
          <w:szCs w:val="20"/>
        </w:rPr>
        <w:t>опыт работы по специальности и замещаемой должности;</w:t>
      </w:r>
    </w:p>
    <w:p w:rsidR="002B79EF" w:rsidRPr="00883A80" w:rsidRDefault="002B79EF" w:rsidP="002B79EF">
      <w:pPr>
        <w:pStyle w:val="ConsPlusNormal"/>
        <w:ind w:firstLine="709"/>
        <w:jc w:val="both"/>
        <w:rPr>
          <w:sz w:val="20"/>
          <w:szCs w:val="20"/>
        </w:rPr>
      </w:pPr>
      <w:r w:rsidRPr="00883A80">
        <w:rPr>
          <w:sz w:val="20"/>
          <w:szCs w:val="20"/>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2B79EF" w:rsidRPr="00883A80" w:rsidRDefault="002B79EF" w:rsidP="002B79EF">
      <w:pPr>
        <w:pStyle w:val="ConsPlusNormal"/>
        <w:ind w:firstLine="709"/>
        <w:jc w:val="both"/>
        <w:rPr>
          <w:sz w:val="20"/>
          <w:szCs w:val="20"/>
        </w:rPr>
      </w:pPr>
      <w:r w:rsidRPr="00883A80">
        <w:rPr>
          <w:sz w:val="20"/>
          <w:szCs w:val="20"/>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2B79EF" w:rsidRPr="00883A80" w:rsidRDefault="002B79EF" w:rsidP="002B79EF">
      <w:pPr>
        <w:pStyle w:val="ConsPlusNormal"/>
        <w:ind w:firstLine="709"/>
        <w:jc w:val="both"/>
        <w:rPr>
          <w:sz w:val="20"/>
          <w:szCs w:val="20"/>
        </w:rPr>
      </w:pPr>
      <w:r w:rsidRPr="00883A80">
        <w:rPr>
          <w:sz w:val="20"/>
          <w:szCs w:val="20"/>
        </w:rPr>
        <w:lastRenderedPageBreak/>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2B79EF" w:rsidRPr="00883A80" w:rsidRDefault="002B79EF" w:rsidP="002B79EF">
      <w:pPr>
        <w:pStyle w:val="ConsPlusNormal"/>
        <w:ind w:firstLine="709"/>
        <w:jc w:val="both"/>
        <w:rPr>
          <w:sz w:val="20"/>
          <w:szCs w:val="20"/>
        </w:rPr>
      </w:pPr>
      <w:r w:rsidRPr="00883A80">
        <w:rPr>
          <w:sz w:val="20"/>
          <w:szCs w:val="20"/>
        </w:rPr>
        <w:t>обеспечение выполнения целевых показателей муниципальных программ, по которым предусмотрено финансовое обеспечение;</w:t>
      </w:r>
    </w:p>
    <w:p w:rsidR="002B79EF" w:rsidRPr="00883A80" w:rsidRDefault="002B79EF" w:rsidP="002B79EF">
      <w:pPr>
        <w:pStyle w:val="ConsPlusNormal"/>
        <w:ind w:firstLine="709"/>
        <w:jc w:val="both"/>
        <w:rPr>
          <w:sz w:val="20"/>
          <w:szCs w:val="20"/>
        </w:rPr>
      </w:pPr>
      <w:r w:rsidRPr="00883A80">
        <w:rPr>
          <w:sz w:val="20"/>
          <w:szCs w:val="20"/>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2B79EF" w:rsidRPr="00883A80" w:rsidRDefault="002B79EF" w:rsidP="002B79EF">
      <w:pPr>
        <w:pStyle w:val="ConsPlusNormal"/>
        <w:ind w:firstLine="709"/>
        <w:jc w:val="both"/>
        <w:rPr>
          <w:sz w:val="20"/>
          <w:szCs w:val="20"/>
        </w:rPr>
      </w:pPr>
      <w:r w:rsidRPr="00883A80">
        <w:rPr>
          <w:sz w:val="20"/>
          <w:szCs w:val="20"/>
        </w:rPr>
        <w:t>участие в нормотворчестве: разработка проектов нормативных правовых актов органов местного самоуправления;</w:t>
      </w:r>
    </w:p>
    <w:p w:rsidR="002B79EF" w:rsidRPr="00883A80" w:rsidRDefault="002B79EF" w:rsidP="002B79EF">
      <w:pPr>
        <w:pStyle w:val="ConsPlusNormal"/>
        <w:ind w:firstLine="709"/>
        <w:jc w:val="both"/>
        <w:rPr>
          <w:sz w:val="20"/>
          <w:szCs w:val="20"/>
        </w:rPr>
      </w:pPr>
      <w:r w:rsidRPr="00883A80">
        <w:rPr>
          <w:sz w:val="20"/>
          <w:szCs w:val="20"/>
        </w:rPr>
        <w:t>участие в работе комиссий и рабочих групп, образованных в органах местного самоуправления;</w:t>
      </w:r>
    </w:p>
    <w:p w:rsidR="002B79EF" w:rsidRPr="00883A80" w:rsidRDefault="002B79EF" w:rsidP="002B79EF">
      <w:pPr>
        <w:pStyle w:val="ConsPlusNormal"/>
        <w:ind w:firstLine="709"/>
        <w:jc w:val="both"/>
        <w:rPr>
          <w:sz w:val="20"/>
          <w:szCs w:val="20"/>
        </w:rPr>
      </w:pPr>
      <w:r w:rsidRPr="00883A80">
        <w:rPr>
          <w:sz w:val="20"/>
          <w:szCs w:val="20"/>
        </w:rPr>
        <w:t>осуществление профессиональной деятельности в сфере закупок товаров, работ, услуг для муниципальных нужд;</w:t>
      </w:r>
    </w:p>
    <w:p w:rsidR="002B79EF" w:rsidRPr="00883A80" w:rsidRDefault="002B79EF" w:rsidP="002B79EF">
      <w:pPr>
        <w:pStyle w:val="ConsPlusNormal"/>
        <w:ind w:firstLine="709"/>
        <w:jc w:val="both"/>
        <w:rPr>
          <w:sz w:val="20"/>
          <w:szCs w:val="20"/>
        </w:rPr>
      </w:pPr>
      <w:r w:rsidRPr="00883A80">
        <w:rPr>
          <w:sz w:val="20"/>
          <w:szCs w:val="20"/>
        </w:rPr>
        <w:t>проведение правовой, антикоррупционной экспертизы проектов правовых актов;</w:t>
      </w:r>
    </w:p>
    <w:p w:rsidR="002B79EF" w:rsidRPr="00883A80" w:rsidRDefault="002B79EF" w:rsidP="002B79EF">
      <w:pPr>
        <w:pStyle w:val="ConsPlusNormal"/>
        <w:ind w:firstLine="709"/>
        <w:jc w:val="both"/>
        <w:rPr>
          <w:sz w:val="20"/>
          <w:szCs w:val="20"/>
        </w:rPr>
      </w:pPr>
      <w:r w:rsidRPr="00883A80">
        <w:rPr>
          <w:sz w:val="20"/>
          <w:szCs w:val="20"/>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2B79EF" w:rsidRPr="00883A80" w:rsidRDefault="002B79EF" w:rsidP="002B79EF">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883A80">
        <w:rPr>
          <w:rFonts w:ascii="Times New Roman" w:hAnsi="Times New Roman" w:cs="Times New Roman"/>
          <w:iCs/>
          <w:sz w:val="20"/>
          <w:szCs w:val="20"/>
        </w:rPr>
        <w:t>Валдайского муниципального района.</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выполнение контрольных задач муниципальным служащим, поставленных вышестоящим руководством;</w:t>
      </w:r>
    </w:p>
    <w:p w:rsidR="002B79EF" w:rsidRPr="00883A80" w:rsidRDefault="002B79EF" w:rsidP="002B79EF">
      <w:pPr>
        <w:pStyle w:val="ConsPlusNormal"/>
        <w:ind w:firstLine="709"/>
        <w:jc w:val="both"/>
        <w:rPr>
          <w:sz w:val="20"/>
          <w:szCs w:val="20"/>
        </w:rPr>
      </w:pPr>
      <w:r w:rsidRPr="00883A80">
        <w:rPr>
          <w:sz w:val="20"/>
          <w:szCs w:val="20"/>
        </w:rPr>
        <w:t>высокие показатели эффективности и результативности профессиональной служебной деятельности.</w:t>
      </w:r>
    </w:p>
    <w:p w:rsidR="002B79EF" w:rsidRPr="00883A80" w:rsidRDefault="002B79EF" w:rsidP="002B79EF">
      <w:pPr>
        <w:pStyle w:val="ConsPlusNormal"/>
        <w:ind w:firstLine="709"/>
        <w:jc w:val="both"/>
        <w:rPr>
          <w:sz w:val="20"/>
          <w:szCs w:val="20"/>
        </w:rPr>
      </w:pPr>
      <w:r w:rsidRPr="00883A80">
        <w:rPr>
          <w:sz w:val="20"/>
          <w:szCs w:val="20"/>
        </w:rPr>
        <w:t>3.7.4. Муниципальным служащим устанавливается ежемесячное денежное поощрение в кратности от должностных окладов - до 5 должностных окладов.</w:t>
      </w:r>
    </w:p>
    <w:p w:rsidR="002B79EF" w:rsidRPr="00883A80" w:rsidRDefault="002B79EF" w:rsidP="002B79EF">
      <w:pPr>
        <w:pStyle w:val="ConsPlusNormal"/>
        <w:ind w:firstLine="709"/>
        <w:jc w:val="both"/>
        <w:rPr>
          <w:i/>
          <w:iCs/>
          <w:sz w:val="20"/>
          <w:szCs w:val="20"/>
        </w:rPr>
      </w:pPr>
      <w:r w:rsidRPr="00883A80">
        <w:rPr>
          <w:sz w:val="20"/>
          <w:szCs w:val="20"/>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883A80">
        <w:rPr>
          <w:iCs/>
          <w:sz w:val="20"/>
          <w:szCs w:val="20"/>
        </w:rPr>
        <w:t>администрации Едровского сельского поселения</w:t>
      </w:r>
      <w:r w:rsidRPr="00883A80">
        <w:rPr>
          <w:sz w:val="20"/>
          <w:szCs w:val="20"/>
        </w:rPr>
        <w:t xml:space="preserve"> в отношении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2B79EF" w:rsidRPr="00883A80" w:rsidRDefault="002B79EF" w:rsidP="002B79EF">
      <w:pPr>
        <w:pStyle w:val="ConsPlusNormal"/>
        <w:ind w:firstLine="709"/>
        <w:jc w:val="both"/>
        <w:rPr>
          <w:sz w:val="20"/>
          <w:szCs w:val="20"/>
        </w:rPr>
      </w:pPr>
      <w:r w:rsidRPr="00883A80">
        <w:rPr>
          <w:sz w:val="20"/>
          <w:szCs w:val="20"/>
        </w:rPr>
        <w:t>3.7.5. Ежемесячное денежное поощрение выплачивается одновременно с должностным окладом.</w:t>
      </w:r>
    </w:p>
    <w:p w:rsidR="002B79EF" w:rsidRPr="00883A80" w:rsidRDefault="002B79EF" w:rsidP="002B79EF">
      <w:pPr>
        <w:pStyle w:val="ConsPlusNormal"/>
        <w:ind w:firstLine="709"/>
        <w:jc w:val="both"/>
        <w:rPr>
          <w:sz w:val="20"/>
          <w:szCs w:val="20"/>
        </w:rPr>
      </w:pPr>
      <w:r w:rsidRPr="00883A80">
        <w:rPr>
          <w:sz w:val="20"/>
          <w:szCs w:val="20"/>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6" w:name="P286"/>
      <w:bookmarkEnd w:id="6"/>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 xml:space="preserve">3.8. Порядок премирования за выполнение особо важных и сложных заданий </w:t>
      </w:r>
    </w:p>
    <w:p w:rsidR="002B79EF" w:rsidRPr="00883A80" w:rsidRDefault="002B79EF" w:rsidP="002B79EF">
      <w:pPr>
        <w:widowControl w:val="0"/>
        <w:autoSpaceDE w:val="0"/>
        <w:autoSpaceDN w:val="0"/>
        <w:adjustRightInd w:val="0"/>
        <w:spacing w:after="0" w:line="240" w:lineRule="auto"/>
        <w:ind w:firstLine="709"/>
        <w:jc w:val="both"/>
        <w:rPr>
          <w:rFonts w:ascii="Times New Roman" w:eastAsia="Calibri" w:hAnsi="Times New Roman" w:cs="Times New Roman"/>
          <w:iCs/>
          <w:spacing w:val="-8"/>
          <w:sz w:val="20"/>
          <w:szCs w:val="20"/>
        </w:rPr>
      </w:pPr>
      <w:r w:rsidRPr="00883A80">
        <w:rPr>
          <w:rFonts w:ascii="Times New Roman" w:eastAsia="Calibri" w:hAnsi="Times New Roman" w:cs="Times New Roman"/>
          <w:iCs/>
          <w:sz w:val="20"/>
          <w:szCs w:val="20"/>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Размер премии за выполнение особо важных и сложных заданий максимальным размером не ограничивается.</w:t>
      </w:r>
    </w:p>
    <w:p w:rsidR="002B79EF" w:rsidRPr="00883A80" w:rsidRDefault="002B79EF" w:rsidP="002B79EF">
      <w:pPr>
        <w:spacing w:after="0" w:line="240" w:lineRule="auto"/>
        <w:ind w:firstLine="709"/>
        <w:jc w:val="both"/>
        <w:rPr>
          <w:rFonts w:ascii="Times New Roman" w:hAnsi="Times New Roman" w:cs="Times New Roman"/>
          <w:i/>
          <w:iCs/>
          <w:sz w:val="20"/>
          <w:szCs w:val="20"/>
        </w:rPr>
      </w:pPr>
      <w:r w:rsidRPr="00883A80">
        <w:rPr>
          <w:rFonts w:ascii="Times New Roman" w:hAnsi="Times New Roman" w:cs="Times New Roman"/>
          <w:iCs/>
          <w:sz w:val="20"/>
          <w:szCs w:val="20"/>
        </w:rPr>
        <w:t xml:space="preserve">3.8.2. Премирование производится ежеквартально/ежемесячно в процентах к </w:t>
      </w:r>
      <w:r w:rsidRPr="00883A80">
        <w:rPr>
          <w:rFonts w:ascii="Times New Roman" w:hAnsi="Times New Roman" w:cs="Times New Roman"/>
          <w:iCs/>
          <w:spacing w:val="-4"/>
          <w:sz w:val="20"/>
          <w:szCs w:val="20"/>
        </w:rPr>
        <w:t>окладу месячного денежного</w:t>
      </w:r>
      <w:r w:rsidRPr="00883A80">
        <w:rPr>
          <w:rFonts w:ascii="Times New Roman" w:hAnsi="Times New Roman" w:cs="Times New Roman"/>
          <w:iCs/>
          <w:sz w:val="20"/>
          <w:szCs w:val="20"/>
        </w:rPr>
        <w:t xml:space="preserve"> содержания или в твердой сумме (в рублях).</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pacing w:val="-8"/>
          <w:sz w:val="20"/>
          <w:szCs w:val="20"/>
        </w:rPr>
        <w:t>Премия за особо важные и сложные задания выплачивается в квартале, следующем за отчетным</w:t>
      </w:r>
      <w:r w:rsidRPr="00883A80">
        <w:rPr>
          <w:rFonts w:ascii="Times New Roman" w:hAnsi="Times New Roman" w:cs="Times New Roman"/>
          <w:iCs/>
          <w:sz w:val="20"/>
          <w:szCs w:val="20"/>
        </w:rPr>
        <w:t xml:space="preserve"> кварталом. За четвертый квартал премия выплачивается в декабре текущего года.</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К категории особо важных и сложных заданий относятся: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выполнение качественно и в срок особо сложных или важных заданий и поручений представителя нанимателя (работодателя), влияющих на социально-экономическое развитие </w:t>
      </w:r>
      <w:r w:rsidRPr="00883A80">
        <w:rPr>
          <w:rFonts w:ascii="Times New Roman" w:hAnsi="Times New Roman" w:cs="Times New Roman"/>
          <w:iCs/>
          <w:sz w:val="20"/>
          <w:szCs w:val="20"/>
        </w:rPr>
        <w:t xml:space="preserve">Едровского сельского поселения </w:t>
      </w:r>
      <w:r w:rsidRPr="00883A80">
        <w:rPr>
          <w:rFonts w:ascii="Times New Roman" w:hAnsi="Times New Roman" w:cs="Times New Roman"/>
          <w:sz w:val="20"/>
          <w:szCs w:val="20"/>
        </w:rPr>
        <w:t xml:space="preserve">и общественно-политическую ситуацию в </w:t>
      </w:r>
      <w:r w:rsidRPr="00883A80">
        <w:rPr>
          <w:rFonts w:ascii="Times New Roman" w:hAnsi="Times New Roman" w:cs="Times New Roman"/>
          <w:iCs/>
          <w:sz w:val="20"/>
          <w:szCs w:val="20"/>
        </w:rPr>
        <w:t>Валдайском муниципальном районе;</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
          <w:iCs/>
          <w:sz w:val="20"/>
          <w:szCs w:val="20"/>
        </w:rPr>
      </w:pPr>
      <w:r w:rsidRPr="00883A80">
        <w:rPr>
          <w:rFonts w:ascii="Times New Roman" w:hAnsi="Times New Roman" w:cs="Times New Roman"/>
          <w:sz w:val="20"/>
          <w:szCs w:val="20"/>
        </w:rPr>
        <w:t xml:space="preserve">выполнение мероприятий по оптимизации расходов бюджета </w:t>
      </w:r>
      <w:r w:rsidRPr="00883A80">
        <w:rPr>
          <w:rFonts w:ascii="Times New Roman" w:hAnsi="Times New Roman" w:cs="Times New Roman"/>
          <w:iCs/>
          <w:sz w:val="20"/>
          <w:szCs w:val="20"/>
        </w:rPr>
        <w:t>Едровского сельского поселения</w:t>
      </w:r>
      <w:r w:rsidRPr="00883A80">
        <w:rPr>
          <w:rFonts w:ascii="Times New Roman" w:hAnsi="Times New Roman" w:cs="Times New Roman"/>
          <w:sz w:val="20"/>
          <w:szCs w:val="20"/>
        </w:rPr>
        <w:t xml:space="preserve">, и (или) увеличение доходной части бюджета </w:t>
      </w:r>
      <w:r w:rsidRPr="00883A80">
        <w:rPr>
          <w:rFonts w:ascii="Times New Roman" w:hAnsi="Times New Roman" w:cs="Times New Roman"/>
          <w:iCs/>
          <w:sz w:val="20"/>
          <w:szCs w:val="20"/>
        </w:rPr>
        <w:t>Едровского сельского поселения</w:t>
      </w:r>
      <w:r w:rsidRPr="00883A80">
        <w:rPr>
          <w:rFonts w:ascii="Times New Roman" w:hAnsi="Times New Roman" w:cs="Times New Roman"/>
          <w:sz w:val="20"/>
          <w:szCs w:val="20"/>
        </w:rPr>
        <w:t>;</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участие в судебных делах, повлекших судебно-исковое привлечение денежных средств или экономию денежных средств бюджета </w:t>
      </w:r>
      <w:r w:rsidRPr="00883A80">
        <w:rPr>
          <w:rFonts w:ascii="Times New Roman" w:hAnsi="Times New Roman" w:cs="Times New Roman"/>
          <w:iCs/>
          <w:sz w:val="20"/>
          <w:szCs w:val="20"/>
        </w:rPr>
        <w:t>Едровского сельского поселения;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 xml:space="preserve">осуществление организационной работы по подготовке и проведению мероприятий на территории </w:t>
      </w:r>
      <w:r w:rsidRPr="00883A80">
        <w:rPr>
          <w:rFonts w:ascii="Times New Roman" w:hAnsi="Times New Roman" w:cs="Times New Roman"/>
          <w:iCs/>
          <w:sz w:val="20"/>
          <w:szCs w:val="20"/>
        </w:rPr>
        <w:t>Едровского сельского поселения;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качественная и своевременная подготовка проектов муниципальных правовых актов, принимаемых Администрацией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достижение показателей эффективности и результативности профессиональной деятельности в ходе выполнения служебных обязанностей;</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lastRenderedPageBreak/>
        <w:t>внедрение инновационных программных продуктов и методов, способствующих улучшению работы органов местного самоуправления;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достижение установленных показателей работы по муниципальному контролю;</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достижение результатов от исполнения муниципальных правовых актов, муниципальных программ, планов мероприятий («дорожных карт»);</w:t>
      </w:r>
    </w:p>
    <w:p w:rsidR="002B79EF" w:rsidRPr="00883A80" w:rsidRDefault="002B79EF" w:rsidP="002B79EF">
      <w:pPr>
        <w:autoSpaceDE w:val="0"/>
        <w:autoSpaceDN w:val="0"/>
        <w:adjustRightInd w:val="0"/>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 xml:space="preserve">осуществление наставничества на муниципальной службе в Администрации </w:t>
      </w:r>
      <w:r w:rsidRPr="00883A80">
        <w:rPr>
          <w:rFonts w:ascii="Times New Roman" w:hAnsi="Times New Roman" w:cs="Times New Roman"/>
          <w:iCs/>
          <w:sz w:val="20"/>
          <w:szCs w:val="20"/>
        </w:rPr>
        <w:t>Едровского сельского поселения;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исполнение иных особо важных и сложных заданий по обеспечению функций и задач органов местного самоуправления </w:t>
      </w:r>
      <w:r w:rsidRPr="00883A80">
        <w:rPr>
          <w:rFonts w:ascii="Times New Roman" w:hAnsi="Times New Roman" w:cs="Times New Roman"/>
          <w:iCs/>
          <w:sz w:val="20"/>
          <w:szCs w:val="20"/>
        </w:rPr>
        <w:t>Едровского сельского поселения.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3.8.3. Основаниями для премирования являются: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личный вклад муниципального служащего в выполнение особо важного и сложного задания;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своевременное и качественное исполнение служебных обязанностей, поручений и распоряжений вышестоящего руководства;</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своевременность, оперативность, профессионализм и эффективность выполнения особо важных и сложных заданий;</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исполнение обязанностей временно отсутствующего работника.</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3.8.4. Основаниями для невыплаты премии являются:</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нарушение исполнения служебных обязанностей;</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низкие результаты работы;</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низкая эффективность достижения результатов при выполнении особо важных и сложных заданий;</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ненадлежащее качество работы с документами;</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наличие неснятого дисциплинарного взыскания;</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 xml:space="preserve">несоблюдение установленных сроков выполнения распоряжений </w:t>
      </w:r>
      <w:r w:rsidRPr="00883A80">
        <w:rPr>
          <w:rFonts w:ascii="Times New Roman" w:hAnsi="Times New Roman" w:cs="Times New Roman"/>
          <w:iCs/>
          <w:spacing w:val="-4"/>
          <w:sz w:val="20"/>
          <w:szCs w:val="20"/>
        </w:rPr>
        <w:t>руководства и (или) некачественное их выполнение без уважительных причин;</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неэффективность и нерезультативность участия в реализации проектов (программ);</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низкие</w:t>
      </w:r>
      <w:r w:rsidRPr="00883A80">
        <w:rPr>
          <w:rFonts w:ascii="Times New Roman" w:eastAsia="Calibri" w:hAnsi="Times New Roman" w:cs="Times New Roman"/>
          <w:iCs/>
          <w:sz w:val="20"/>
          <w:szCs w:val="20"/>
        </w:rPr>
        <w:t xml:space="preserve"> результаты деятельности по достижению показателей </w:t>
      </w:r>
      <w:r w:rsidRPr="00883A80">
        <w:rPr>
          <w:rFonts w:ascii="Times New Roman" w:eastAsia="Calibri" w:hAnsi="Times New Roman" w:cs="Times New Roman"/>
          <w:iCs/>
          <w:spacing w:val="-6"/>
          <w:sz w:val="20"/>
          <w:szCs w:val="20"/>
        </w:rPr>
        <w:t>эффективности и результативности профессиональной служебной деятельности,</w:t>
      </w:r>
      <w:r w:rsidRPr="00883A80">
        <w:rPr>
          <w:rFonts w:ascii="Times New Roman" w:eastAsia="Calibri" w:hAnsi="Times New Roman" w:cs="Times New Roman"/>
          <w:iCs/>
          <w:sz w:val="20"/>
          <w:szCs w:val="20"/>
        </w:rPr>
        <w:t xml:space="preserve"> закрепленных в должностной инструкции.</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Невыплата премии осуществляется за тот период, в котором возникли основания для невыплаты премии.</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883A80">
        <w:rPr>
          <w:rFonts w:ascii="Times New Roman" w:hAnsi="Times New Roman" w:cs="Times New Roman"/>
          <w:sz w:val="20"/>
          <w:szCs w:val="20"/>
        </w:rPr>
        <w:t>премия за выполнение особо важных и сложных заданий</w:t>
      </w:r>
      <w:r w:rsidRPr="00883A80">
        <w:rPr>
          <w:rFonts w:ascii="Times New Roman" w:hAnsi="Times New Roman" w:cs="Times New Roman"/>
          <w:iCs/>
          <w:sz w:val="20"/>
          <w:szCs w:val="20"/>
        </w:rPr>
        <w:t xml:space="preserve"> с учетом фактически отработанного времени. </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 xml:space="preserve">Лицам, уволенным в соответствии с пунктами 5, 6, </w:t>
      </w:r>
      <w:hyperlink r:id="rId23" w:history="1">
        <w:r w:rsidRPr="00883A80">
          <w:rPr>
            <w:rFonts w:ascii="Times New Roman" w:hAnsi="Times New Roman" w:cs="Times New Roman"/>
            <w:sz w:val="20"/>
            <w:szCs w:val="20"/>
          </w:rPr>
          <w:t>7,</w:t>
        </w:r>
      </w:hyperlink>
      <w:r w:rsidRPr="00883A80">
        <w:rPr>
          <w:rFonts w:ascii="Times New Roman" w:hAnsi="Times New Roman" w:cs="Times New Roman"/>
          <w:sz w:val="20"/>
          <w:szCs w:val="20"/>
        </w:rPr>
        <w:t xml:space="preserve"> 7.1, 9, </w:t>
      </w:r>
      <w:hyperlink r:id="rId24" w:history="1">
        <w:r w:rsidRPr="00883A80">
          <w:rPr>
            <w:rFonts w:ascii="Times New Roman" w:hAnsi="Times New Roman" w:cs="Times New Roman"/>
            <w:sz w:val="20"/>
            <w:szCs w:val="20"/>
          </w:rPr>
          <w:t>10</w:t>
        </w:r>
      </w:hyperlink>
      <w:r w:rsidRPr="00883A80">
        <w:rPr>
          <w:rFonts w:ascii="Times New Roman" w:hAnsi="Times New Roman" w:cs="Times New Roman"/>
          <w:sz w:val="20"/>
          <w:szCs w:val="20"/>
        </w:rPr>
        <w:t xml:space="preserve"> части первой</w:t>
      </w:r>
      <w:r w:rsidRPr="00883A80">
        <w:rPr>
          <w:rFonts w:ascii="Times New Roman" w:hAnsi="Times New Roman" w:cs="Times New Roman"/>
          <w:iCs/>
          <w:sz w:val="20"/>
          <w:szCs w:val="20"/>
        </w:rPr>
        <w:t xml:space="preserve"> статьи 81 Трудового кодекса Российской Федерации, </w:t>
      </w:r>
      <w:r w:rsidRPr="00883A80">
        <w:rPr>
          <w:rFonts w:ascii="Times New Roman" w:hAnsi="Times New Roman" w:cs="Times New Roman"/>
          <w:sz w:val="20"/>
          <w:szCs w:val="20"/>
        </w:rPr>
        <w:t>премия за выполнение особо важных и сложных заданий не выплачивается.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iCs/>
          <w:sz w:val="20"/>
          <w:szCs w:val="20"/>
        </w:rPr>
        <w:t xml:space="preserve">3.8.6. В целях премирования муниципальных служащих руководитель </w:t>
      </w:r>
      <w:r w:rsidRPr="00883A80">
        <w:rPr>
          <w:rFonts w:ascii="Times New Roman" w:hAnsi="Times New Roman" w:cs="Times New Roman"/>
          <w:sz w:val="20"/>
          <w:szCs w:val="20"/>
        </w:rPr>
        <w:t>отраслевого (функционального), территориального органа</w:t>
      </w:r>
      <w:r w:rsidRPr="00883A80">
        <w:rPr>
          <w:rFonts w:ascii="Times New Roman" w:hAnsi="Times New Roman" w:cs="Times New Roman"/>
          <w:iCs/>
          <w:sz w:val="20"/>
          <w:szCs w:val="20"/>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883A80">
        <w:rPr>
          <w:rFonts w:ascii="Times New Roman" w:hAnsi="Times New Roman" w:cs="Times New Roman"/>
          <w:sz w:val="20"/>
          <w:szCs w:val="20"/>
        </w:rPr>
        <w:t>отраслевого (функционального), территориального органа.</w:t>
      </w:r>
    </w:p>
    <w:p w:rsidR="002B79EF" w:rsidRPr="00883A80" w:rsidRDefault="002B79EF" w:rsidP="002B79EF">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Премирование муниципальных служащих осуществляется по решению представителя нанимателя</w:t>
      </w:r>
      <w:bookmarkStart w:id="7" w:name="P303"/>
      <w:bookmarkEnd w:id="7"/>
      <w:r w:rsidRPr="00883A80">
        <w:rPr>
          <w:rFonts w:ascii="Times New Roman" w:hAnsi="Times New Roman" w:cs="Times New Roman"/>
          <w:iCs/>
          <w:sz w:val="20"/>
          <w:szCs w:val="20"/>
        </w:rPr>
        <w:t xml:space="preserve"> и оформляется муниципальным правовым актом Администрации Едровского сельского поселения.</w:t>
      </w:r>
    </w:p>
    <w:p w:rsidR="002B79EF" w:rsidRPr="00883A80" w:rsidRDefault="002B79EF" w:rsidP="002B79EF">
      <w:pPr>
        <w:pStyle w:val="ConsPlusTitle"/>
        <w:ind w:firstLine="567"/>
        <w:jc w:val="both"/>
        <w:outlineLvl w:val="2"/>
        <w:rPr>
          <w:rFonts w:ascii="Times New Roman" w:hAnsi="Times New Roman" w:cs="Times New Roman"/>
          <w:color w:val="000000" w:themeColor="text1"/>
        </w:rPr>
      </w:pPr>
      <w:r w:rsidRPr="00883A80">
        <w:rPr>
          <w:rFonts w:ascii="Times New Roman" w:hAnsi="Times New Roman" w:cs="Times New Roman"/>
          <w:color w:val="000000" w:themeColor="text1"/>
        </w:rPr>
        <w:t>3.9. Порядок осуществления единовременной выплаты при предоставлении ежегодного оплачиваемого отпуска и оказания материальной помощи</w:t>
      </w:r>
    </w:p>
    <w:p w:rsidR="002B79EF" w:rsidRPr="00883A80" w:rsidRDefault="002B79EF" w:rsidP="002B79EF">
      <w:pPr>
        <w:spacing w:after="0" w:line="240" w:lineRule="auto"/>
        <w:ind w:firstLine="709"/>
        <w:jc w:val="both"/>
        <w:rPr>
          <w:rFonts w:ascii="Times New Roman" w:hAnsi="Times New Roman" w:cs="Times New Roman"/>
          <w:color w:val="000000" w:themeColor="text1"/>
          <w:sz w:val="20"/>
          <w:szCs w:val="20"/>
        </w:rPr>
      </w:pPr>
      <w:r w:rsidRPr="00883A80">
        <w:rPr>
          <w:rFonts w:ascii="Times New Roman" w:hAnsi="Times New Roman" w:cs="Times New Roman"/>
          <w:color w:val="000000" w:themeColor="text1"/>
          <w:sz w:val="20"/>
          <w:szCs w:val="20"/>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883A80">
        <w:rPr>
          <w:rFonts w:ascii="Times New Roman" w:hAnsi="Times New Roman" w:cs="Times New Roman"/>
          <w:sz w:val="20"/>
          <w:szCs w:val="20"/>
        </w:rPr>
        <w:t>одного должностного</w:t>
      </w:r>
      <w:r w:rsidRPr="00883A80">
        <w:rPr>
          <w:rFonts w:ascii="Times New Roman" w:hAnsi="Times New Roman" w:cs="Times New Roman"/>
          <w:color w:val="000000" w:themeColor="text1"/>
          <w:sz w:val="20"/>
          <w:szCs w:val="20"/>
        </w:rPr>
        <w:t xml:space="preserve"> оклада</w:t>
      </w:r>
      <w:r w:rsidRPr="00883A80">
        <w:rPr>
          <w:rFonts w:ascii="Times New Roman" w:hAnsi="Times New Roman" w:cs="Times New Roman"/>
          <w:color w:val="FF0000"/>
          <w:sz w:val="20"/>
          <w:szCs w:val="20"/>
        </w:rPr>
        <w:t xml:space="preserve"> </w:t>
      </w:r>
      <w:r w:rsidRPr="00883A80">
        <w:rPr>
          <w:rFonts w:ascii="Times New Roman" w:hAnsi="Times New Roman" w:cs="Times New Roman"/>
          <w:sz w:val="20"/>
          <w:szCs w:val="20"/>
        </w:rPr>
        <w:t>и оформляется муниципальным правовым актом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2B79EF" w:rsidRPr="00883A80" w:rsidRDefault="002B79EF" w:rsidP="002B79EF">
      <w:pPr>
        <w:pStyle w:val="ConsPlusNormal"/>
        <w:ind w:firstLine="709"/>
        <w:jc w:val="both"/>
        <w:rPr>
          <w:sz w:val="20"/>
          <w:szCs w:val="20"/>
        </w:rPr>
      </w:pPr>
      <w:r w:rsidRPr="00883A80">
        <w:rPr>
          <w:sz w:val="20"/>
          <w:szCs w:val="20"/>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2B79EF" w:rsidRPr="00883A80" w:rsidRDefault="002B79EF" w:rsidP="002B79EF">
      <w:pPr>
        <w:spacing w:after="0" w:line="240" w:lineRule="auto"/>
        <w:ind w:firstLine="709"/>
        <w:jc w:val="both"/>
        <w:rPr>
          <w:rFonts w:ascii="Times New Roman" w:hAnsi="Times New Roman" w:cs="Times New Roman"/>
          <w:color w:val="000000" w:themeColor="text1"/>
          <w:sz w:val="20"/>
          <w:szCs w:val="20"/>
        </w:rPr>
      </w:pPr>
      <w:r w:rsidRPr="00883A80">
        <w:rPr>
          <w:rFonts w:ascii="Times New Roman" w:hAnsi="Times New Roman" w:cs="Times New Roman"/>
          <w:color w:val="000000" w:themeColor="text1"/>
          <w:sz w:val="20"/>
          <w:szCs w:val="20"/>
        </w:rPr>
        <w:t xml:space="preserve">3.9.2. Материальная помощь оказывается муниципальному служащему на основании его письменного заявления в размере </w:t>
      </w:r>
      <w:r w:rsidRPr="00883A80">
        <w:rPr>
          <w:rFonts w:ascii="Times New Roman" w:hAnsi="Times New Roman" w:cs="Times New Roman"/>
          <w:sz w:val="20"/>
          <w:szCs w:val="20"/>
        </w:rPr>
        <w:t xml:space="preserve">одного должностного </w:t>
      </w:r>
      <w:r w:rsidRPr="00883A80">
        <w:rPr>
          <w:rFonts w:ascii="Times New Roman" w:hAnsi="Times New Roman" w:cs="Times New Roman"/>
          <w:color w:val="000000" w:themeColor="text1"/>
          <w:sz w:val="20"/>
          <w:szCs w:val="20"/>
        </w:rPr>
        <w:t>оклада</w:t>
      </w:r>
      <w:r w:rsidRPr="00883A80">
        <w:rPr>
          <w:rFonts w:ascii="Times New Roman" w:hAnsi="Times New Roman" w:cs="Times New Roman"/>
          <w:color w:val="FF0000"/>
          <w:sz w:val="20"/>
          <w:szCs w:val="20"/>
        </w:rPr>
        <w:t xml:space="preserve"> </w:t>
      </w:r>
      <w:r w:rsidRPr="00883A80">
        <w:rPr>
          <w:rFonts w:ascii="Times New Roman" w:hAnsi="Times New Roman" w:cs="Times New Roman"/>
          <w:sz w:val="20"/>
          <w:szCs w:val="20"/>
        </w:rPr>
        <w:t>и оформляется муниципальным правовым актом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2B79EF" w:rsidRPr="00883A80" w:rsidRDefault="002B79EF" w:rsidP="002B79EF">
      <w:pPr>
        <w:pStyle w:val="ConsPlusNormal"/>
        <w:ind w:firstLine="709"/>
        <w:jc w:val="both"/>
        <w:rPr>
          <w:sz w:val="20"/>
          <w:szCs w:val="20"/>
        </w:rPr>
      </w:pPr>
      <w:r w:rsidRPr="00883A80">
        <w:rPr>
          <w:sz w:val="20"/>
          <w:szCs w:val="20"/>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2B79EF" w:rsidRPr="00883A80" w:rsidRDefault="002B79EF" w:rsidP="002B79EF">
      <w:pPr>
        <w:pStyle w:val="ConsPlusNormal"/>
        <w:ind w:firstLine="709"/>
        <w:jc w:val="both"/>
        <w:rPr>
          <w:sz w:val="20"/>
          <w:szCs w:val="20"/>
        </w:rPr>
      </w:pPr>
      <w:r w:rsidRPr="00883A80">
        <w:rPr>
          <w:sz w:val="20"/>
          <w:szCs w:val="20"/>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w:t>
      </w:r>
      <w:r w:rsidRPr="00883A80">
        <w:rPr>
          <w:sz w:val="20"/>
          <w:szCs w:val="20"/>
        </w:rPr>
        <w:lastRenderedPageBreak/>
        <w:t xml:space="preserve">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2B79EF" w:rsidRPr="00883A80" w:rsidRDefault="002B79EF" w:rsidP="002B79EF">
      <w:pPr>
        <w:pStyle w:val="ConsPlusNormal"/>
        <w:ind w:firstLine="709"/>
        <w:jc w:val="both"/>
        <w:rPr>
          <w:sz w:val="20"/>
          <w:szCs w:val="20"/>
        </w:rPr>
      </w:pPr>
      <w:r w:rsidRPr="00883A80">
        <w:rPr>
          <w:sz w:val="20"/>
          <w:szCs w:val="20"/>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2B79EF" w:rsidRPr="00883A80" w:rsidRDefault="002B79EF" w:rsidP="002B79EF">
      <w:pPr>
        <w:pStyle w:val="ConsPlusNormal"/>
        <w:ind w:firstLine="709"/>
        <w:jc w:val="both"/>
        <w:rPr>
          <w:sz w:val="20"/>
          <w:szCs w:val="20"/>
        </w:rPr>
      </w:pPr>
      <w:r w:rsidRPr="00883A80">
        <w:rPr>
          <w:sz w:val="20"/>
          <w:szCs w:val="20"/>
        </w:rPr>
        <w:t>3.9.4. Единовременная выплата и материальная помощь не выплачиваются:</w:t>
      </w:r>
    </w:p>
    <w:p w:rsidR="002B79EF" w:rsidRPr="00883A80" w:rsidRDefault="002B79EF" w:rsidP="002B79EF">
      <w:pPr>
        <w:pStyle w:val="ConsPlusNormal"/>
        <w:ind w:firstLine="709"/>
        <w:jc w:val="both"/>
        <w:rPr>
          <w:sz w:val="20"/>
          <w:szCs w:val="20"/>
        </w:rPr>
      </w:pPr>
      <w:r w:rsidRPr="00883A80">
        <w:rPr>
          <w:sz w:val="20"/>
          <w:szCs w:val="20"/>
        </w:rPr>
        <w:t>муниципальным служащим, находящимся в отпуске по уходу за ребенком до достижения им возраста трех лет;</w:t>
      </w:r>
    </w:p>
    <w:p w:rsidR="002B79EF" w:rsidRPr="00883A80" w:rsidRDefault="002B79EF" w:rsidP="002B79EF">
      <w:pPr>
        <w:pStyle w:val="ConsPlusNormal"/>
        <w:ind w:firstLine="709"/>
        <w:jc w:val="both"/>
        <w:rPr>
          <w:sz w:val="20"/>
          <w:szCs w:val="20"/>
        </w:rPr>
      </w:pPr>
      <w:r w:rsidRPr="00883A80">
        <w:rPr>
          <w:sz w:val="20"/>
          <w:szCs w:val="20"/>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2B79EF" w:rsidRPr="00883A80" w:rsidRDefault="002B79EF" w:rsidP="002B79EF">
      <w:pPr>
        <w:pStyle w:val="ConsPlusNormal"/>
        <w:ind w:firstLine="709"/>
        <w:jc w:val="both"/>
        <w:rPr>
          <w:sz w:val="20"/>
          <w:szCs w:val="20"/>
        </w:rPr>
      </w:pPr>
      <w:r w:rsidRPr="00883A80">
        <w:rPr>
          <w:sz w:val="20"/>
          <w:szCs w:val="20"/>
        </w:rPr>
        <w:t>3.9.5. Выплаченная единовременная выплата при прекращении (расторжении) трудового договора с муниципальным служащим возврату не подлежит.</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2B79EF" w:rsidRPr="00883A80" w:rsidRDefault="002B79EF" w:rsidP="002B79EF">
      <w:pPr>
        <w:pStyle w:val="ConsPlusNormal"/>
        <w:ind w:firstLine="709"/>
        <w:jc w:val="both"/>
        <w:rPr>
          <w:sz w:val="20"/>
          <w:szCs w:val="20"/>
        </w:rPr>
      </w:pPr>
      <w:r w:rsidRPr="00883A80">
        <w:rPr>
          <w:sz w:val="20"/>
          <w:szCs w:val="20"/>
        </w:rPr>
        <w:t>регистрация брака муниципального служащего при предъявлении свидетельства о заключении брака, копия которого прилагается к заявлению;</w:t>
      </w:r>
    </w:p>
    <w:p w:rsidR="002B79EF" w:rsidRPr="00883A80" w:rsidRDefault="002B79EF" w:rsidP="002B79EF">
      <w:pPr>
        <w:pStyle w:val="ConsPlusNormal"/>
        <w:ind w:firstLine="709"/>
        <w:jc w:val="both"/>
        <w:rPr>
          <w:sz w:val="20"/>
          <w:szCs w:val="20"/>
        </w:rPr>
      </w:pPr>
      <w:r w:rsidRPr="00883A80">
        <w:rPr>
          <w:sz w:val="20"/>
          <w:szCs w:val="20"/>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рождения ребенка у муниципального служащего при предъявлении свидетельства о рождении, копия которого прилагается к заявлению;</w:t>
      </w:r>
    </w:p>
    <w:p w:rsidR="002B79EF" w:rsidRPr="00883A80" w:rsidRDefault="002B79EF" w:rsidP="002B79EF">
      <w:pPr>
        <w:pStyle w:val="ConsPlusNormal"/>
        <w:ind w:firstLine="709"/>
        <w:jc w:val="both"/>
        <w:rPr>
          <w:sz w:val="20"/>
          <w:szCs w:val="20"/>
        </w:rPr>
      </w:pPr>
      <w:r w:rsidRPr="00883A80">
        <w:rPr>
          <w:sz w:val="20"/>
          <w:szCs w:val="20"/>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иных случаях в соответствии с коллективным договором в случае его заключения.</w:t>
      </w:r>
    </w:p>
    <w:p w:rsidR="002B79EF" w:rsidRPr="00883A80" w:rsidRDefault="002B79EF" w:rsidP="002B79EF">
      <w:pPr>
        <w:pStyle w:val="ConsPlusNormal"/>
        <w:ind w:firstLine="709"/>
        <w:jc w:val="both"/>
        <w:rPr>
          <w:sz w:val="20"/>
          <w:szCs w:val="20"/>
        </w:rPr>
      </w:pPr>
      <w:r w:rsidRPr="00883A80">
        <w:rPr>
          <w:sz w:val="20"/>
          <w:szCs w:val="20"/>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
    <w:p w:rsidR="002B79EF" w:rsidRPr="00883A80" w:rsidRDefault="002B79EF" w:rsidP="001415F9">
      <w:pPr>
        <w:pStyle w:val="ConsPlusNormal"/>
        <w:ind w:firstLine="709"/>
        <w:jc w:val="both"/>
        <w:rPr>
          <w:sz w:val="20"/>
          <w:szCs w:val="20"/>
        </w:rPr>
      </w:pPr>
      <w:r w:rsidRPr="00883A80">
        <w:rPr>
          <w:sz w:val="20"/>
          <w:szCs w:val="20"/>
        </w:rPr>
        <w:t>3.9.7. Решение о конкретном размере материальной помощи принимается представителем нанимателя и оформляется муниципальным правовым актом Администрации Едровского сельского поселения.</w:t>
      </w:r>
    </w:p>
    <w:p w:rsidR="002B79EF" w:rsidRPr="00883A80" w:rsidRDefault="002B79EF" w:rsidP="002B79EF">
      <w:pPr>
        <w:pStyle w:val="ConsPlusTitle"/>
        <w:spacing w:before="120" w:line="240" w:lineRule="exact"/>
        <w:ind w:firstLine="567"/>
        <w:jc w:val="both"/>
        <w:outlineLvl w:val="2"/>
        <w:rPr>
          <w:rFonts w:ascii="Times New Roman" w:hAnsi="Times New Roman" w:cs="Times New Roman"/>
        </w:rPr>
      </w:pPr>
      <w:r w:rsidRPr="00883A80">
        <w:rPr>
          <w:rFonts w:ascii="Times New Roman" w:hAnsi="Times New Roman" w:cs="Times New Roman"/>
        </w:rPr>
        <w:t>3.10. Единовременная компенсационная выплата на лечение (оздоровление) муниципальным служащим</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Едровского сельского поселения.</w:t>
      </w:r>
    </w:p>
    <w:p w:rsidR="002B79EF" w:rsidRPr="00883A80" w:rsidRDefault="002B79EF" w:rsidP="002B79EF">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pStyle w:val="ConsPlusNormal"/>
        <w:ind w:firstLine="709"/>
        <w:jc w:val="both"/>
        <w:rPr>
          <w:sz w:val="20"/>
          <w:szCs w:val="20"/>
        </w:rPr>
      </w:pPr>
      <w:r w:rsidRPr="00883A80">
        <w:rPr>
          <w:sz w:val="20"/>
          <w:szCs w:val="20"/>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2B79EF" w:rsidRPr="00883A80" w:rsidRDefault="002B79EF" w:rsidP="002B79EF">
      <w:pPr>
        <w:pStyle w:val="ConsPlusNormal"/>
        <w:ind w:firstLine="709"/>
        <w:jc w:val="both"/>
        <w:rPr>
          <w:sz w:val="20"/>
          <w:szCs w:val="20"/>
        </w:rPr>
      </w:pPr>
      <w:r w:rsidRPr="00883A80">
        <w:rPr>
          <w:sz w:val="20"/>
          <w:szCs w:val="20"/>
        </w:rPr>
        <w:t>3.10.2. В случае финансирования одной штатной единицы муниципального служащего за счет разных источников (за счет собственных средств бюджета Едровского сельского поселения,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2B79EF" w:rsidRPr="00883A80" w:rsidRDefault="002B79EF" w:rsidP="001415F9">
      <w:pPr>
        <w:pStyle w:val="ConsPlusNormal"/>
        <w:ind w:firstLine="709"/>
        <w:jc w:val="both"/>
        <w:rPr>
          <w:sz w:val="20"/>
          <w:szCs w:val="20"/>
        </w:rPr>
      </w:pPr>
      <w:r w:rsidRPr="00883A80">
        <w:rPr>
          <w:sz w:val="20"/>
          <w:szCs w:val="20"/>
        </w:rPr>
        <w:lastRenderedPageBreak/>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2B79EF" w:rsidRPr="00883A80" w:rsidRDefault="002B79EF" w:rsidP="001415F9">
      <w:pPr>
        <w:widowControl w:val="0"/>
        <w:autoSpaceDE w:val="0"/>
        <w:autoSpaceDN w:val="0"/>
        <w:spacing w:after="0" w:line="320" w:lineRule="atLeast"/>
        <w:jc w:val="center"/>
        <w:outlineLvl w:val="1"/>
        <w:rPr>
          <w:rFonts w:ascii="Times New Roman" w:hAnsi="Times New Roman" w:cs="Times New Roman"/>
          <w:b/>
          <w:bCs/>
          <w:sz w:val="20"/>
          <w:szCs w:val="20"/>
        </w:rPr>
      </w:pPr>
      <w:r w:rsidRPr="00883A80">
        <w:rPr>
          <w:rFonts w:ascii="Times New Roman" w:hAnsi="Times New Roman" w:cs="Times New Roman"/>
          <w:b/>
          <w:bCs/>
          <w:sz w:val="20"/>
          <w:szCs w:val="20"/>
        </w:rPr>
        <w:t>4. ДЕНЕЖНОЕ СОДЕРЖАНИЕ СЛУЖАЩИХ</w:t>
      </w:r>
    </w:p>
    <w:p w:rsidR="002B79EF" w:rsidRPr="00883A80" w:rsidRDefault="002B79EF" w:rsidP="001415F9">
      <w:pPr>
        <w:pStyle w:val="ConsPlusTitle"/>
        <w:spacing w:line="320" w:lineRule="atLeast"/>
        <w:ind w:firstLine="567"/>
        <w:jc w:val="both"/>
        <w:outlineLvl w:val="1"/>
        <w:rPr>
          <w:rFonts w:ascii="Times New Roman" w:hAnsi="Times New Roman" w:cs="Times New Roman"/>
        </w:rPr>
      </w:pPr>
      <w:r w:rsidRPr="00883A80">
        <w:rPr>
          <w:rFonts w:ascii="Times New Roman" w:hAnsi="Times New Roman" w:cs="Times New Roman"/>
        </w:rPr>
        <w:t>4.1. Организация денежного содержания и иных выплат служащих</w:t>
      </w:r>
    </w:p>
    <w:p w:rsidR="002B79EF" w:rsidRPr="00883A80" w:rsidRDefault="002B79EF" w:rsidP="001415F9">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
    <w:p w:rsidR="002B79EF" w:rsidRPr="00883A80" w:rsidRDefault="002B79EF" w:rsidP="001415F9">
      <w:pPr>
        <w:pStyle w:val="ConsPlusTitle"/>
        <w:ind w:firstLine="567"/>
        <w:jc w:val="both"/>
        <w:outlineLvl w:val="1"/>
        <w:rPr>
          <w:rFonts w:ascii="Times New Roman" w:hAnsi="Times New Roman" w:cs="Times New Roman"/>
        </w:rPr>
      </w:pPr>
      <w:r w:rsidRPr="00883A80">
        <w:rPr>
          <w:rFonts w:ascii="Times New Roman" w:hAnsi="Times New Roman" w:cs="Times New Roman"/>
        </w:rPr>
        <w:t>4.2. Должностной оклад служащих</w:t>
      </w:r>
    </w:p>
    <w:p w:rsidR="002B79EF" w:rsidRPr="00883A80" w:rsidRDefault="002B79EF" w:rsidP="001415F9">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Должностной оклад служащих устанавливается в процентном отношении к базовому окладу муниципального служащего.</w:t>
      </w:r>
    </w:p>
    <w:p w:rsidR="002B79EF" w:rsidRPr="00883A80" w:rsidRDefault="002B79EF" w:rsidP="001415F9">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25" w:history="1">
        <w:r w:rsidRPr="00883A80">
          <w:rPr>
            <w:rFonts w:ascii="Times New Roman" w:hAnsi="Times New Roman" w:cs="Times New Roman"/>
            <w:sz w:val="20"/>
            <w:szCs w:val="20"/>
          </w:rPr>
          <w:t>пункте</w:t>
        </w:r>
      </w:hyperlink>
      <w:r w:rsidRPr="00883A80">
        <w:rPr>
          <w:rFonts w:ascii="Times New Roman" w:hAnsi="Times New Roman" w:cs="Times New Roman"/>
          <w:sz w:val="20"/>
          <w:szCs w:val="20"/>
        </w:rPr>
        <w:t xml:space="preserve"> 2.2.1 настоящего Положения.</w:t>
      </w:r>
    </w:p>
    <w:p w:rsidR="002B79EF" w:rsidRPr="00883A80" w:rsidRDefault="002B79EF" w:rsidP="001415F9">
      <w:pPr>
        <w:autoSpaceDE w:val="0"/>
        <w:autoSpaceDN w:val="0"/>
        <w:adjustRightInd w:val="0"/>
        <w:spacing w:after="0" w:line="240" w:lineRule="auto"/>
        <w:ind w:firstLine="709"/>
        <w:jc w:val="both"/>
        <w:rPr>
          <w:rFonts w:ascii="Times New Roman" w:hAnsi="Times New Roman" w:cs="Times New Roman"/>
          <w:sz w:val="20"/>
          <w:szCs w:val="20"/>
        </w:rPr>
      </w:pPr>
      <w:hyperlink r:id="rId26" w:history="1">
        <w:r w:rsidRPr="00883A80">
          <w:rPr>
            <w:rFonts w:ascii="Times New Roman" w:hAnsi="Times New Roman" w:cs="Times New Roman"/>
            <w:sz w:val="20"/>
            <w:szCs w:val="20"/>
          </w:rPr>
          <w:t>Размеры</w:t>
        </w:r>
      </w:hyperlink>
      <w:r w:rsidRPr="00883A80">
        <w:rPr>
          <w:rFonts w:ascii="Times New Roman" w:hAnsi="Times New Roman" w:cs="Times New Roman"/>
          <w:sz w:val="20"/>
          <w:szCs w:val="20"/>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Pr="00883A80">
        <w:rPr>
          <w:rFonts w:ascii="Times New Roman" w:hAnsi="Times New Roman" w:cs="Times New Roman"/>
          <w:i/>
          <w:iCs/>
          <w:sz w:val="20"/>
          <w:szCs w:val="20"/>
        </w:rPr>
        <w:t xml:space="preserve"> </w:t>
      </w:r>
      <w:r w:rsidRPr="00883A80">
        <w:rPr>
          <w:rFonts w:ascii="Times New Roman" w:hAnsi="Times New Roman" w:cs="Times New Roman"/>
          <w:sz w:val="20"/>
          <w:szCs w:val="20"/>
        </w:rPr>
        <w:t>Администрации Едровского сельского поселения</w:t>
      </w:r>
      <w:r w:rsidRPr="00883A80">
        <w:rPr>
          <w:rFonts w:ascii="Times New Roman" w:hAnsi="Times New Roman" w:cs="Times New Roman"/>
          <w:iCs/>
          <w:sz w:val="20"/>
          <w:szCs w:val="20"/>
        </w:rPr>
        <w:t xml:space="preserve"> а.</w:t>
      </w:r>
    </w:p>
    <w:p w:rsidR="002B79EF" w:rsidRPr="00883A80" w:rsidRDefault="002B79EF" w:rsidP="001415F9">
      <w:pPr>
        <w:pStyle w:val="ConsPlusTitle"/>
        <w:spacing w:line="240" w:lineRule="exact"/>
        <w:ind w:firstLine="567"/>
        <w:jc w:val="both"/>
        <w:outlineLvl w:val="2"/>
        <w:rPr>
          <w:rFonts w:ascii="Times New Roman" w:hAnsi="Times New Roman" w:cs="Times New Roman"/>
        </w:rPr>
      </w:pPr>
      <w:r w:rsidRPr="00883A80">
        <w:rPr>
          <w:rFonts w:ascii="Times New Roman" w:hAnsi="Times New Roman" w:cs="Times New Roman"/>
        </w:rPr>
        <w:t>4.3. Порядок установления и выплаты ежемесячной надбавки к должностному окладу за выслугу лет служащим</w:t>
      </w:r>
    </w:p>
    <w:p w:rsidR="002B79EF" w:rsidRPr="00883A80" w:rsidRDefault="002B79EF" w:rsidP="001415F9">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4.3.1. Ежемесячная надбавка к должностному окладу за выслугу лет служащим устанавливается работодателем и оформляется муниципальным правовым актом Администрации Едровского сельского поселения</w:t>
      </w:r>
      <w:r w:rsidRPr="00883A80">
        <w:rPr>
          <w:rFonts w:ascii="Times New Roman" w:hAnsi="Times New Roman" w:cs="Times New Roman"/>
          <w:i/>
          <w:iCs/>
          <w:sz w:val="20"/>
          <w:szCs w:val="20"/>
        </w:rPr>
        <w:t xml:space="preserve"> </w:t>
      </w:r>
      <w:r w:rsidRPr="00883A80">
        <w:rPr>
          <w:rFonts w:ascii="Times New Roman" w:hAnsi="Times New Roman" w:cs="Times New Roman"/>
          <w:sz w:val="20"/>
          <w:szCs w:val="20"/>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 дающего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tblPr>
      <w:tblGrid>
        <w:gridCol w:w="3969"/>
        <w:gridCol w:w="629"/>
        <w:gridCol w:w="4762"/>
      </w:tblGrid>
      <w:tr w:rsidR="002B79EF" w:rsidRPr="00883A80" w:rsidTr="007C3EC8">
        <w:tc>
          <w:tcPr>
            <w:tcW w:w="3969" w:type="dxa"/>
          </w:tcPr>
          <w:p w:rsidR="002B79EF" w:rsidRPr="00883A80" w:rsidRDefault="002B79EF" w:rsidP="001415F9">
            <w:pPr>
              <w:pStyle w:val="ConsPlusNormal"/>
              <w:spacing w:line="240" w:lineRule="exact"/>
              <w:jc w:val="both"/>
              <w:rPr>
                <w:sz w:val="20"/>
                <w:szCs w:val="20"/>
              </w:rPr>
            </w:pPr>
            <w:r w:rsidRPr="00883A80">
              <w:rPr>
                <w:sz w:val="20"/>
                <w:szCs w:val="20"/>
              </w:rPr>
              <w:t>при стаже от 1 года до 5 лет</w:t>
            </w:r>
          </w:p>
        </w:tc>
        <w:tc>
          <w:tcPr>
            <w:tcW w:w="629" w:type="dxa"/>
          </w:tcPr>
          <w:p w:rsidR="002B79EF" w:rsidRPr="00883A80" w:rsidRDefault="002B79EF" w:rsidP="001415F9">
            <w:pPr>
              <w:pStyle w:val="ConsPlusNormal"/>
              <w:spacing w:line="240" w:lineRule="exact"/>
              <w:jc w:val="both"/>
              <w:rPr>
                <w:sz w:val="20"/>
                <w:szCs w:val="20"/>
              </w:rPr>
            </w:pPr>
            <w:r w:rsidRPr="00883A80">
              <w:rPr>
                <w:sz w:val="20"/>
                <w:szCs w:val="20"/>
              </w:rPr>
              <w:t>-</w:t>
            </w:r>
          </w:p>
        </w:tc>
        <w:tc>
          <w:tcPr>
            <w:tcW w:w="4762" w:type="dxa"/>
          </w:tcPr>
          <w:p w:rsidR="002B79EF" w:rsidRPr="00883A80" w:rsidRDefault="002B79EF" w:rsidP="001415F9">
            <w:pPr>
              <w:pStyle w:val="ConsPlusNormal"/>
              <w:spacing w:line="240" w:lineRule="exact"/>
              <w:jc w:val="both"/>
              <w:rPr>
                <w:sz w:val="20"/>
                <w:szCs w:val="20"/>
              </w:rPr>
            </w:pPr>
            <w:r w:rsidRPr="00883A80">
              <w:rPr>
                <w:sz w:val="20"/>
                <w:szCs w:val="20"/>
              </w:rPr>
              <w:t>10 процентов должностного оклада</w:t>
            </w:r>
          </w:p>
        </w:tc>
      </w:tr>
      <w:tr w:rsidR="002B79EF" w:rsidRPr="00883A80" w:rsidTr="007C3EC8">
        <w:tc>
          <w:tcPr>
            <w:tcW w:w="3969" w:type="dxa"/>
          </w:tcPr>
          <w:p w:rsidR="002B79EF" w:rsidRPr="00883A80" w:rsidRDefault="002B79EF" w:rsidP="007C3EC8">
            <w:pPr>
              <w:pStyle w:val="ConsPlusNormal"/>
              <w:spacing w:before="120" w:line="240" w:lineRule="exact"/>
              <w:jc w:val="both"/>
              <w:rPr>
                <w:sz w:val="20"/>
                <w:szCs w:val="20"/>
              </w:rPr>
            </w:pPr>
            <w:r w:rsidRPr="00883A80">
              <w:rPr>
                <w:sz w:val="20"/>
                <w:szCs w:val="20"/>
              </w:rPr>
              <w:t>при стаже от 5 до 10 лет</w:t>
            </w:r>
          </w:p>
        </w:tc>
        <w:tc>
          <w:tcPr>
            <w:tcW w:w="629" w:type="dxa"/>
          </w:tcPr>
          <w:p w:rsidR="002B79EF" w:rsidRPr="00883A80" w:rsidRDefault="002B79EF" w:rsidP="007C3EC8">
            <w:pPr>
              <w:pStyle w:val="ConsPlusNormal"/>
              <w:spacing w:before="120" w:line="240" w:lineRule="exact"/>
              <w:jc w:val="both"/>
              <w:rPr>
                <w:sz w:val="20"/>
                <w:szCs w:val="20"/>
              </w:rPr>
            </w:pPr>
            <w:r w:rsidRPr="00883A80">
              <w:rPr>
                <w:sz w:val="20"/>
                <w:szCs w:val="20"/>
              </w:rPr>
              <w:t>-</w:t>
            </w:r>
          </w:p>
        </w:tc>
        <w:tc>
          <w:tcPr>
            <w:tcW w:w="4762" w:type="dxa"/>
          </w:tcPr>
          <w:p w:rsidR="002B79EF" w:rsidRPr="00883A80" w:rsidRDefault="002B79EF" w:rsidP="007C3EC8">
            <w:pPr>
              <w:pStyle w:val="ConsPlusNormal"/>
              <w:spacing w:before="120" w:line="240" w:lineRule="exact"/>
              <w:jc w:val="both"/>
              <w:rPr>
                <w:sz w:val="20"/>
                <w:szCs w:val="20"/>
              </w:rPr>
            </w:pPr>
            <w:r w:rsidRPr="00883A80">
              <w:rPr>
                <w:sz w:val="20"/>
                <w:szCs w:val="20"/>
              </w:rPr>
              <w:t>15 процентов должностного оклада</w:t>
            </w:r>
          </w:p>
        </w:tc>
      </w:tr>
      <w:tr w:rsidR="002B79EF" w:rsidRPr="00883A80" w:rsidTr="007C3EC8">
        <w:tc>
          <w:tcPr>
            <w:tcW w:w="3969" w:type="dxa"/>
          </w:tcPr>
          <w:p w:rsidR="002B79EF" w:rsidRPr="00883A80" w:rsidRDefault="002B79EF" w:rsidP="007C3EC8">
            <w:pPr>
              <w:pStyle w:val="ConsPlusNormal"/>
              <w:spacing w:before="120" w:line="240" w:lineRule="exact"/>
              <w:jc w:val="both"/>
              <w:rPr>
                <w:sz w:val="20"/>
                <w:szCs w:val="20"/>
              </w:rPr>
            </w:pPr>
            <w:r w:rsidRPr="00883A80">
              <w:rPr>
                <w:sz w:val="20"/>
                <w:szCs w:val="20"/>
              </w:rPr>
              <w:t>при стаже от 10 до 15 лет</w:t>
            </w:r>
          </w:p>
        </w:tc>
        <w:tc>
          <w:tcPr>
            <w:tcW w:w="629" w:type="dxa"/>
          </w:tcPr>
          <w:p w:rsidR="002B79EF" w:rsidRPr="00883A80" w:rsidRDefault="002B79EF" w:rsidP="007C3EC8">
            <w:pPr>
              <w:pStyle w:val="ConsPlusNormal"/>
              <w:spacing w:before="120" w:line="240" w:lineRule="exact"/>
              <w:jc w:val="both"/>
              <w:rPr>
                <w:sz w:val="20"/>
                <w:szCs w:val="20"/>
              </w:rPr>
            </w:pPr>
            <w:r w:rsidRPr="00883A80">
              <w:rPr>
                <w:sz w:val="20"/>
                <w:szCs w:val="20"/>
              </w:rPr>
              <w:t>-</w:t>
            </w:r>
          </w:p>
        </w:tc>
        <w:tc>
          <w:tcPr>
            <w:tcW w:w="4762" w:type="dxa"/>
          </w:tcPr>
          <w:p w:rsidR="002B79EF" w:rsidRPr="00883A80" w:rsidRDefault="002B79EF" w:rsidP="007C3EC8">
            <w:pPr>
              <w:pStyle w:val="ConsPlusNormal"/>
              <w:spacing w:before="120" w:line="240" w:lineRule="exact"/>
              <w:jc w:val="both"/>
              <w:rPr>
                <w:sz w:val="20"/>
                <w:szCs w:val="20"/>
              </w:rPr>
            </w:pPr>
            <w:r w:rsidRPr="00883A80">
              <w:rPr>
                <w:sz w:val="20"/>
                <w:szCs w:val="20"/>
              </w:rPr>
              <w:t>20 процентов должностного оклада</w:t>
            </w:r>
          </w:p>
        </w:tc>
      </w:tr>
      <w:tr w:rsidR="002B79EF" w:rsidRPr="00883A80" w:rsidTr="007C3EC8">
        <w:tc>
          <w:tcPr>
            <w:tcW w:w="3969" w:type="dxa"/>
          </w:tcPr>
          <w:p w:rsidR="002B79EF" w:rsidRPr="00883A80" w:rsidRDefault="002B79EF" w:rsidP="007C3EC8">
            <w:pPr>
              <w:pStyle w:val="ConsPlusNormal"/>
              <w:spacing w:before="120" w:line="240" w:lineRule="exact"/>
              <w:jc w:val="both"/>
              <w:rPr>
                <w:sz w:val="20"/>
                <w:szCs w:val="20"/>
              </w:rPr>
            </w:pPr>
            <w:r w:rsidRPr="00883A80">
              <w:rPr>
                <w:sz w:val="20"/>
                <w:szCs w:val="20"/>
              </w:rPr>
              <w:t>при стаже свыше 15 лет</w:t>
            </w:r>
          </w:p>
        </w:tc>
        <w:tc>
          <w:tcPr>
            <w:tcW w:w="629" w:type="dxa"/>
          </w:tcPr>
          <w:p w:rsidR="002B79EF" w:rsidRPr="00883A80" w:rsidRDefault="002B79EF" w:rsidP="007C3EC8">
            <w:pPr>
              <w:pStyle w:val="ConsPlusNormal"/>
              <w:spacing w:before="120" w:line="240" w:lineRule="exact"/>
              <w:jc w:val="both"/>
              <w:rPr>
                <w:sz w:val="20"/>
                <w:szCs w:val="20"/>
              </w:rPr>
            </w:pPr>
            <w:r w:rsidRPr="00883A80">
              <w:rPr>
                <w:sz w:val="20"/>
                <w:szCs w:val="20"/>
              </w:rPr>
              <w:t>-</w:t>
            </w:r>
          </w:p>
        </w:tc>
        <w:tc>
          <w:tcPr>
            <w:tcW w:w="4762" w:type="dxa"/>
          </w:tcPr>
          <w:p w:rsidR="002B79EF" w:rsidRPr="00883A80" w:rsidRDefault="002B79EF" w:rsidP="007C3EC8">
            <w:pPr>
              <w:pStyle w:val="ConsPlusNormal"/>
              <w:spacing w:before="120" w:line="240" w:lineRule="exact"/>
              <w:jc w:val="both"/>
              <w:rPr>
                <w:sz w:val="20"/>
                <w:szCs w:val="20"/>
              </w:rPr>
            </w:pPr>
            <w:r w:rsidRPr="00883A80">
              <w:rPr>
                <w:sz w:val="20"/>
                <w:szCs w:val="20"/>
              </w:rPr>
              <w:t>30 процентов должностного оклада</w:t>
            </w:r>
          </w:p>
        </w:tc>
      </w:tr>
    </w:tbl>
    <w:p w:rsidR="002B79EF" w:rsidRPr="00883A80" w:rsidRDefault="002B79EF" w:rsidP="002B79EF">
      <w:pPr>
        <w:pStyle w:val="ConsPlusNormal"/>
        <w:ind w:firstLine="709"/>
        <w:jc w:val="both"/>
        <w:rPr>
          <w:sz w:val="20"/>
          <w:szCs w:val="20"/>
        </w:rPr>
      </w:pPr>
      <w:r w:rsidRPr="00883A80">
        <w:rPr>
          <w:sz w:val="20"/>
          <w:szCs w:val="20"/>
        </w:rPr>
        <w:t>4.3.2. В стаж работы, дающий право служащему на получение ежемесячной надбавки к должностному окладу за выслугу лет, включаются:</w:t>
      </w:r>
    </w:p>
    <w:p w:rsidR="002B79EF" w:rsidRPr="00883A80" w:rsidRDefault="002B79EF" w:rsidP="002B79EF">
      <w:pPr>
        <w:pStyle w:val="ConsPlusNormal"/>
        <w:ind w:firstLine="709"/>
        <w:jc w:val="both"/>
        <w:rPr>
          <w:sz w:val="20"/>
          <w:szCs w:val="20"/>
        </w:rPr>
      </w:pPr>
      <w:r w:rsidRPr="00883A80">
        <w:rPr>
          <w:sz w:val="20"/>
          <w:szCs w:val="20"/>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2B79EF" w:rsidRPr="00883A80" w:rsidRDefault="002B79EF" w:rsidP="002B79EF">
      <w:pPr>
        <w:pStyle w:val="ConsPlusNormal"/>
        <w:ind w:firstLine="709"/>
        <w:jc w:val="both"/>
        <w:rPr>
          <w:sz w:val="20"/>
          <w:szCs w:val="20"/>
        </w:rPr>
      </w:pPr>
      <w:r w:rsidRPr="00883A80">
        <w:rPr>
          <w:sz w:val="20"/>
          <w:szCs w:val="20"/>
        </w:rPr>
        <w:t xml:space="preserve"> время прохождения военной службы.</w:t>
      </w:r>
    </w:p>
    <w:p w:rsidR="002B79EF" w:rsidRPr="00883A80" w:rsidRDefault="002B79EF" w:rsidP="002B79EF">
      <w:pPr>
        <w:pStyle w:val="ConsPlusNormal"/>
        <w:ind w:firstLine="709"/>
        <w:jc w:val="both"/>
        <w:rPr>
          <w:sz w:val="20"/>
          <w:szCs w:val="20"/>
        </w:rPr>
      </w:pPr>
      <w:r w:rsidRPr="00883A80">
        <w:rPr>
          <w:sz w:val="20"/>
          <w:szCs w:val="20"/>
        </w:rPr>
        <w:t>4.3.3. 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4.4. Порядок установления и выплаты ежемесячной надбавки к должностному окладу за особые условия службы</w:t>
      </w:r>
    </w:p>
    <w:p w:rsidR="002B79EF" w:rsidRPr="00883A80" w:rsidRDefault="002B79EF" w:rsidP="002B79EF">
      <w:pPr>
        <w:pStyle w:val="ConsPlusNormal"/>
        <w:ind w:firstLine="709"/>
        <w:jc w:val="both"/>
        <w:rPr>
          <w:sz w:val="20"/>
          <w:szCs w:val="20"/>
        </w:rPr>
      </w:pPr>
      <w:r w:rsidRPr="00883A80">
        <w:rPr>
          <w:sz w:val="20"/>
          <w:szCs w:val="20"/>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2B79EF" w:rsidRPr="00883A80" w:rsidRDefault="002B79EF" w:rsidP="002B79EF">
      <w:pPr>
        <w:pStyle w:val="ConsPlusNormal"/>
        <w:ind w:firstLine="709"/>
        <w:jc w:val="both"/>
        <w:rPr>
          <w:sz w:val="20"/>
          <w:szCs w:val="20"/>
        </w:rPr>
      </w:pPr>
      <w:r w:rsidRPr="00883A80">
        <w:rPr>
          <w:sz w:val="20"/>
          <w:szCs w:val="20"/>
        </w:rPr>
        <w:t>4.4.2. Служащим устанавливается ежемесячная надбавка за особые условия в размере до 50 процентов должностного оклада.</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4.4.3 Размер ежемесячной надбавки за особые условия устанавливается работодателем при приеме на работу (при переводе на иную работу)</w:t>
      </w:r>
      <w:r w:rsidRPr="00883A80">
        <w:rPr>
          <w:rFonts w:ascii="Times New Roman" w:hAnsi="Times New Roman" w:cs="Times New Roman"/>
          <w:i/>
          <w:iCs/>
          <w:sz w:val="20"/>
          <w:szCs w:val="20"/>
        </w:rPr>
        <w:t xml:space="preserve"> </w:t>
      </w:r>
      <w:r w:rsidRPr="00883A80">
        <w:rPr>
          <w:rFonts w:ascii="Times New Roman" w:hAnsi="Times New Roman" w:cs="Times New Roman"/>
          <w:sz w:val="20"/>
          <w:szCs w:val="20"/>
        </w:rPr>
        <w:t>с учетом интенсивности, сложности и напряженности, специального режима работы служащего и оформляется муниципальным правовым актом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4.4.4. Под особыми условиями службы понимается:</w:t>
      </w:r>
    </w:p>
    <w:p w:rsidR="002B79EF" w:rsidRPr="00883A80" w:rsidRDefault="002B79EF" w:rsidP="002B79EF">
      <w:pPr>
        <w:pStyle w:val="ConsPlusNormal"/>
        <w:ind w:firstLine="709"/>
        <w:jc w:val="both"/>
        <w:rPr>
          <w:sz w:val="20"/>
          <w:szCs w:val="20"/>
        </w:rPr>
      </w:pPr>
      <w:r w:rsidRPr="00883A80">
        <w:rPr>
          <w:sz w:val="20"/>
          <w:szCs w:val="20"/>
        </w:rPr>
        <w:t>интенсивность выполняемой работы (значительный объем выполняемых поручений руководства, исполнение поручений в кратчайшие сроки);</w:t>
      </w:r>
    </w:p>
    <w:p w:rsidR="002B79EF" w:rsidRPr="00883A80" w:rsidRDefault="002B79EF" w:rsidP="002B79EF">
      <w:pPr>
        <w:pStyle w:val="ConsPlusNormal"/>
        <w:ind w:firstLine="709"/>
        <w:jc w:val="both"/>
        <w:rPr>
          <w:sz w:val="20"/>
          <w:szCs w:val="20"/>
        </w:rPr>
      </w:pPr>
      <w:r w:rsidRPr="00883A80">
        <w:rPr>
          <w:sz w:val="20"/>
          <w:szCs w:val="20"/>
        </w:rPr>
        <w:t>сложность и напряженность выполняемой работы:</w:t>
      </w:r>
    </w:p>
    <w:p w:rsidR="002B79EF" w:rsidRPr="00883A80" w:rsidRDefault="002B79EF" w:rsidP="002B79EF">
      <w:pPr>
        <w:pStyle w:val="ConsPlusNormal"/>
        <w:ind w:firstLine="709"/>
        <w:jc w:val="both"/>
        <w:rPr>
          <w:sz w:val="20"/>
          <w:szCs w:val="20"/>
        </w:rPr>
      </w:pPr>
      <w:r w:rsidRPr="00883A80">
        <w:rPr>
          <w:sz w:val="20"/>
          <w:szCs w:val="20"/>
        </w:rPr>
        <w:lastRenderedPageBreak/>
        <w:t>многосоставность работы - выполнение должностных обязанностей, которые требуют реализации несколько последовательных стадий;</w:t>
      </w:r>
    </w:p>
    <w:p w:rsidR="002B79EF" w:rsidRPr="00883A80" w:rsidRDefault="002B79EF" w:rsidP="002B79EF">
      <w:pPr>
        <w:pStyle w:val="ConsPlusNormal"/>
        <w:ind w:firstLine="709"/>
        <w:jc w:val="both"/>
        <w:rPr>
          <w:sz w:val="20"/>
          <w:szCs w:val="20"/>
        </w:rPr>
      </w:pPr>
      <w:r w:rsidRPr="00883A80">
        <w:rPr>
          <w:sz w:val="20"/>
          <w:szCs w:val="20"/>
        </w:rPr>
        <w:t>разноплановость работы - выполнение должностных обязанностей, требующих применения знаний из разных сфер деятельности;</w:t>
      </w:r>
    </w:p>
    <w:p w:rsidR="002B79EF" w:rsidRPr="00883A80" w:rsidRDefault="002B79EF" w:rsidP="002B79EF">
      <w:pPr>
        <w:pStyle w:val="ConsPlusNormal"/>
        <w:ind w:firstLine="709"/>
        <w:jc w:val="both"/>
        <w:rPr>
          <w:sz w:val="20"/>
          <w:szCs w:val="20"/>
        </w:rPr>
      </w:pPr>
      <w:r w:rsidRPr="00883A80">
        <w:rPr>
          <w:sz w:val="20"/>
          <w:szCs w:val="20"/>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2B79EF" w:rsidRPr="00883A80" w:rsidRDefault="002B79EF" w:rsidP="002B79EF">
      <w:pPr>
        <w:pStyle w:val="ConsPlusNormal"/>
        <w:ind w:firstLine="709"/>
        <w:jc w:val="both"/>
        <w:rPr>
          <w:sz w:val="20"/>
          <w:szCs w:val="20"/>
        </w:rPr>
      </w:pPr>
      <w:r w:rsidRPr="00883A80">
        <w:rPr>
          <w:sz w:val="20"/>
          <w:szCs w:val="20"/>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2B79EF" w:rsidRPr="00883A80" w:rsidRDefault="002B79EF" w:rsidP="002B79EF">
      <w:pPr>
        <w:pStyle w:val="ConsPlusNormal"/>
        <w:ind w:firstLine="709"/>
        <w:jc w:val="both"/>
        <w:rPr>
          <w:sz w:val="20"/>
          <w:szCs w:val="20"/>
        </w:rPr>
      </w:pPr>
      <w:r w:rsidRPr="00883A80">
        <w:rPr>
          <w:sz w:val="20"/>
          <w:szCs w:val="20"/>
        </w:rPr>
        <w:t>работа во временных рамках, установленных законодательством, муниципальными правовыми актами, запросами органов государственной власти;</w:t>
      </w:r>
    </w:p>
    <w:p w:rsidR="002B79EF" w:rsidRPr="00883A80" w:rsidRDefault="002B79EF" w:rsidP="002B79EF">
      <w:pPr>
        <w:pStyle w:val="ConsPlusNormal"/>
        <w:ind w:firstLine="709"/>
        <w:jc w:val="both"/>
        <w:rPr>
          <w:sz w:val="20"/>
          <w:szCs w:val="20"/>
        </w:rPr>
      </w:pPr>
      <w:r w:rsidRPr="00883A80">
        <w:rPr>
          <w:sz w:val="20"/>
          <w:szCs w:val="20"/>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2B79EF" w:rsidRPr="00883A80" w:rsidRDefault="002B79EF" w:rsidP="002B79EF">
      <w:pPr>
        <w:pStyle w:val="ConsPlusNormal"/>
        <w:ind w:firstLine="709"/>
        <w:jc w:val="both"/>
        <w:rPr>
          <w:sz w:val="20"/>
          <w:szCs w:val="20"/>
        </w:rPr>
      </w:pPr>
      <w:r w:rsidRPr="00883A80">
        <w:rPr>
          <w:sz w:val="20"/>
          <w:szCs w:val="20"/>
        </w:rPr>
        <w:t>4.4.5. 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заместителя Главы а</w:t>
      </w:r>
      <w:r w:rsidRPr="00883A80">
        <w:rPr>
          <w:iCs/>
          <w:sz w:val="20"/>
          <w:szCs w:val="20"/>
        </w:rPr>
        <w:t>дминистрации Едровского сельского поселения</w:t>
      </w:r>
      <w:r w:rsidRPr="00883A80">
        <w:rPr>
          <w:sz w:val="20"/>
          <w:szCs w:val="20"/>
        </w:rPr>
        <w:t>, содержащих предложения об изменении размера ежемесячной надбавки за особые условия в связи с изменением интенсивности, сложности и напряженности, специального режима работы служащего.</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Размер ежемесячной процентной надбавки к должностному окладу за работу со сведениями составляет:</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«особой важности» – в размере 50-75 процентов;</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«совершенно секретно» – в размере 30-50 процентов;</w:t>
      </w:r>
    </w:p>
    <w:p w:rsidR="002B79EF" w:rsidRPr="00883A80" w:rsidRDefault="002B79EF" w:rsidP="002B79EF">
      <w:pPr>
        <w:widowControl w:val="0"/>
        <w:autoSpaceDE w:val="0"/>
        <w:autoSpaceDN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2B79EF" w:rsidRPr="00883A80" w:rsidRDefault="002B79EF" w:rsidP="002B79EF">
      <w:pPr>
        <w:pStyle w:val="ConsPlusNormal"/>
        <w:shd w:val="clear" w:color="auto" w:fill="FFFFFF" w:themeFill="background1"/>
        <w:ind w:firstLine="709"/>
        <w:jc w:val="both"/>
        <w:rPr>
          <w:sz w:val="20"/>
          <w:szCs w:val="20"/>
        </w:rPr>
      </w:pPr>
      <w:r w:rsidRPr="00883A80">
        <w:rPr>
          <w:sz w:val="20"/>
          <w:szCs w:val="20"/>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Администрации 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27">
        <w:r w:rsidRPr="00883A80">
          <w:rPr>
            <w:sz w:val="20"/>
            <w:szCs w:val="20"/>
          </w:rPr>
          <w:t>Постановлением</w:t>
        </w:r>
      </w:hyperlink>
      <w:r w:rsidRPr="00883A80">
        <w:rPr>
          <w:sz w:val="20"/>
          <w:szCs w:val="20"/>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4.6. Порядок установления и выплаты ежемесячного денежного поощрения служащим</w:t>
      </w:r>
    </w:p>
    <w:p w:rsidR="002B79EF" w:rsidRPr="00883A80" w:rsidRDefault="002B79EF" w:rsidP="002B79EF">
      <w:pPr>
        <w:pStyle w:val="ConsPlusNormal"/>
        <w:ind w:firstLine="709"/>
        <w:jc w:val="both"/>
        <w:rPr>
          <w:sz w:val="20"/>
          <w:szCs w:val="20"/>
        </w:rPr>
      </w:pPr>
      <w:r w:rsidRPr="00883A80">
        <w:rPr>
          <w:sz w:val="20"/>
          <w:szCs w:val="20"/>
        </w:rPr>
        <w:t>4.6.1. Ежемесячное денежное поощрение подлежит выплате служащим в целях стимулирования их деятельности по занимаемым должностям.</w:t>
      </w:r>
    </w:p>
    <w:p w:rsidR="002B79EF" w:rsidRPr="00883A80" w:rsidRDefault="002B79EF" w:rsidP="002B79EF">
      <w:pPr>
        <w:pStyle w:val="ConsPlusNormal"/>
        <w:ind w:firstLine="709"/>
        <w:jc w:val="both"/>
        <w:rPr>
          <w:sz w:val="20"/>
          <w:szCs w:val="20"/>
        </w:rPr>
      </w:pPr>
      <w:r w:rsidRPr="00883A80">
        <w:rPr>
          <w:sz w:val="20"/>
          <w:szCs w:val="20"/>
        </w:rPr>
        <w:t>4.6.2. Служащим устанавливается ежемесячное денежное поощрение в кратности от должностных окладов – до 3 должностных окладов.</w:t>
      </w:r>
    </w:p>
    <w:p w:rsidR="002B79EF" w:rsidRPr="00883A80" w:rsidRDefault="002B79EF" w:rsidP="002B79EF">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pStyle w:val="ConsPlusNormal"/>
        <w:ind w:firstLine="709"/>
        <w:jc w:val="both"/>
        <w:rPr>
          <w:sz w:val="20"/>
          <w:szCs w:val="20"/>
        </w:rPr>
      </w:pPr>
      <w:r w:rsidRPr="00883A80">
        <w:rPr>
          <w:sz w:val="20"/>
          <w:szCs w:val="20"/>
        </w:rPr>
        <w:t>Ежемесячное денежное поощрение выплачивается одновременно с должностным окладом.</w:t>
      </w:r>
    </w:p>
    <w:p w:rsidR="002B79EF" w:rsidRPr="00883A80" w:rsidRDefault="002B79EF" w:rsidP="002B79EF">
      <w:pPr>
        <w:pStyle w:val="ConsPlusNormal"/>
        <w:ind w:firstLine="709"/>
        <w:jc w:val="both"/>
        <w:rPr>
          <w:sz w:val="20"/>
          <w:szCs w:val="20"/>
        </w:rPr>
      </w:pPr>
      <w:r w:rsidRPr="00883A80">
        <w:rPr>
          <w:sz w:val="20"/>
          <w:szCs w:val="20"/>
        </w:rPr>
        <w:t>4.6.4. При принятии решения об установлении размера ежемесячного денежного поощрения учитываются следующие критерии:</w:t>
      </w:r>
    </w:p>
    <w:p w:rsidR="002B79EF" w:rsidRPr="00883A80" w:rsidRDefault="002B79EF" w:rsidP="002B79EF">
      <w:pPr>
        <w:pStyle w:val="ConsPlusNormal"/>
        <w:ind w:firstLine="709"/>
        <w:jc w:val="both"/>
        <w:rPr>
          <w:sz w:val="20"/>
          <w:szCs w:val="20"/>
        </w:rPr>
      </w:pPr>
      <w:r w:rsidRPr="00883A80">
        <w:rPr>
          <w:sz w:val="20"/>
          <w:szCs w:val="20"/>
        </w:rPr>
        <w:t>опыт работы по специальности и занимаемой должности;</w:t>
      </w:r>
    </w:p>
    <w:p w:rsidR="002B79EF" w:rsidRPr="00883A80" w:rsidRDefault="002B79EF" w:rsidP="002B79EF">
      <w:pPr>
        <w:pStyle w:val="ConsPlusNormal"/>
        <w:ind w:firstLine="709"/>
        <w:jc w:val="both"/>
        <w:rPr>
          <w:sz w:val="20"/>
          <w:szCs w:val="20"/>
        </w:rPr>
      </w:pPr>
      <w:r w:rsidRPr="00883A80">
        <w:rPr>
          <w:sz w:val="20"/>
          <w:szCs w:val="20"/>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2B79EF" w:rsidRPr="00883A80" w:rsidRDefault="002B79EF" w:rsidP="002B79EF">
      <w:pPr>
        <w:pStyle w:val="ConsPlusNormal"/>
        <w:ind w:firstLine="709"/>
        <w:jc w:val="both"/>
        <w:rPr>
          <w:sz w:val="20"/>
          <w:szCs w:val="20"/>
        </w:rPr>
      </w:pPr>
      <w:r w:rsidRPr="00883A80">
        <w:rPr>
          <w:sz w:val="20"/>
          <w:szCs w:val="20"/>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2B79EF" w:rsidRPr="00883A80" w:rsidRDefault="002B79EF" w:rsidP="002B79EF">
      <w:pPr>
        <w:pStyle w:val="ConsPlusNormal"/>
        <w:ind w:firstLine="709"/>
        <w:jc w:val="both"/>
        <w:rPr>
          <w:sz w:val="20"/>
          <w:szCs w:val="20"/>
        </w:rPr>
      </w:pPr>
      <w:r w:rsidRPr="00883A80">
        <w:rPr>
          <w:sz w:val="20"/>
          <w:szCs w:val="20"/>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2B79EF" w:rsidRPr="00883A80" w:rsidRDefault="002B79EF" w:rsidP="002B79EF">
      <w:pPr>
        <w:pStyle w:val="ConsPlusNormal"/>
        <w:ind w:firstLine="709"/>
        <w:jc w:val="both"/>
        <w:rPr>
          <w:sz w:val="20"/>
          <w:szCs w:val="20"/>
        </w:rPr>
      </w:pPr>
      <w:r w:rsidRPr="00883A80">
        <w:rPr>
          <w:sz w:val="20"/>
          <w:szCs w:val="20"/>
        </w:rPr>
        <w:t>обеспечение выполнения целевых показателей муниципальных программ, по которым предусмотрено финансовое обеспечение;</w:t>
      </w:r>
    </w:p>
    <w:p w:rsidR="002B79EF" w:rsidRPr="00883A80" w:rsidRDefault="002B79EF" w:rsidP="002B79EF">
      <w:pPr>
        <w:pStyle w:val="ConsPlusNormal"/>
        <w:ind w:firstLine="709"/>
        <w:jc w:val="both"/>
        <w:rPr>
          <w:sz w:val="20"/>
          <w:szCs w:val="20"/>
        </w:rPr>
      </w:pPr>
      <w:r w:rsidRPr="00883A80">
        <w:rPr>
          <w:sz w:val="20"/>
          <w:szCs w:val="20"/>
        </w:rPr>
        <w:lastRenderedPageBreak/>
        <w:t>участие в нормотворчестве: разработка проектов нормативных правовых актов органов местного самоуправления;</w:t>
      </w:r>
    </w:p>
    <w:p w:rsidR="002B79EF" w:rsidRPr="00883A80" w:rsidRDefault="002B79EF" w:rsidP="002B79EF">
      <w:pPr>
        <w:pStyle w:val="ConsPlusNormal"/>
        <w:ind w:firstLine="709"/>
        <w:jc w:val="both"/>
        <w:rPr>
          <w:sz w:val="20"/>
          <w:szCs w:val="20"/>
        </w:rPr>
      </w:pPr>
      <w:r w:rsidRPr="00883A80">
        <w:rPr>
          <w:sz w:val="20"/>
          <w:szCs w:val="20"/>
        </w:rPr>
        <w:t>участие в работе комиссий и рабочих групп, образованных в органах местного самоуправления;</w:t>
      </w:r>
    </w:p>
    <w:p w:rsidR="002B79EF" w:rsidRPr="00883A80" w:rsidRDefault="002B79EF" w:rsidP="002B79EF">
      <w:pPr>
        <w:pStyle w:val="ConsPlusNormal"/>
        <w:ind w:firstLine="709"/>
        <w:jc w:val="both"/>
        <w:rPr>
          <w:sz w:val="20"/>
          <w:szCs w:val="20"/>
        </w:rPr>
      </w:pPr>
      <w:r w:rsidRPr="00883A80">
        <w:rPr>
          <w:sz w:val="20"/>
          <w:szCs w:val="20"/>
        </w:rPr>
        <w:t>осуществление профессиональной деятельности в сфере закупок товаров, работ, услуг для муниципальных нужд;</w:t>
      </w:r>
    </w:p>
    <w:p w:rsidR="002B79EF" w:rsidRPr="00883A80" w:rsidRDefault="002B79EF" w:rsidP="002B79EF">
      <w:pPr>
        <w:pStyle w:val="ConsPlusNormal"/>
        <w:ind w:firstLine="709"/>
        <w:jc w:val="both"/>
        <w:rPr>
          <w:sz w:val="20"/>
          <w:szCs w:val="20"/>
        </w:rPr>
      </w:pPr>
      <w:r w:rsidRPr="00883A80">
        <w:rPr>
          <w:sz w:val="20"/>
          <w:szCs w:val="20"/>
        </w:rPr>
        <w:t>проведение правовой экспертизы проектов правовых актов;</w:t>
      </w:r>
    </w:p>
    <w:p w:rsidR="002B79EF" w:rsidRPr="00883A80" w:rsidRDefault="002B79EF" w:rsidP="002B79EF">
      <w:pPr>
        <w:pStyle w:val="ConsPlusNormal"/>
        <w:ind w:firstLine="709"/>
        <w:jc w:val="both"/>
        <w:rPr>
          <w:sz w:val="20"/>
          <w:szCs w:val="20"/>
        </w:rPr>
      </w:pPr>
      <w:r w:rsidRPr="00883A80">
        <w:rPr>
          <w:sz w:val="20"/>
          <w:szCs w:val="20"/>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2B79EF" w:rsidRPr="00883A80" w:rsidRDefault="002B79EF" w:rsidP="002B79EF">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883A80">
        <w:rPr>
          <w:rFonts w:ascii="Times New Roman" w:hAnsi="Times New Roman" w:cs="Times New Roman"/>
          <w:iCs/>
          <w:sz w:val="20"/>
          <w:szCs w:val="20"/>
        </w:rPr>
        <w:t>Едровского сельского поселения.</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выполнение контрольных задач служащим, поставленных вышестоящим руководством;</w:t>
      </w:r>
    </w:p>
    <w:p w:rsidR="002B79EF" w:rsidRPr="00883A80" w:rsidRDefault="002B79EF" w:rsidP="002B79EF">
      <w:pPr>
        <w:pStyle w:val="ConsPlusNormal"/>
        <w:ind w:firstLine="709"/>
        <w:jc w:val="both"/>
        <w:rPr>
          <w:sz w:val="20"/>
          <w:szCs w:val="20"/>
        </w:rPr>
      </w:pPr>
      <w:r w:rsidRPr="00883A80">
        <w:rPr>
          <w:sz w:val="20"/>
          <w:szCs w:val="20"/>
        </w:rPr>
        <w:t>высокие показатели эффективности и результативности профессиональной деятельности.</w:t>
      </w:r>
    </w:p>
    <w:p w:rsidR="002B79EF" w:rsidRPr="00883A80" w:rsidRDefault="002B79EF" w:rsidP="002B79EF">
      <w:pPr>
        <w:pStyle w:val="ConsPlusNormal"/>
        <w:ind w:firstLine="709"/>
        <w:jc w:val="both"/>
        <w:rPr>
          <w:sz w:val="20"/>
          <w:szCs w:val="20"/>
        </w:rPr>
      </w:pPr>
      <w:r w:rsidRPr="00883A80">
        <w:rPr>
          <w:sz w:val="20"/>
          <w:szCs w:val="20"/>
        </w:rPr>
        <w:t xml:space="preserve">4.6.5. Размер ежемесячного денежного поощрения может быть изменен работодателем на основании мотивированных служебных записок заместителя Главы </w:t>
      </w:r>
      <w:r w:rsidRPr="00883A80">
        <w:rPr>
          <w:iCs/>
          <w:sz w:val="20"/>
          <w:szCs w:val="20"/>
        </w:rPr>
        <w:t>администрации Едровского сельского поселения</w:t>
      </w:r>
      <w:r w:rsidRPr="00883A80">
        <w:rPr>
          <w:sz w:val="20"/>
          <w:szCs w:val="20"/>
        </w:rPr>
        <w:t>, в отношении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2B79EF" w:rsidRPr="00883A80" w:rsidRDefault="002B79EF" w:rsidP="002B79EF">
      <w:pPr>
        <w:pStyle w:val="ConsPlusNormal"/>
        <w:ind w:firstLine="709"/>
        <w:jc w:val="both"/>
        <w:rPr>
          <w:sz w:val="20"/>
          <w:szCs w:val="20"/>
        </w:rPr>
      </w:pPr>
      <w:r w:rsidRPr="00883A80">
        <w:rPr>
          <w:sz w:val="20"/>
          <w:szCs w:val="20"/>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2B79EF" w:rsidRPr="00883A80" w:rsidRDefault="002B79EF" w:rsidP="002B79EF">
      <w:pPr>
        <w:pStyle w:val="ConsPlusTitle"/>
        <w:ind w:firstLine="567"/>
        <w:jc w:val="both"/>
        <w:outlineLvl w:val="2"/>
        <w:rPr>
          <w:rFonts w:ascii="Times New Roman" w:hAnsi="Times New Roman" w:cs="Times New Roman"/>
        </w:rPr>
      </w:pPr>
      <w:r w:rsidRPr="00883A80">
        <w:rPr>
          <w:rFonts w:ascii="Times New Roman" w:hAnsi="Times New Roman" w:cs="Times New Roman"/>
        </w:rPr>
        <w:t xml:space="preserve">4.7. Порядок премирования по результатам работы лиц, занимающих должности служащих </w:t>
      </w:r>
    </w:p>
    <w:p w:rsidR="002B79EF" w:rsidRPr="00883A80" w:rsidRDefault="002B79EF" w:rsidP="002B79EF">
      <w:pPr>
        <w:widowControl w:val="0"/>
        <w:autoSpaceDE w:val="0"/>
        <w:autoSpaceDN w:val="0"/>
        <w:adjustRightInd w:val="0"/>
        <w:spacing w:after="0" w:line="240" w:lineRule="auto"/>
        <w:ind w:firstLine="709"/>
        <w:jc w:val="both"/>
        <w:rPr>
          <w:rFonts w:ascii="Times New Roman" w:eastAsia="Calibri" w:hAnsi="Times New Roman" w:cs="Times New Roman"/>
          <w:iCs/>
          <w:spacing w:val="-8"/>
          <w:sz w:val="20"/>
          <w:szCs w:val="20"/>
        </w:rPr>
      </w:pPr>
      <w:r w:rsidRPr="00883A80">
        <w:rPr>
          <w:rFonts w:ascii="Times New Roman" w:eastAsia="Calibri" w:hAnsi="Times New Roman" w:cs="Times New Roman"/>
          <w:iCs/>
          <w:sz w:val="20"/>
          <w:szCs w:val="20"/>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Размер премии по результатам работы максимальным размером не ограничивается.</w:t>
      </w:r>
    </w:p>
    <w:p w:rsidR="002B79EF" w:rsidRPr="00883A80" w:rsidRDefault="002B79EF" w:rsidP="002B79EF">
      <w:pPr>
        <w:spacing w:after="0" w:line="240" w:lineRule="auto"/>
        <w:ind w:firstLine="709"/>
        <w:jc w:val="both"/>
        <w:rPr>
          <w:rFonts w:ascii="Times New Roman" w:hAnsi="Times New Roman" w:cs="Times New Roman"/>
          <w:i/>
          <w:iCs/>
          <w:sz w:val="20"/>
          <w:szCs w:val="20"/>
        </w:rPr>
      </w:pPr>
      <w:r w:rsidRPr="00883A80">
        <w:rPr>
          <w:rFonts w:ascii="Times New Roman" w:hAnsi="Times New Roman" w:cs="Times New Roman"/>
          <w:iCs/>
          <w:sz w:val="20"/>
          <w:szCs w:val="20"/>
        </w:rPr>
        <w:t xml:space="preserve">Премирование служащих по результатам работы производится ежеквартально в процентах к </w:t>
      </w:r>
      <w:r w:rsidRPr="00883A80">
        <w:rPr>
          <w:rFonts w:ascii="Times New Roman" w:hAnsi="Times New Roman" w:cs="Times New Roman"/>
          <w:iCs/>
          <w:spacing w:val="-4"/>
          <w:sz w:val="20"/>
          <w:szCs w:val="20"/>
        </w:rPr>
        <w:t>должностному окладу или в твердой сумме (в рублях).</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pacing w:val="-8"/>
          <w:sz w:val="20"/>
          <w:szCs w:val="20"/>
        </w:rPr>
        <w:t>Премия по результатам работы выплачивается в квартале, следующем за отчетным</w:t>
      </w:r>
      <w:r w:rsidRPr="00883A80">
        <w:rPr>
          <w:rFonts w:ascii="Times New Roman" w:hAnsi="Times New Roman" w:cs="Times New Roman"/>
          <w:iCs/>
          <w:sz w:val="20"/>
          <w:szCs w:val="20"/>
        </w:rPr>
        <w:t xml:space="preserve"> кварталом. За четвертый квартал премия выплачивается в декабре текущего года.</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4.7.2. Основаниями для премирования по результатам работы являются:</w:t>
      </w:r>
    </w:p>
    <w:p w:rsidR="002B79EF" w:rsidRPr="00883A80" w:rsidRDefault="002B79EF" w:rsidP="002B79EF">
      <w:pPr>
        <w:tabs>
          <w:tab w:val="left" w:pos="5643"/>
          <w:tab w:val="left" w:pos="6213"/>
          <w:tab w:val="left" w:pos="7125"/>
        </w:tabs>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высокая эффективность достижения результатов работы;</w:t>
      </w:r>
    </w:p>
    <w:p w:rsidR="002B79EF" w:rsidRPr="00883A80" w:rsidRDefault="002B79EF" w:rsidP="002B79EF">
      <w:pPr>
        <w:tabs>
          <w:tab w:val="left" w:pos="5643"/>
          <w:tab w:val="left" w:pos="6213"/>
          <w:tab w:val="left" w:pos="7125"/>
        </w:tabs>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примерное (своевременное и качественное) исполнение должностных обязанностей, распоряжений руководства;</w:t>
      </w:r>
    </w:p>
    <w:p w:rsidR="002B79EF" w:rsidRPr="00883A80" w:rsidRDefault="002B79EF" w:rsidP="002B79EF">
      <w:pPr>
        <w:tabs>
          <w:tab w:val="left" w:pos="5643"/>
          <w:tab w:val="left" w:pos="6213"/>
          <w:tab w:val="left" w:pos="7125"/>
        </w:tabs>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личный вклад в общие результаты работы (выполняемый объем работы);</w:t>
      </w:r>
    </w:p>
    <w:p w:rsidR="002B79EF" w:rsidRPr="00883A80" w:rsidRDefault="002B79EF" w:rsidP="002B79EF">
      <w:pPr>
        <w:tabs>
          <w:tab w:val="left" w:pos="5643"/>
          <w:tab w:val="left" w:pos="6213"/>
          <w:tab w:val="left" w:pos="7125"/>
        </w:tabs>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своевременная и качественная подготовка документов;</w:t>
      </w:r>
    </w:p>
    <w:p w:rsidR="002B79EF" w:rsidRPr="00883A80" w:rsidRDefault="002B79EF" w:rsidP="002B79EF">
      <w:pPr>
        <w:tabs>
          <w:tab w:val="left" w:pos="5643"/>
          <w:tab w:val="left" w:pos="6213"/>
          <w:tab w:val="left" w:pos="7125"/>
        </w:tabs>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проявление профессионализма, творчества, использование современных методов, технологий в процессе работы;</w:t>
      </w:r>
    </w:p>
    <w:p w:rsidR="002B79EF" w:rsidRPr="00883A80" w:rsidRDefault="002B79EF" w:rsidP="002B79EF">
      <w:pPr>
        <w:tabs>
          <w:tab w:val="left" w:pos="5643"/>
          <w:tab w:val="left" w:pos="6213"/>
          <w:tab w:val="left" w:pos="7125"/>
        </w:tabs>
        <w:spacing w:after="0" w:line="240" w:lineRule="auto"/>
        <w:ind w:firstLine="709"/>
        <w:jc w:val="both"/>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эффективность и результативность участия в реализации проектов (программ).</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4.7.3. Основаниями для невыплаты премии по результатам работы являются:</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нарушение исполнения должностных обязанностей;</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низкие результаты работы;</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ненадлежащее качество работы с документами;</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наличие неснятого дисциплинарного взыскания;</w:t>
      </w:r>
    </w:p>
    <w:p w:rsidR="002B79EF" w:rsidRPr="00883A80" w:rsidRDefault="002B79EF" w:rsidP="002B79EF">
      <w:pPr>
        <w:tabs>
          <w:tab w:val="left" w:pos="5643"/>
          <w:tab w:val="left" w:pos="6213"/>
          <w:tab w:val="left" w:pos="7125"/>
        </w:tabs>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 xml:space="preserve">несоблюдение установленных сроков выполнения распоряжений </w:t>
      </w:r>
      <w:r w:rsidRPr="00883A80">
        <w:rPr>
          <w:rFonts w:ascii="Times New Roman" w:hAnsi="Times New Roman" w:cs="Times New Roman"/>
          <w:iCs/>
          <w:spacing w:val="-4"/>
          <w:sz w:val="20"/>
          <w:szCs w:val="20"/>
        </w:rPr>
        <w:t>руководства и (или) некачественное их выполнение без уважительных причин;</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неэффективность и нерезультативность участия в реализации проектов (программ);</w:t>
      </w:r>
    </w:p>
    <w:p w:rsidR="002B79EF" w:rsidRPr="00883A80" w:rsidRDefault="002B79EF" w:rsidP="002B79EF">
      <w:pPr>
        <w:autoSpaceDE w:val="0"/>
        <w:autoSpaceDN w:val="0"/>
        <w:adjustRightInd w:val="0"/>
        <w:spacing w:after="0" w:line="240" w:lineRule="auto"/>
        <w:ind w:firstLine="709"/>
        <w:jc w:val="both"/>
        <w:rPr>
          <w:rFonts w:ascii="Times New Roman" w:eastAsia="Calibri" w:hAnsi="Times New Roman" w:cs="Times New Roman"/>
          <w:iCs/>
          <w:sz w:val="20"/>
          <w:szCs w:val="20"/>
        </w:rPr>
      </w:pPr>
      <w:r w:rsidRPr="00883A80">
        <w:rPr>
          <w:rFonts w:ascii="Times New Roman" w:hAnsi="Times New Roman" w:cs="Times New Roman"/>
          <w:iCs/>
          <w:sz w:val="20"/>
          <w:szCs w:val="20"/>
        </w:rPr>
        <w:t>низкие</w:t>
      </w:r>
      <w:r w:rsidRPr="00883A80">
        <w:rPr>
          <w:rFonts w:ascii="Times New Roman" w:eastAsia="Calibri" w:hAnsi="Times New Roman" w:cs="Times New Roman"/>
          <w:iCs/>
          <w:sz w:val="20"/>
          <w:szCs w:val="20"/>
        </w:rPr>
        <w:t xml:space="preserve"> результаты деятельности по достижению показателей </w:t>
      </w:r>
      <w:r w:rsidRPr="00883A80">
        <w:rPr>
          <w:rFonts w:ascii="Times New Roman" w:eastAsia="Calibri" w:hAnsi="Times New Roman" w:cs="Times New Roman"/>
          <w:iCs/>
          <w:spacing w:val="-6"/>
          <w:sz w:val="20"/>
          <w:szCs w:val="20"/>
        </w:rPr>
        <w:t xml:space="preserve">эффективности и результативности, </w:t>
      </w:r>
      <w:r w:rsidRPr="00883A80">
        <w:rPr>
          <w:rFonts w:ascii="Times New Roman" w:eastAsia="Calibri" w:hAnsi="Times New Roman" w:cs="Times New Roman"/>
          <w:iCs/>
          <w:sz w:val="20"/>
          <w:szCs w:val="20"/>
        </w:rPr>
        <w:t>закрепленных в должностной инструкции.</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eastAsia="Calibri" w:hAnsi="Times New Roman" w:cs="Times New Roman"/>
          <w:iCs/>
          <w:sz w:val="20"/>
          <w:szCs w:val="20"/>
        </w:rPr>
        <w:t>Невыплата премии осуществляется за тот период, в котором возникли основания для невыплаты премии.</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883A80">
        <w:rPr>
          <w:rFonts w:ascii="Times New Roman" w:hAnsi="Times New Roman" w:cs="Times New Roman"/>
          <w:sz w:val="20"/>
          <w:szCs w:val="20"/>
        </w:rPr>
        <w:t xml:space="preserve">премия по результатам работы </w:t>
      </w:r>
      <w:r w:rsidRPr="00883A80">
        <w:rPr>
          <w:rFonts w:ascii="Times New Roman" w:hAnsi="Times New Roman" w:cs="Times New Roman"/>
          <w:iCs/>
          <w:sz w:val="20"/>
          <w:szCs w:val="20"/>
        </w:rPr>
        <w:t xml:space="preserve">с учетом фактически отработанного времени. </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t>4.7.5. В целях премирования заместитель Главы администрации Едровского сельского поселения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служащего.</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iCs/>
          <w:sz w:val="20"/>
          <w:szCs w:val="20"/>
        </w:rPr>
        <w:lastRenderedPageBreak/>
        <w:t xml:space="preserve">4.7.6. Премирование служащих осуществляется по решению работодателя и оформляется муниципальным правовым актом </w:t>
      </w:r>
      <w:r w:rsidRPr="00883A80">
        <w:rPr>
          <w:rFonts w:ascii="Times New Roman" w:hAnsi="Times New Roman" w:cs="Times New Roman"/>
          <w:sz w:val="20"/>
          <w:szCs w:val="20"/>
        </w:rPr>
        <w:t>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pStyle w:val="ConsPlusTitle"/>
        <w:spacing w:before="120" w:line="240" w:lineRule="exact"/>
        <w:ind w:firstLine="567"/>
        <w:jc w:val="both"/>
        <w:outlineLvl w:val="2"/>
        <w:rPr>
          <w:rFonts w:ascii="Times New Roman" w:hAnsi="Times New Roman" w:cs="Times New Roman"/>
          <w:bCs w:val="0"/>
        </w:rPr>
      </w:pPr>
      <w:r w:rsidRPr="00883A80">
        <w:rPr>
          <w:rFonts w:ascii="Times New Roman" w:hAnsi="Times New Roman" w:cs="Times New Roman"/>
        </w:rPr>
        <w:t>4.8.  Порядок осуществления единовременной выплаты при предоставлении ежегодного оплачиваемого отпуска и оказания материальной помощи</w:t>
      </w:r>
    </w:p>
    <w:p w:rsidR="002B79EF" w:rsidRPr="00883A80" w:rsidRDefault="002B79EF" w:rsidP="002B79EF">
      <w:pPr>
        <w:spacing w:after="0" w:line="240" w:lineRule="auto"/>
        <w:ind w:firstLine="709"/>
        <w:jc w:val="both"/>
        <w:rPr>
          <w:rFonts w:ascii="Times New Roman" w:hAnsi="Times New Roman" w:cs="Times New Roman"/>
          <w:color w:val="000000" w:themeColor="text1"/>
          <w:sz w:val="20"/>
          <w:szCs w:val="20"/>
        </w:rPr>
      </w:pPr>
      <w:r w:rsidRPr="00883A80">
        <w:rPr>
          <w:rFonts w:ascii="Times New Roman" w:hAnsi="Times New Roman" w:cs="Times New Roman"/>
          <w:color w:val="000000" w:themeColor="text1"/>
          <w:sz w:val="20"/>
          <w:szCs w:val="20"/>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883A80">
        <w:rPr>
          <w:rFonts w:ascii="Times New Roman" w:hAnsi="Times New Roman" w:cs="Times New Roman"/>
          <w:sz w:val="20"/>
          <w:szCs w:val="20"/>
        </w:rPr>
        <w:t>0,7</w:t>
      </w:r>
      <w:r w:rsidRPr="00883A80">
        <w:rPr>
          <w:rFonts w:ascii="Times New Roman" w:hAnsi="Times New Roman" w:cs="Times New Roman"/>
          <w:color w:val="FF0000"/>
          <w:sz w:val="20"/>
          <w:szCs w:val="20"/>
        </w:rPr>
        <w:t xml:space="preserve"> </w:t>
      </w:r>
      <w:r w:rsidRPr="00883A80">
        <w:rPr>
          <w:rFonts w:ascii="Times New Roman" w:hAnsi="Times New Roman" w:cs="Times New Roman"/>
          <w:color w:val="000000" w:themeColor="text1"/>
          <w:sz w:val="20"/>
          <w:szCs w:val="20"/>
        </w:rPr>
        <w:t>должностного оклада</w:t>
      </w:r>
      <w:r w:rsidRPr="00883A80">
        <w:rPr>
          <w:rFonts w:ascii="Times New Roman" w:hAnsi="Times New Roman" w:cs="Times New Roman"/>
          <w:color w:val="FF0000"/>
          <w:sz w:val="20"/>
          <w:szCs w:val="20"/>
        </w:rPr>
        <w:t xml:space="preserve"> </w:t>
      </w:r>
      <w:r w:rsidRPr="00883A80">
        <w:rPr>
          <w:rFonts w:ascii="Times New Roman" w:hAnsi="Times New Roman" w:cs="Times New Roman"/>
          <w:sz w:val="20"/>
          <w:szCs w:val="20"/>
        </w:rPr>
        <w:t>и оформляется муниципальным правовым актом 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pStyle w:val="ConsPlusNormal"/>
        <w:ind w:firstLine="709"/>
        <w:jc w:val="both"/>
        <w:rPr>
          <w:sz w:val="20"/>
          <w:szCs w:val="20"/>
        </w:rPr>
      </w:pPr>
      <w:r w:rsidRPr="00883A80">
        <w:rPr>
          <w:sz w:val="20"/>
          <w:szCs w:val="20"/>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2B79EF" w:rsidRPr="00883A80" w:rsidRDefault="002B79EF" w:rsidP="002B79EF">
      <w:pPr>
        <w:pStyle w:val="ConsPlusNormal"/>
        <w:ind w:firstLine="709"/>
        <w:jc w:val="both"/>
        <w:rPr>
          <w:sz w:val="20"/>
          <w:szCs w:val="20"/>
        </w:rPr>
      </w:pPr>
      <w:r w:rsidRPr="00883A80">
        <w:rPr>
          <w:sz w:val="20"/>
          <w:szCs w:val="20"/>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2B79EF" w:rsidRPr="00883A80" w:rsidRDefault="002B79EF" w:rsidP="002B79EF">
      <w:pPr>
        <w:spacing w:after="0" w:line="240" w:lineRule="auto"/>
        <w:ind w:firstLine="709"/>
        <w:jc w:val="both"/>
        <w:rPr>
          <w:rFonts w:ascii="Times New Roman" w:hAnsi="Times New Roman" w:cs="Times New Roman"/>
          <w:color w:val="000000" w:themeColor="text1"/>
          <w:sz w:val="20"/>
          <w:szCs w:val="20"/>
        </w:rPr>
      </w:pPr>
      <w:r w:rsidRPr="00883A80">
        <w:rPr>
          <w:rFonts w:ascii="Times New Roman" w:hAnsi="Times New Roman" w:cs="Times New Roman"/>
          <w:color w:val="000000" w:themeColor="text1"/>
          <w:sz w:val="20"/>
          <w:szCs w:val="20"/>
        </w:rPr>
        <w:t xml:space="preserve">4.8.2. Материальная помощь оказывается служащему на основании его письменного заявления в </w:t>
      </w:r>
      <w:r w:rsidRPr="00883A80">
        <w:rPr>
          <w:rFonts w:ascii="Times New Roman" w:hAnsi="Times New Roman" w:cs="Times New Roman"/>
          <w:sz w:val="20"/>
          <w:szCs w:val="20"/>
        </w:rPr>
        <w:t>размере 0,7 должностного</w:t>
      </w:r>
      <w:r w:rsidRPr="00883A80">
        <w:rPr>
          <w:rFonts w:ascii="Times New Roman" w:hAnsi="Times New Roman" w:cs="Times New Roman"/>
          <w:color w:val="000000" w:themeColor="text1"/>
          <w:sz w:val="20"/>
          <w:szCs w:val="20"/>
        </w:rPr>
        <w:t xml:space="preserve"> оклада</w:t>
      </w:r>
      <w:r w:rsidRPr="00883A80">
        <w:rPr>
          <w:rFonts w:ascii="Times New Roman" w:hAnsi="Times New Roman" w:cs="Times New Roman"/>
          <w:color w:val="FF0000"/>
          <w:sz w:val="20"/>
          <w:szCs w:val="20"/>
        </w:rPr>
        <w:t xml:space="preserve"> </w:t>
      </w:r>
      <w:r w:rsidRPr="00883A80">
        <w:rPr>
          <w:rFonts w:ascii="Times New Roman" w:hAnsi="Times New Roman" w:cs="Times New Roman"/>
          <w:sz w:val="20"/>
          <w:szCs w:val="20"/>
        </w:rPr>
        <w:t>и оформляется муниципальным правовым актом 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pStyle w:val="ConsPlusNormal"/>
        <w:ind w:firstLine="709"/>
        <w:jc w:val="both"/>
        <w:rPr>
          <w:sz w:val="20"/>
          <w:szCs w:val="20"/>
        </w:rPr>
      </w:pPr>
      <w:r w:rsidRPr="00883A80">
        <w:rPr>
          <w:sz w:val="20"/>
          <w:szCs w:val="20"/>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2B79EF" w:rsidRPr="00883A80" w:rsidRDefault="002B79EF" w:rsidP="002B79EF">
      <w:pPr>
        <w:pStyle w:val="ConsPlusNormal"/>
        <w:ind w:firstLine="709"/>
        <w:jc w:val="both"/>
        <w:rPr>
          <w:sz w:val="20"/>
          <w:szCs w:val="20"/>
        </w:rPr>
      </w:pPr>
      <w:r w:rsidRPr="00883A80">
        <w:rPr>
          <w:sz w:val="20"/>
          <w:szCs w:val="20"/>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2B79EF" w:rsidRPr="00883A80" w:rsidRDefault="002B79EF" w:rsidP="002B79EF">
      <w:pPr>
        <w:pStyle w:val="ConsPlusNormal"/>
        <w:ind w:firstLine="709"/>
        <w:jc w:val="both"/>
        <w:rPr>
          <w:sz w:val="20"/>
          <w:szCs w:val="20"/>
        </w:rPr>
      </w:pPr>
      <w:r w:rsidRPr="00883A80">
        <w:rPr>
          <w:sz w:val="20"/>
          <w:szCs w:val="20"/>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0,7 должностного оклада и материальной помощи в 0,7 должностного оклада пропорционально фактически отработанному времени. </w:t>
      </w:r>
    </w:p>
    <w:p w:rsidR="002B79EF" w:rsidRPr="00883A80" w:rsidRDefault="002B79EF" w:rsidP="002B79EF">
      <w:pPr>
        <w:pStyle w:val="ConsPlusNormal"/>
        <w:ind w:firstLine="709"/>
        <w:jc w:val="both"/>
        <w:rPr>
          <w:sz w:val="20"/>
          <w:szCs w:val="20"/>
        </w:rPr>
      </w:pPr>
      <w:r w:rsidRPr="00883A80">
        <w:rPr>
          <w:sz w:val="20"/>
          <w:szCs w:val="20"/>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2B79EF" w:rsidRPr="00883A80" w:rsidRDefault="002B79EF" w:rsidP="002B79EF">
      <w:pPr>
        <w:pStyle w:val="ConsPlusNormal"/>
        <w:ind w:firstLine="709"/>
        <w:jc w:val="both"/>
        <w:rPr>
          <w:sz w:val="20"/>
          <w:szCs w:val="20"/>
        </w:rPr>
      </w:pPr>
      <w:r w:rsidRPr="00883A80">
        <w:rPr>
          <w:sz w:val="20"/>
          <w:szCs w:val="20"/>
        </w:rPr>
        <w:t>4.8.4. Единовременная выплата и материальная помощь не выплачиваются:</w:t>
      </w:r>
    </w:p>
    <w:p w:rsidR="002B79EF" w:rsidRPr="00883A80" w:rsidRDefault="002B79EF" w:rsidP="002B79EF">
      <w:pPr>
        <w:pStyle w:val="ConsPlusNormal"/>
        <w:ind w:firstLine="709"/>
        <w:jc w:val="both"/>
        <w:rPr>
          <w:sz w:val="20"/>
          <w:szCs w:val="20"/>
        </w:rPr>
      </w:pPr>
      <w:r w:rsidRPr="00883A80">
        <w:rPr>
          <w:sz w:val="20"/>
          <w:szCs w:val="20"/>
        </w:rPr>
        <w:t>служащим, находящимся в отпуске по уходу за ребенком до достижения им возраста трех лет;</w:t>
      </w:r>
    </w:p>
    <w:p w:rsidR="002B79EF" w:rsidRPr="00883A80" w:rsidRDefault="002B79EF" w:rsidP="002B79EF">
      <w:pPr>
        <w:pStyle w:val="ConsPlusNormal"/>
        <w:ind w:firstLine="709"/>
        <w:jc w:val="both"/>
        <w:rPr>
          <w:sz w:val="20"/>
          <w:szCs w:val="20"/>
        </w:rPr>
      </w:pPr>
      <w:r w:rsidRPr="00883A80">
        <w:rPr>
          <w:sz w:val="20"/>
          <w:szCs w:val="20"/>
        </w:rPr>
        <w:t>служащим в части периода нахождения в отпуске без сохранения заработной платы на длительное время (более 60 календарных дней в году).</w:t>
      </w:r>
    </w:p>
    <w:p w:rsidR="002B79EF" w:rsidRPr="00883A80" w:rsidRDefault="002B79EF" w:rsidP="002B79EF">
      <w:pPr>
        <w:pStyle w:val="ConsPlusNormal"/>
        <w:ind w:firstLine="709"/>
        <w:jc w:val="both"/>
        <w:rPr>
          <w:sz w:val="20"/>
          <w:szCs w:val="20"/>
        </w:rPr>
      </w:pPr>
      <w:r w:rsidRPr="00883A80">
        <w:rPr>
          <w:sz w:val="20"/>
          <w:szCs w:val="20"/>
        </w:rPr>
        <w:t>4.8.5. Выплаченная единовременная выплата при прекращении (расторжении) трудового договора со служащим возврату не подлежит.</w:t>
      </w:r>
    </w:p>
    <w:p w:rsidR="002B79EF" w:rsidRPr="00883A80" w:rsidRDefault="002B79EF" w:rsidP="002B79EF">
      <w:pPr>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2B79EF" w:rsidRPr="00883A80" w:rsidRDefault="002B79EF" w:rsidP="002B79EF">
      <w:pPr>
        <w:pStyle w:val="ConsPlusNormal"/>
        <w:ind w:firstLine="709"/>
        <w:jc w:val="both"/>
        <w:rPr>
          <w:sz w:val="20"/>
          <w:szCs w:val="20"/>
        </w:rPr>
      </w:pPr>
      <w:r w:rsidRPr="00883A80">
        <w:rPr>
          <w:sz w:val="20"/>
          <w:szCs w:val="20"/>
        </w:rPr>
        <w:t>регистрация брака служащего при предъявлении свидетельства о заключении брака, копия которого прилагается к заявлению;</w:t>
      </w:r>
    </w:p>
    <w:p w:rsidR="002B79EF" w:rsidRPr="00883A80" w:rsidRDefault="002B79EF" w:rsidP="002B79EF">
      <w:pPr>
        <w:pStyle w:val="ConsPlusNormal"/>
        <w:ind w:firstLine="709"/>
        <w:jc w:val="both"/>
        <w:rPr>
          <w:sz w:val="20"/>
          <w:szCs w:val="20"/>
        </w:rPr>
      </w:pPr>
      <w:r w:rsidRPr="00883A80">
        <w:rPr>
          <w:sz w:val="20"/>
          <w:szCs w:val="20"/>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рождения ребенка у служащего при предъявлении свидетельства о рождении, копия которого прилагается к заявлению;</w:t>
      </w:r>
    </w:p>
    <w:p w:rsidR="002B79EF" w:rsidRPr="00883A80" w:rsidRDefault="002B79EF" w:rsidP="002B79EF">
      <w:pPr>
        <w:pStyle w:val="ConsPlusNormal"/>
        <w:ind w:firstLine="709"/>
        <w:jc w:val="both"/>
        <w:rPr>
          <w:sz w:val="20"/>
          <w:szCs w:val="20"/>
        </w:rPr>
      </w:pPr>
      <w:r w:rsidRPr="00883A80">
        <w:rPr>
          <w:sz w:val="20"/>
          <w:szCs w:val="20"/>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иных случаях в соответствии с коллективным договором в случае его заключения.</w:t>
      </w:r>
    </w:p>
    <w:p w:rsidR="002B79EF" w:rsidRPr="00883A80" w:rsidRDefault="002B79EF" w:rsidP="002B79EF">
      <w:pPr>
        <w:pStyle w:val="ConsPlusNormal"/>
        <w:ind w:firstLine="709"/>
        <w:jc w:val="both"/>
        <w:rPr>
          <w:sz w:val="20"/>
          <w:szCs w:val="20"/>
        </w:rPr>
      </w:pPr>
      <w:r w:rsidRPr="00883A80">
        <w:rPr>
          <w:sz w:val="20"/>
          <w:szCs w:val="20"/>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
    <w:p w:rsidR="002B79EF" w:rsidRPr="00883A80" w:rsidRDefault="002B79EF" w:rsidP="002B79EF">
      <w:pPr>
        <w:pStyle w:val="ConsPlusNormal"/>
        <w:ind w:firstLine="709"/>
        <w:jc w:val="both"/>
        <w:rPr>
          <w:sz w:val="20"/>
          <w:szCs w:val="20"/>
        </w:rPr>
      </w:pPr>
      <w:r w:rsidRPr="00883A80">
        <w:rPr>
          <w:sz w:val="20"/>
          <w:szCs w:val="20"/>
        </w:rPr>
        <w:t>4.8.7. Решение о конкретном размере материальной помощи принимается представителем нанимателя и оформляется муниципальным правовым актом Администрации Едровского сельского поселения</w:t>
      </w:r>
      <w:r w:rsidRPr="00883A80">
        <w:rPr>
          <w:iCs/>
          <w:sz w:val="20"/>
          <w:szCs w:val="20"/>
        </w:rPr>
        <w:t>.</w:t>
      </w:r>
    </w:p>
    <w:p w:rsidR="002B79EF" w:rsidRPr="00883A80" w:rsidRDefault="002B79EF" w:rsidP="002B79EF">
      <w:pPr>
        <w:pStyle w:val="ConsPlusNormal"/>
        <w:ind w:firstLine="567"/>
        <w:jc w:val="both"/>
        <w:rPr>
          <w:sz w:val="20"/>
          <w:szCs w:val="20"/>
        </w:rPr>
      </w:pPr>
    </w:p>
    <w:p w:rsidR="002B79EF" w:rsidRPr="00883A80" w:rsidRDefault="002B79EF" w:rsidP="00883A80">
      <w:pPr>
        <w:widowControl w:val="0"/>
        <w:autoSpaceDE w:val="0"/>
        <w:autoSpaceDN w:val="0"/>
        <w:spacing w:after="0" w:line="240" w:lineRule="auto"/>
        <w:ind w:firstLine="567"/>
        <w:jc w:val="center"/>
        <w:outlineLvl w:val="1"/>
        <w:rPr>
          <w:rFonts w:ascii="Times New Roman" w:hAnsi="Times New Roman" w:cs="Times New Roman"/>
          <w:b/>
          <w:bCs/>
          <w:sz w:val="20"/>
          <w:szCs w:val="20"/>
        </w:rPr>
      </w:pPr>
      <w:r w:rsidRPr="00883A80">
        <w:rPr>
          <w:rFonts w:ascii="Times New Roman" w:hAnsi="Times New Roman" w:cs="Times New Roman"/>
          <w:b/>
          <w:bCs/>
          <w:sz w:val="20"/>
          <w:szCs w:val="20"/>
        </w:rPr>
        <w:t xml:space="preserve">5. ВИДЫ И ПОРЯДОК ПРИМЕНЕНИЯ ПООЩРЕНИЙ МУНИЦИПАЛЬНЫХ СЛУЖАЩИХ И </w:t>
      </w:r>
      <w:r w:rsidRPr="00883A80">
        <w:rPr>
          <w:rFonts w:ascii="Times New Roman" w:hAnsi="Times New Roman" w:cs="Times New Roman"/>
          <w:b/>
          <w:bCs/>
          <w:sz w:val="20"/>
          <w:szCs w:val="20"/>
        </w:rPr>
        <w:lastRenderedPageBreak/>
        <w:t>СЛУЖАЩИХ</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благодарность;</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единовременное денежное поощрение;</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объявление благодарности с денежным поощрением;</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награждение ценным подарком;</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награждение Почетной грамотой органа местного самоуправления;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денежное вознаграждение в связи с юбилеями и выслугой лет;</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иные муниципальные награды;</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Юбилейными датами считаются: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юбилейные дни рождения - 50-летие и каждые последующие 5 лет;</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sz w:val="20"/>
          <w:szCs w:val="20"/>
        </w:rPr>
      </w:pPr>
      <w:r w:rsidRPr="00883A80">
        <w:rPr>
          <w:rFonts w:ascii="Times New Roman" w:hAnsi="Times New Roman" w:cs="Times New Roman"/>
          <w:sz w:val="20"/>
          <w:szCs w:val="20"/>
        </w:rPr>
        <w:t>выслуга лет на муниципальной службе, выслуга лет – 20 лет и каждые последующие 5 лет.</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Администрации Едровского сельского поселения.</w:t>
      </w:r>
    </w:p>
    <w:p w:rsidR="002B79EF" w:rsidRPr="00883A80" w:rsidRDefault="002B79EF" w:rsidP="002B79EF">
      <w:pPr>
        <w:autoSpaceDE w:val="0"/>
        <w:autoSpaceDN w:val="0"/>
        <w:adjustRightInd w:val="0"/>
        <w:spacing w:after="0" w:line="240" w:lineRule="auto"/>
        <w:ind w:firstLine="709"/>
        <w:jc w:val="both"/>
        <w:rPr>
          <w:rFonts w:ascii="Times New Roman" w:hAnsi="Times New Roman" w:cs="Times New Roman"/>
          <w:i/>
          <w:iCs/>
          <w:sz w:val="20"/>
          <w:szCs w:val="20"/>
        </w:rPr>
      </w:pPr>
      <w:r w:rsidRPr="00883A80">
        <w:rPr>
          <w:rFonts w:ascii="Times New Roman" w:hAnsi="Times New Roman" w:cs="Times New Roman"/>
          <w:sz w:val="20"/>
          <w:szCs w:val="20"/>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2B79EF" w:rsidRPr="00883A80" w:rsidRDefault="002B79EF" w:rsidP="00883A80">
      <w:pPr>
        <w:spacing w:after="0" w:line="240" w:lineRule="auto"/>
        <w:ind w:firstLine="709"/>
        <w:jc w:val="both"/>
        <w:rPr>
          <w:rFonts w:ascii="Times New Roman" w:hAnsi="Times New Roman" w:cs="Times New Roman"/>
          <w:iCs/>
          <w:sz w:val="20"/>
          <w:szCs w:val="20"/>
        </w:rPr>
      </w:pPr>
      <w:r w:rsidRPr="00883A80">
        <w:rPr>
          <w:rFonts w:ascii="Times New Roman" w:hAnsi="Times New Roman" w:cs="Times New Roman"/>
          <w:sz w:val="20"/>
          <w:szCs w:val="20"/>
        </w:rPr>
        <w:t>5.5. Решение о поощрении принимается представителем нанимателя  (работодателем) и оформляется муниципальным правовым актом Администрации Едровского сельского поселения</w:t>
      </w:r>
      <w:r w:rsidRPr="00883A80">
        <w:rPr>
          <w:rFonts w:ascii="Times New Roman" w:hAnsi="Times New Roman" w:cs="Times New Roman"/>
          <w:iCs/>
          <w:sz w:val="20"/>
          <w:szCs w:val="20"/>
        </w:rPr>
        <w:t>.</w:t>
      </w:r>
    </w:p>
    <w:p w:rsidR="002B79EF" w:rsidRPr="00883A80" w:rsidRDefault="002B79EF" w:rsidP="002B79EF">
      <w:pPr>
        <w:widowControl w:val="0"/>
        <w:autoSpaceDE w:val="0"/>
        <w:autoSpaceDN w:val="0"/>
        <w:spacing w:before="120" w:after="0" w:line="320" w:lineRule="atLeast"/>
        <w:ind w:firstLine="567"/>
        <w:jc w:val="center"/>
        <w:outlineLvl w:val="1"/>
        <w:rPr>
          <w:rFonts w:ascii="Times New Roman" w:hAnsi="Times New Roman" w:cs="Times New Roman"/>
          <w:b/>
          <w:bCs/>
          <w:sz w:val="20"/>
          <w:szCs w:val="20"/>
        </w:rPr>
      </w:pPr>
      <w:r w:rsidRPr="00883A80">
        <w:rPr>
          <w:rFonts w:ascii="Times New Roman" w:hAnsi="Times New Roman" w:cs="Times New Roman"/>
          <w:b/>
          <w:bCs/>
          <w:sz w:val="20"/>
          <w:szCs w:val="20"/>
        </w:rPr>
        <w:t>6. ИСТОЧНИКИ ФИНАНСИРОВАНИЯ ОПЛАТЫ ТРУДА</w:t>
      </w:r>
    </w:p>
    <w:p w:rsidR="002B79EF" w:rsidRPr="00883A80" w:rsidRDefault="002B79EF" w:rsidP="002B79EF">
      <w:pPr>
        <w:pStyle w:val="ConsPlusNormal"/>
        <w:ind w:firstLine="709"/>
        <w:jc w:val="both"/>
        <w:rPr>
          <w:sz w:val="20"/>
          <w:szCs w:val="20"/>
        </w:rPr>
      </w:pPr>
      <w:r w:rsidRPr="00883A80">
        <w:rPr>
          <w:sz w:val="20"/>
          <w:szCs w:val="20"/>
        </w:rPr>
        <w:t>Денежное содержание лиц, замещающих муниципальные должности Едровского сельского поселения,</w:t>
      </w:r>
      <w:r w:rsidRPr="00883A80">
        <w:rPr>
          <w:iCs/>
          <w:sz w:val="20"/>
          <w:szCs w:val="20"/>
        </w:rPr>
        <w:t xml:space="preserve"> </w:t>
      </w:r>
      <w:r w:rsidRPr="00883A80">
        <w:rPr>
          <w:sz w:val="20"/>
          <w:szCs w:val="20"/>
        </w:rPr>
        <w:t xml:space="preserve"> муниципальных служащих и служащих выплачивается за счет средств бюджета </w:t>
      </w:r>
      <w:r w:rsidRPr="00883A80">
        <w:rPr>
          <w:iCs/>
          <w:sz w:val="20"/>
          <w:szCs w:val="20"/>
        </w:rPr>
        <w:t>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 xml:space="preserve">по выполнению собственных полномочий - за счет собственных средств бюджета </w:t>
      </w:r>
      <w:r w:rsidRPr="00883A80">
        <w:rPr>
          <w:iCs/>
          <w:sz w:val="20"/>
          <w:szCs w:val="20"/>
        </w:rPr>
        <w:t>Едровского сельского поселения;</w:t>
      </w:r>
    </w:p>
    <w:p w:rsidR="002B79EF" w:rsidRPr="00883A80" w:rsidRDefault="002B79EF" w:rsidP="002B79EF">
      <w:pPr>
        <w:pStyle w:val="ConsPlusNormal"/>
        <w:ind w:firstLine="709"/>
        <w:jc w:val="both"/>
        <w:rPr>
          <w:sz w:val="20"/>
          <w:szCs w:val="20"/>
        </w:rPr>
      </w:pPr>
      <w:r w:rsidRPr="00883A80">
        <w:rPr>
          <w:sz w:val="20"/>
          <w:szCs w:val="20"/>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883A80" w:rsidRDefault="00883A80" w:rsidP="00883A80">
      <w:pPr>
        <w:pStyle w:val="ConsPlusNormal"/>
        <w:spacing w:line="240" w:lineRule="exact"/>
        <w:outlineLvl w:val="1"/>
        <w:rPr>
          <w:sz w:val="20"/>
          <w:szCs w:val="20"/>
        </w:rPr>
      </w:pPr>
      <w:bookmarkStart w:id="8" w:name="P390"/>
      <w:bookmarkEnd w:id="8"/>
    </w:p>
    <w:p w:rsidR="002B79EF" w:rsidRPr="00883A80" w:rsidRDefault="002B79EF" w:rsidP="00883A80">
      <w:pPr>
        <w:pStyle w:val="ConsPlusNormal"/>
        <w:spacing w:line="240" w:lineRule="exact"/>
        <w:outlineLvl w:val="1"/>
        <w:rPr>
          <w:sz w:val="20"/>
          <w:szCs w:val="20"/>
        </w:rPr>
      </w:pPr>
      <w:r w:rsidRPr="00883A80">
        <w:rPr>
          <w:sz w:val="20"/>
          <w:szCs w:val="20"/>
        </w:rPr>
        <w:t>Приложение 1</w:t>
      </w:r>
      <w:r w:rsidR="00883A80" w:rsidRPr="00883A80">
        <w:rPr>
          <w:sz w:val="20"/>
          <w:szCs w:val="20"/>
        </w:rPr>
        <w:t xml:space="preserve"> </w:t>
      </w:r>
      <w:r w:rsidRPr="00883A80">
        <w:rPr>
          <w:sz w:val="20"/>
          <w:szCs w:val="20"/>
        </w:rPr>
        <w:t>к Положению об оплате труда и материальном стимулировании в Администрации Едровского сельского поселения</w:t>
      </w:r>
    </w:p>
    <w:p w:rsidR="002B79EF" w:rsidRPr="001D1EE6" w:rsidRDefault="002B79EF" w:rsidP="00883A80">
      <w:pPr>
        <w:pStyle w:val="ConsPlusTitle"/>
        <w:spacing w:before="120"/>
        <w:outlineLvl w:val="2"/>
        <w:rPr>
          <w:rFonts w:ascii="Times New Roman" w:hAnsi="Times New Roman" w:cs="Times New Roman"/>
          <w:sz w:val="24"/>
          <w:szCs w:val="24"/>
        </w:rPr>
      </w:pPr>
    </w:p>
    <w:p w:rsidR="002B79EF" w:rsidRPr="00883A80" w:rsidRDefault="002B79EF" w:rsidP="002B79EF">
      <w:pPr>
        <w:pStyle w:val="ConsPlusTitle"/>
        <w:spacing w:line="240" w:lineRule="exact"/>
        <w:ind w:firstLine="567"/>
        <w:jc w:val="center"/>
        <w:outlineLvl w:val="2"/>
        <w:rPr>
          <w:rFonts w:ascii="Times New Roman" w:hAnsi="Times New Roman" w:cs="Times New Roman"/>
        </w:rPr>
      </w:pPr>
      <w:r w:rsidRPr="00883A80">
        <w:rPr>
          <w:rFonts w:ascii="Times New Roman" w:hAnsi="Times New Roman" w:cs="Times New Roman"/>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2B79EF" w:rsidRPr="00883A80" w:rsidRDefault="002B79EF" w:rsidP="002B79EF">
      <w:pPr>
        <w:pStyle w:val="ConsPlusTitle"/>
        <w:spacing w:line="240" w:lineRule="exact"/>
        <w:ind w:firstLine="567"/>
        <w:jc w:val="center"/>
        <w:outlineLvl w:val="2"/>
        <w:rPr>
          <w:rFonts w:ascii="Times New Roman" w:hAnsi="Times New Roman" w:cs="Times New Roman"/>
          <w:iCs/>
        </w:rPr>
      </w:pPr>
      <w:r w:rsidRPr="00883A80">
        <w:rPr>
          <w:rFonts w:ascii="Times New Roman" w:hAnsi="Times New Roman" w:cs="Times New Roman"/>
          <w:iCs/>
        </w:rPr>
        <w:t>в Администрации Едровского сельского поселения</w:t>
      </w:r>
    </w:p>
    <w:p w:rsidR="002B79EF" w:rsidRPr="001D1EE6" w:rsidRDefault="002B79EF" w:rsidP="002B79EF">
      <w:pPr>
        <w:pStyle w:val="ConsPlusTitle"/>
        <w:spacing w:line="240" w:lineRule="exact"/>
        <w:ind w:firstLine="567"/>
        <w:jc w:val="center"/>
        <w:rPr>
          <w:rFonts w:ascii="Times New Roman" w:hAnsi="Times New Roman" w:cs="Times New Roman"/>
          <w:i/>
          <w:iCs/>
          <w:sz w:val="24"/>
          <w:szCs w:val="24"/>
        </w:rPr>
      </w:pPr>
    </w:p>
    <w:tbl>
      <w:tblPr>
        <w:tblStyle w:val="ac"/>
        <w:tblW w:w="0" w:type="auto"/>
        <w:tblLook w:val="04A0"/>
      </w:tblPr>
      <w:tblGrid>
        <w:gridCol w:w="2588"/>
        <w:gridCol w:w="2298"/>
        <w:gridCol w:w="2370"/>
        <w:gridCol w:w="2315"/>
      </w:tblGrid>
      <w:tr w:rsidR="002B79EF" w:rsidRPr="00883A80" w:rsidTr="007C3EC8">
        <w:tc>
          <w:tcPr>
            <w:tcW w:w="2588"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Наименование должности</w:t>
            </w:r>
          </w:p>
        </w:tc>
        <w:tc>
          <w:tcPr>
            <w:tcW w:w="2298"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Базовое денежное вознаграждение (в % отношении к базовому денежному вознаграждению, определенному в пункте 2.2.1 настоящего Положения)</w:t>
            </w:r>
          </w:p>
        </w:tc>
        <w:tc>
          <w:tcPr>
            <w:tcW w:w="2370"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Размеры единовременной выплаты (в % отношении к базовому денежному вознаграждению)</w:t>
            </w:r>
          </w:p>
        </w:tc>
        <w:tc>
          <w:tcPr>
            <w:tcW w:w="2315"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Размеры материальной помощи (в % отношении к базовому денежному вознаграждению)</w:t>
            </w:r>
          </w:p>
        </w:tc>
      </w:tr>
      <w:tr w:rsidR="002B79EF" w:rsidRPr="00883A80" w:rsidTr="007C3EC8">
        <w:tc>
          <w:tcPr>
            <w:tcW w:w="2588"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1</w:t>
            </w:r>
          </w:p>
        </w:tc>
        <w:tc>
          <w:tcPr>
            <w:tcW w:w="2298"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2</w:t>
            </w:r>
          </w:p>
        </w:tc>
        <w:tc>
          <w:tcPr>
            <w:tcW w:w="2370"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3</w:t>
            </w:r>
          </w:p>
        </w:tc>
        <w:tc>
          <w:tcPr>
            <w:tcW w:w="2315"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4</w:t>
            </w:r>
          </w:p>
        </w:tc>
      </w:tr>
      <w:tr w:rsidR="002B79EF" w:rsidRPr="00883A80" w:rsidTr="007C3EC8">
        <w:tc>
          <w:tcPr>
            <w:tcW w:w="2588"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Глава Едровского сельского поселения</w:t>
            </w:r>
          </w:p>
        </w:tc>
        <w:tc>
          <w:tcPr>
            <w:tcW w:w="2298"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100</w:t>
            </w:r>
          </w:p>
        </w:tc>
        <w:tc>
          <w:tcPr>
            <w:tcW w:w="2370"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57</w:t>
            </w:r>
          </w:p>
        </w:tc>
        <w:tc>
          <w:tcPr>
            <w:tcW w:w="2315"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57</w:t>
            </w:r>
          </w:p>
        </w:tc>
      </w:tr>
    </w:tbl>
    <w:p w:rsidR="002B79EF" w:rsidRPr="001D1EE6" w:rsidRDefault="002B79EF" w:rsidP="002B79EF">
      <w:pPr>
        <w:pStyle w:val="ConsPlusTitle"/>
        <w:spacing w:line="240" w:lineRule="exact"/>
        <w:ind w:firstLine="567"/>
        <w:jc w:val="center"/>
        <w:rPr>
          <w:rFonts w:ascii="Times New Roman" w:hAnsi="Times New Roman" w:cs="Times New Roman"/>
          <w:i/>
          <w:iCs/>
          <w:sz w:val="24"/>
          <w:szCs w:val="24"/>
        </w:rPr>
      </w:pPr>
    </w:p>
    <w:p w:rsidR="002B79EF" w:rsidRPr="00883A80" w:rsidRDefault="002B79EF" w:rsidP="00883A80">
      <w:pPr>
        <w:pStyle w:val="ConsPlusNormal"/>
        <w:spacing w:line="240" w:lineRule="exact"/>
        <w:outlineLvl w:val="1"/>
        <w:rPr>
          <w:sz w:val="20"/>
          <w:szCs w:val="20"/>
        </w:rPr>
      </w:pPr>
      <w:r w:rsidRPr="00883A80">
        <w:rPr>
          <w:sz w:val="20"/>
          <w:szCs w:val="20"/>
        </w:rPr>
        <w:t>Приложение 2</w:t>
      </w:r>
      <w:r w:rsidR="00883A80" w:rsidRPr="00883A80">
        <w:rPr>
          <w:sz w:val="20"/>
          <w:szCs w:val="20"/>
        </w:rPr>
        <w:t xml:space="preserve"> </w:t>
      </w:r>
      <w:r w:rsidRPr="00883A80">
        <w:rPr>
          <w:sz w:val="20"/>
          <w:szCs w:val="20"/>
        </w:rPr>
        <w:t>к Положению об оплате труда и материальном</w:t>
      </w:r>
      <w:r w:rsidR="00883A80">
        <w:rPr>
          <w:sz w:val="20"/>
          <w:szCs w:val="20"/>
        </w:rPr>
        <w:t xml:space="preserve"> стимулировании в Администрации </w:t>
      </w:r>
      <w:r w:rsidRPr="00883A80">
        <w:rPr>
          <w:sz w:val="20"/>
          <w:szCs w:val="20"/>
        </w:rPr>
        <w:t>Едровского сельского поселения</w:t>
      </w:r>
    </w:p>
    <w:p w:rsidR="002B79EF" w:rsidRPr="001D1EE6" w:rsidRDefault="002B79EF" w:rsidP="002B79EF">
      <w:pPr>
        <w:pStyle w:val="ConsPlusTitle"/>
        <w:spacing w:line="240" w:lineRule="exact"/>
        <w:ind w:firstLine="567"/>
        <w:jc w:val="center"/>
        <w:outlineLvl w:val="2"/>
        <w:rPr>
          <w:rFonts w:ascii="Times New Roman" w:hAnsi="Times New Roman" w:cs="Times New Roman"/>
          <w:sz w:val="24"/>
          <w:szCs w:val="24"/>
        </w:rPr>
      </w:pPr>
    </w:p>
    <w:p w:rsidR="002B79EF" w:rsidRPr="00883A80" w:rsidRDefault="002B79EF" w:rsidP="002B79EF">
      <w:pPr>
        <w:pStyle w:val="ConsPlusTitle"/>
        <w:spacing w:line="240" w:lineRule="exact"/>
        <w:ind w:firstLine="567"/>
        <w:jc w:val="center"/>
        <w:outlineLvl w:val="2"/>
        <w:rPr>
          <w:rFonts w:ascii="Times New Roman" w:hAnsi="Times New Roman" w:cs="Times New Roman"/>
        </w:rPr>
      </w:pPr>
      <w:r w:rsidRPr="00883A80">
        <w:rPr>
          <w:rFonts w:ascii="Times New Roman" w:hAnsi="Times New Roman" w:cs="Times New Roman"/>
        </w:rPr>
        <w:t>РАЗМЕРЫ ДОЛЖНОСТНЫХ ОКЛАДОВ</w:t>
      </w:r>
    </w:p>
    <w:p w:rsidR="002B79EF" w:rsidRPr="00883A80" w:rsidRDefault="002B79EF" w:rsidP="002B79EF">
      <w:pPr>
        <w:pStyle w:val="ConsPlusTitle"/>
        <w:spacing w:line="240" w:lineRule="exact"/>
        <w:ind w:firstLine="567"/>
        <w:jc w:val="center"/>
        <w:rPr>
          <w:rFonts w:ascii="Times New Roman" w:hAnsi="Times New Roman" w:cs="Times New Roman"/>
        </w:rPr>
      </w:pPr>
      <w:r w:rsidRPr="00883A80">
        <w:rPr>
          <w:rFonts w:ascii="Times New Roman" w:hAnsi="Times New Roman" w:cs="Times New Roman"/>
        </w:rPr>
        <w:t>муниципальных служащих</w:t>
      </w:r>
    </w:p>
    <w:p w:rsidR="002B79EF" w:rsidRPr="00883A80" w:rsidRDefault="002B79EF" w:rsidP="002B79EF">
      <w:pPr>
        <w:pStyle w:val="ConsPlusTitle"/>
        <w:spacing w:line="240" w:lineRule="exact"/>
        <w:ind w:firstLine="567"/>
        <w:jc w:val="center"/>
        <w:outlineLvl w:val="2"/>
        <w:rPr>
          <w:rFonts w:ascii="Times New Roman" w:hAnsi="Times New Roman" w:cs="Times New Roman"/>
          <w:iCs/>
        </w:rPr>
      </w:pPr>
      <w:r w:rsidRPr="00883A80">
        <w:rPr>
          <w:rFonts w:ascii="Times New Roman" w:hAnsi="Times New Roman" w:cs="Times New Roman"/>
          <w:iCs/>
        </w:rPr>
        <w:t>в Администрации Едровского сельского поселения</w:t>
      </w:r>
    </w:p>
    <w:p w:rsidR="002B79EF" w:rsidRPr="00883A80" w:rsidRDefault="002B79EF" w:rsidP="002B79EF">
      <w:pPr>
        <w:pStyle w:val="ConsPlusTitle"/>
        <w:spacing w:line="240" w:lineRule="exact"/>
        <w:ind w:firstLine="567"/>
        <w:jc w:val="center"/>
        <w:rPr>
          <w:rFonts w:ascii="Times New Roman" w:hAnsi="Times New Roman" w:cs="Times New Roman"/>
          <w:i/>
          <w:iCs/>
        </w:rPr>
      </w:pPr>
    </w:p>
    <w:p w:rsidR="002B79EF" w:rsidRPr="00883A80" w:rsidRDefault="002B79EF" w:rsidP="002B79EF">
      <w:pPr>
        <w:pStyle w:val="ConsPlusTitle"/>
        <w:spacing w:line="240" w:lineRule="exact"/>
        <w:ind w:firstLine="567"/>
        <w:jc w:val="center"/>
        <w:rPr>
          <w:rFonts w:ascii="Times New Roman" w:hAnsi="Times New Roman" w:cs="Times New Roman"/>
          <w:i/>
          <w:iCs/>
        </w:rPr>
      </w:pPr>
    </w:p>
    <w:tbl>
      <w:tblPr>
        <w:tblStyle w:val="ac"/>
        <w:tblW w:w="9606" w:type="dxa"/>
        <w:tblLook w:val="04A0"/>
      </w:tblPr>
      <w:tblGrid>
        <w:gridCol w:w="4672"/>
        <w:gridCol w:w="4934"/>
      </w:tblGrid>
      <w:tr w:rsidR="002B79EF" w:rsidRPr="00883A80" w:rsidTr="007C3EC8">
        <w:tc>
          <w:tcPr>
            <w:tcW w:w="4672"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 xml:space="preserve">Наименование </w:t>
            </w:r>
          </w:p>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должности</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Должностные оклады муниципальных служащих (в % отношении к базовому окладу муниципального служащего)</w:t>
            </w:r>
          </w:p>
        </w:tc>
      </w:tr>
      <w:tr w:rsidR="002B79EF" w:rsidRPr="00883A80" w:rsidTr="007C3EC8">
        <w:tc>
          <w:tcPr>
            <w:tcW w:w="4672"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1</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2</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iCs/>
              </w:rPr>
            </w:pPr>
            <w:r w:rsidRPr="00883A80">
              <w:rPr>
                <w:rFonts w:ascii="Times New Roman" w:hAnsi="Times New Roman" w:cs="Times New Roman"/>
                <w:iCs/>
              </w:rPr>
              <w:t>Заместитель Главы Администрации сельского поселения</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63,0</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Главный консультант</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58,7</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Ведущий консультант</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58,7</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Консультант</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58,7</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Главный специалист</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45,6</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 xml:space="preserve">Ведущий специалист </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41,3</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Специалист 1 категории</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37,0</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Специалист 2 категории</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32,6</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Специалист</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32,6</w:t>
            </w:r>
          </w:p>
        </w:tc>
      </w:tr>
    </w:tbl>
    <w:p w:rsidR="002B79EF" w:rsidRPr="001D1EE6" w:rsidRDefault="002B79EF" w:rsidP="002B79EF">
      <w:pPr>
        <w:pStyle w:val="ConsPlusNormal"/>
        <w:spacing w:line="240" w:lineRule="exact"/>
        <w:ind w:left="4678"/>
        <w:outlineLvl w:val="1"/>
        <w:rPr>
          <w:sz w:val="24"/>
          <w:szCs w:val="24"/>
        </w:rPr>
      </w:pPr>
    </w:p>
    <w:p w:rsidR="002B79EF" w:rsidRPr="00883A80" w:rsidRDefault="002B79EF" w:rsidP="00883A80">
      <w:pPr>
        <w:pStyle w:val="ConsPlusNormal"/>
        <w:spacing w:line="240" w:lineRule="exact"/>
        <w:outlineLvl w:val="1"/>
        <w:rPr>
          <w:sz w:val="20"/>
          <w:szCs w:val="20"/>
        </w:rPr>
      </w:pPr>
      <w:r w:rsidRPr="00883A80">
        <w:rPr>
          <w:sz w:val="20"/>
          <w:szCs w:val="20"/>
        </w:rPr>
        <w:t>Приложение 3</w:t>
      </w:r>
      <w:r w:rsidR="00883A80" w:rsidRPr="00883A80">
        <w:rPr>
          <w:sz w:val="20"/>
          <w:szCs w:val="20"/>
        </w:rPr>
        <w:t xml:space="preserve"> </w:t>
      </w:r>
      <w:r w:rsidRPr="00883A80">
        <w:rPr>
          <w:sz w:val="20"/>
          <w:szCs w:val="20"/>
        </w:rPr>
        <w:t>к Положению об оплате труда и материальном</w:t>
      </w:r>
      <w:r w:rsidR="00883A80">
        <w:rPr>
          <w:sz w:val="20"/>
          <w:szCs w:val="20"/>
        </w:rPr>
        <w:t xml:space="preserve"> стимулировании в Администрации </w:t>
      </w:r>
      <w:r w:rsidRPr="00883A80">
        <w:rPr>
          <w:sz w:val="20"/>
          <w:szCs w:val="20"/>
        </w:rPr>
        <w:t>Едровского сельского поселения</w:t>
      </w:r>
    </w:p>
    <w:p w:rsidR="002B79EF" w:rsidRPr="00883A80" w:rsidRDefault="002B79EF" w:rsidP="002B79EF">
      <w:pPr>
        <w:pStyle w:val="ConsPlusTitle"/>
        <w:spacing w:line="240" w:lineRule="exact"/>
        <w:ind w:firstLine="567"/>
        <w:jc w:val="center"/>
        <w:outlineLvl w:val="2"/>
        <w:rPr>
          <w:rFonts w:ascii="Times New Roman" w:hAnsi="Times New Roman" w:cs="Times New Roman"/>
        </w:rPr>
      </w:pPr>
    </w:p>
    <w:p w:rsidR="002B79EF" w:rsidRPr="00883A80" w:rsidRDefault="002B79EF" w:rsidP="002B79EF">
      <w:pPr>
        <w:pStyle w:val="ConsPlusTitle"/>
        <w:spacing w:line="240" w:lineRule="exact"/>
        <w:ind w:firstLine="567"/>
        <w:jc w:val="center"/>
        <w:outlineLvl w:val="2"/>
        <w:rPr>
          <w:rFonts w:ascii="Times New Roman" w:hAnsi="Times New Roman" w:cs="Times New Roman"/>
        </w:rPr>
      </w:pPr>
    </w:p>
    <w:p w:rsidR="002B79EF" w:rsidRPr="00883A80" w:rsidRDefault="002B79EF" w:rsidP="002B79EF">
      <w:pPr>
        <w:pStyle w:val="ConsPlusTitle"/>
        <w:spacing w:line="240" w:lineRule="exact"/>
        <w:ind w:firstLine="567"/>
        <w:jc w:val="center"/>
        <w:outlineLvl w:val="2"/>
        <w:rPr>
          <w:rFonts w:ascii="Times New Roman" w:hAnsi="Times New Roman" w:cs="Times New Roman"/>
        </w:rPr>
      </w:pPr>
      <w:r w:rsidRPr="00883A80">
        <w:rPr>
          <w:rFonts w:ascii="Times New Roman" w:hAnsi="Times New Roman" w:cs="Times New Roman"/>
        </w:rPr>
        <w:t>РАЗМЕРЫ ДОЛЖНОСТНЫХ ОКЛАДОВ</w:t>
      </w:r>
    </w:p>
    <w:p w:rsidR="002B79EF" w:rsidRPr="00883A80" w:rsidRDefault="002B79EF" w:rsidP="002B79EF">
      <w:pPr>
        <w:pStyle w:val="ConsPlusTitle"/>
        <w:spacing w:line="240" w:lineRule="exact"/>
        <w:ind w:firstLine="567"/>
        <w:jc w:val="center"/>
        <w:rPr>
          <w:rFonts w:ascii="Times New Roman" w:hAnsi="Times New Roman" w:cs="Times New Roman"/>
        </w:rPr>
      </w:pPr>
      <w:r w:rsidRPr="00883A80">
        <w:rPr>
          <w:rFonts w:ascii="Times New Roman" w:hAnsi="Times New Roman" w:cs="Times New Roman"/>
        </w:rPr>
        <w:t>служащих</w:t>
      </w:r>
    </w:p>
    <w:p w:rsidR="002B79EF" w:rsidRPr="00883A80" w:rsidRDefault="002B79EF" w:rsidP="002B79EF">
      <w:pPr>
        <w:pStyle w:val="ConsPlusTitle"/>
        <w:spacing w:line="240" w:lineRule="exact"/>
        <w:ind w:firstLine="567"/>
        <w:jc w:val="center"/>
        <w:outlineLvl w:val="2"/>
        <w:rPr>
          <w:rFonts w:ascii="Times New Roman" w:hAnsi="Times New Roman" w:cs="Times New Roman"/>
          <w:iCs/>
        </w:rPr>
      </w:pPr>
      <w:r w:rsidRPr="00883A80">
        <w:rPr>
          <w:rFonts w:ascii="Times New Roman" w:hAnsi="Times New Roman" w:cs="Times New Roman"/>
          <w:iCs/>
        </w:rPr>
        <w:t>в Администрации Едровского сельского поселения</w:t>
      </w:r>
    </w:p>
    <w:p w:rsidR="002B79EF" w:rsidRPr="00883A80" w:rsidRDefault="002B79EF" w:rsidP="002B79EF">
      <w:pPr>
        <w:pStyle w:val="ConsPlusTitle"/>
        <w:spacing w:line="240" w:lineRule="exact"/>
        <w:ind w:firstLine="567"/>
        <w:jc w:val="center"/>
        <w:rPr>
          <w:rFonts w:ascii="Times New Roman" w:hAnsi="Times New Roman" w:cs="Times New Roman"/>
          <w:i/>
          <w:iCs/>
        </w:rPr>
      </w:pPr>
    </w:p>
    <w:tbl>
      <w:tblPr>
        <w:tblStyle w:val="ac"/>
        <w:tblW w:w="9606" w:type="dxa"/>
        <w:tblLook w:val="04A0"/>
      </w:tblPr>
      <w:tblGrid>
        <w:gridCol w:w="4672"/>
        <w:gridCol w:w="4934"/>
      </w:tblGrid>
      <w:tr w:rsidR="002B79EF" w:rsidRPr="00883A80" w:rsidTr="007C3EC8">
        <w:tc>
          <w:tcPr>
            <w:tcW w:w="4672"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 xml:space="preserve">Наименование </w:t>
            </w:r>
          </w:p>
          <w:p w:rsidR="002B79EF" w:rsidRPr="00883A80" w:rsidRDefault="002B79EF" w:rsidP="007C3EC8">
            <w:pPr>
              <w:pStyle w:val="ConsPlusTitle"/>
              <w:spacing w:line="240" w:lineRule="exact"/>
              <w:jc w:val="center"/>
              <w:rPr>
                <w:rFonts w:ascii="Times New Roman" w:hAnsi="Times New Roman" w:cs="Times New Roman"/>
                <w:i/>
                <w:iCs/>
              </w:rPr>
            </w:pPr>
            <w:r w:rsidRPr="00883A80">
              <w:rPr>
                <w:rFonts w:ascii="Times New Roman" w:hAnsi="Times New Roman" w:cs="Times New Roman"/>
                <w:b w:val="0"/>
              </w:rPr>
              <w:t>должности</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bCs w:val="0"/>
              </w:rPr>
            </w:pPr>
            <w:r w:rsidRPr="00883A80">
              <w:rPr>
                <w:rFonts w:ascii="Times New Roman" w:hAnsi="Times New Roman" w:cs="Times New Roman"/>
                <w:b w:val="0"/>
              </w:rPr>
              <w:t>Должностные оклады муниципальных служащих (в % отношении к базовому окладу муниципального служащего)</w:t>
            </w:r>
          </w:p>
        </w:tc>
      </w:tr>
      <w:tr w:rsidR="002B79EF" w:rsidRPr="00883A80" w:rsidTr="007C3EC8">
        <w:tc>
          <w:tcPr>
            <w:tcW w:w="4672" w:type="dxa"/>
          </w:tcPr>
          <w:p w:rsidR="002B79EF" w:rsidRPr="00883A80" w:rsidRDefault="002B79EF" w:rsidP="007C3EC8">
            <w:pPr>
              <w:pStyle w:val="ConsPlusTitle"/>
              <w:spacing w:line="240" w:lineRule="exact"/>
              <w:jc w:val="center"/>
              <w:rPr>
                <w:rFonts w:ascii="Times New Roman" w:hAnsi="Times New Roman" w:cs="Times New Roman"/>
                <w:i/>
                <w:iCs/>
              </w:rPr>
            </w:pPr>
            <w:r w:rsidRPr="00883A80">
              <w:rPr>
                <w:rFonts w:ascii="Times New Roman" w:hAnsi="Times New Roman" w:cs="Times New Roman"/>
                <w:b w:val="0"/>
              </w:rPr>
              <w:t>1</w:t>
            </w:r>
          </w:p>
        </w:tc>
        <w:tc>
          <w:tcPr>
            <w:tcW w:w="4934" w:type="dxa"/>
          </w:tcPr>
          <w:p w:rsidR="002B79EF" w:rsidRPr="00883A80" w:rsidRDefault="002B79EF" w:rsidP="007C3EC8">
            <w:pPr>
              <w:pStyle w:val="ConsPlusTitle"/>
              <w:spacing w:line="240" w:lineRule="exact"/>
              <w:jc w:val="center"/>
              <w:rPr>
                <w:rFonts w:ascii="Times New Roman" w:hAnsi="Times New Roman" w:cs="Times New Roman"/>
                <w:i/>
                <w:iCs/>
              </w:rPr>
            </w:pPr>
            <w:r w:rsidRPr="00883A80">
              <w:rPr>
                <w:rFonts w:ascii="Times New Roman" w:hAnsi="Times New Roman" w:cs="Times New Roman"/>
                <w:b w:val="0"/>
              </w:rPr>
              <w:t>2</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iCs/>
              </w:rPr>
            </w:pPr>
            <w:r w:rsidRPr="00883A80">
              <w:rPr>
                <w:rFonts w:ascii="Times New Roman" w:hAnsi="Times New Roman" w:cs="Times New Roman"/>
                <w:b w:val="0"/>
                <w:iCs/>
              </w:rPr>
              <w:t>Главный служащий</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43,0</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Ведущий служащий</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41,0</w:t>
            </w:r>
          </w:p>
        </w:tc>
      </w:tr>
      <w:tr w:rsidR="002B79EF" w:rsidRPr="00883A80" w:rsidTr="007C3EC8">
        <w:tc>
          <w:tcPr>
            <w:tcW w:w="4672" w:type="dxa"/>
          </w:tcPr>
          <w:p w:rsidR="002B79EF" w:rsidRPr="00883A80" w:rsidRDefault="002B79EF" w:rsidP="007C3EC8">
            <w:pPr>
              <w:pStyle w:val="ConsPlusTitle"/>
              <w:spacing w:line="240" w:lineRule="exact"/>
              <w:jc w:val="both"/>
              <w:rPr>
                <w:rFonts w:ascii="Times New Roman" w:hAnsi="Times New Roman" w:cs="Times New Roman"/>
                <w:b w:val="0"/>
                <w:bCs w:val="0"/>
                <w:iCs/>
              </w:rPr>
            </w:pPr>
            <w:r w:rsidRPr="00883A80">
              <w:rPr>
                <w:rFonts w:ascii="Times New Roman" w:hAnsi="Times New Roman" w:cs="Times New Roman"/>
                <w:b w:val="0"/>
                <w:iCs/>
              </w:rPr>
              <w:t>Старший служащий</w:t>
            </w:r>
          </w:p>
        </w:tc>
        <w:tc>
          <w:tcPr>
            <w:tcW w:w="4934" w:type="dxa"/>
          </w:tcPr>
          <w:p w:rsidR="002B79EF" w:rsidRPr="00883A80" w:rsidRDefault="002B79EF" w:rsidP="007C3EC8">
            <w:pPr>
              <w:pStyle w:val="ConsPlusTitle"/>
              <w:spacing w:line="240" w:lineRule="exact"/>
              <w:jc w:val="center"/>
              <w:rPr>
                <w:rFonts w:ascii="Times New Roman" w:hAnsi="Times New Roman" w:cs="Times New Roman"/>
                <w:b w:val="0"/>
                <w:iCs/>
              </w:rPr>
            </w:pPr>
            <w:r w:rsidRPr="00883A80">
              <w:rPr>
                <w:rFonts w:ascii="Times New Roman" w:hAnsi="Times New Roman" w:cs="Times New Roman"/>
                <w:b w:val="0"/>
                <w:iCs/>
              </w:rPr>
              <w:t>40,0</w:t>
            </w:r>
          </w:p>
        </w:tc>
      </w:tr>
    </w:tbl>
    <w:p w:rsidR="002B79EF" w:rsidRPr="001D1EE6" w:rsidRDefault="002B79EF" w:rsidP="002B79EF">
      <w:pPr>
        <w:pStyle w:val="ConsPlusNormal"/>
        <w:spacing w:line="240" w:lineRule="exact"/>
        <w:ind w:left="4678"/>
        <w:outlineLvl w:val="1"/>
        <w:rPr>
          <w:sz w:val="24"/>
          <w:szCs w:val="24"/>
        </w:rPr>
      </w:pPr>
    </w:p>
    <w:p w:rsidR="002B79EF" w:rsidRPr="00883A80" w:rsidRDefault="002B79EF" w:rsidP="00883A80">
      <w:pPr>
        <w:pStyle w:val="ConsPlusNormal"/>
        <w:spacing w:line="240" w:lineRule="exact"/>
        <w:outlineLvl w:val="1"/>
        <w:rPr>
          <w:sz w:val="20"/>
          <w:szCs w:val="20"/>
        </w:rPr>
      </w:pPr>
      <w:r w:rsidRPr="00883A80">
        <w:rPr>
          <w:sz w:val="20"/>
          <w:szCs w:val="20"/>
        </w:rPr>
        <w:t>Приложение 4</w:t>
      </w:r>
      <w:r w:rsidR="00883A80" w:rsidRPr="00883A80">
        <w:rPr>
          <w:sz w:val="20"/>
          <w:szCs w:val="20"/>
        </w:rPr>
        <w:t xml:space="preserve"> </w:t>
      </w:r>
      <w:r w:rsidRPr="00883A80">
        <w:rPr>
          <w:sz w:val="20"/>
          <w:szCs w:val="20"/>
        </w:rPr>
        <w:t>к Положению об оплате труда и материальном стимулировании в Администрации Едровского сельского поселения</w:t>
      </w:r>
    </w:p>
    <w:p w:rsidR="002B79EF" w:rsidRPr="00883A80" w:rsidRDefault="002B79EF" w:rsidP="002B79EF">
      <w:pPr>
        <w:pStyle w:val="ConsPlusNormal"/>
        <w:spacing w:before="120"/>
        <w:ind w:firstLine="567"/>
        <w:jc w:val="both"/>
        <w:rPr>
          <w:sz w:val="20"/>
          <w:szCs w:val="20"/>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10"/>
      </w:tblGrid>
      <w:tr w:rsidR="002B79EF" w:rsidRPr="00883A80" w:rsidTr="007C3EC8">
        <w:trPr>
          <w:trHeight w:val="283"/>
        </w:trPr>
        <w:tc>
          <w:tcPr>
            <w:tcW w:w="4644" w:type="dxa"/>
          </w:tcPr>
          <w:p w:rsidR="002B79EF" w:rsidRPr="00883A80" w:rsidRDefault="002B79EF" w:rsidP="007C3EC8">
            <w:pPr>
              <w:spacing w:line="220" w:lineRule="exact"/>
              <w:rPr>
                <w:rFonts w:ascii="Times New Roman" w:hAnsi="Times New Roman"/>
                <w:i/>
              </w:rPr>
            </w:pPr>
          </w:p>
          <w:p w:rsidR="002B79EF" w:rsidRPr="00883A80" w:rsidRDefault="002B79EF" w:rsidP="007C3EC8">
            <w:pPr>
              <w:spacing w:line="220" w:lineRule="exact"/>
              <w:rPr>
                <w:rFonts w:ascii="Times New Roman" w:hAnsi="Times New Roman"/>
                <w:i/>
              </w:rPr>
            </w:pPr>
          </w:p>
        </w:tc>
        <w:tc>
          <w:tcPr>
            <w:tcW w:w="4710" w:type="dxa"/>
            <w:hideMark/>
          </w:tcPr>
          <w:p w:rsidR="002B79EF" w:rsidRPr="00883A80" w:rsidRDefault="002B79EF" w:rsidP="007C3EC8">
            <w:pPr>
              <w:spacing w:line="240" w:lineRule="exact"/>
              <w:rPr>
                <w:rFonts w:ascii="Times New Roman" w:hAnsi="Times New Roman"/>
                <w:i/>
              </w:rPr>
            </w:pPr>
          </w:p>
          <w:p w:rsidR="002B79EF" w:rsidRPr="00883A80" w:rsidRDefault="002B79EF" w:rsidP="007C3EC8">
            <w:pPr>
              <w:spacing w:line="240" w:lineRule="exact"/>
              <w:rPr>
                <w:rFonts w:ascii="Times New Roman" w:hAnsi="Times New Roman"/>
                <w:lang w:eastAsia="en-US"/>
              </w:rPr>
            </w:pPr>
            <w:r w:rsidRPr="00883A80">
              <w:rPr>
                <w:rFonts w:ascii="Times New Roman" w:hAnsi="Times New Roman"/>
              </w:rPr>
              <w:t>Наименование представителя нанимателя/работодателя</w:t>
            </w:r>
          </w:p>
        </w:tc>
      </w:tr>
      <w:tr w:rsidR="002B79EF" w:rsidRPr="00883A80" w:rsidTr="007C3EC8">
        <w:trPr>
          <w:trHeight w:val="283"/>
        </w:trPr>
        <w:tc>
          <w:tcPr>
            <w:tcW w:w="4644" w:type="dxa"/>
          </w:tcPr>
          <w:p w:rsidR="002B79EF" w:rsidRPr="00883A80" w:rsidRDefault="002B79EF" w:rsidP="007C3EC8">
            <w:pPr>
              <w:spacing w:line="220" w:lineRule="exact"/>
              <w:rPr>
                <w:rFonts w:ascii="Times New Roman" w:hAnsi="Times New Roman"/>
                <w:iCs/>
              </w:rPr>
            </w:pPr>
          </w:p>
        </w:tc>
        <w:tc>
          <w:tcPr>
            <w:tcW w:w="4710" w:type="dxa"/>
            <w:tcBorders>
              <w:top w:val="nil"/>
              <w:left w:val="nil"/>
              <w:bottom w:val="single" w:sz="4" w:space="0" w:color="auto"/>
              <w:right w:val="nil"/>
            </w:tcBorders>
          </w:tcPr>
          <w:p w:rsidR="002B79EF" w:rsidRPr="00883A80" w:rsidRDefault="002B79EF" w:rsidP="007C3EC8">
            <w:pPr>
              <w:spacing w:line="240" w:lineRule="exact"/>
              <w:rPr>
                <w:rFonts w:ascii="Times New Roman" w:hAnsi="Times New Roman"/>
                <w:iCs/>
                <w:lang w:eastAsia="en-US"/>
              </w:rPr>
            </w:pPr>
          </w:p>
        </w:tc>
      </w:tr>
      <w:tr w:rsidR="002B79EF" w:rsidRPr="00883A80" w:rsidTr="007C3EC8">
        <w:trPr>
          <w:trHeight w:val="283"/>
        </w:trPr>
        <w:tc>
          <w:tcPr>
            <w:tcW w:w="4644" w:type="dxa"/>
          </w:tcPr>
          <w:p w:rsidR="002B79EF" w:rsidRPr="00883A80" w:rsidRDefault="002B79EF" w:rsidP="007C3EC8">
            <w:pPr>
              <w:spacing w:line="220" w:lineRule="exact"/>
              <w:rPr>
                <w:rFonts w:ascii="Times New Roman" w:hAnsi="Times New Roman"/>
                <w:iCs/>
              </w:rPr>
            </w:pPr>
          </w:p>
        </w:tc>
        <w:tc>
          <w:tcPr>
            <w:tcW w:w="4710" w:type="dxa"/>
            <w:tcBorders>
              <w:top w:val="single" w:sz="4" w:space="0" w:color="auto"/>
              <w:left w:val="nil"/>
              <w:bottom w:val="nil"/>
              <w:right w:val="nil"/>
            </w:tcBorders>
            <w:hideMark/>
          </w:tcPr>
          <w:p w:rsidR="002B79EF" w:rsidRPr="00883A80" w:rsidRDefault="002B79EF" w:rsidP="007C3EC8">
            <w:pPr>
              <w:spacing w:line="240" w:lineRule="exact"/>
              <w:jc w:val="center"/>
              <w:rPr>
                <w:rFonts w:ascii="Times New Roman" w:hAnsi="Times New Roman"/>
                <w:iCs/>
                <w:lang w:eastAsia="en-US"/>
              </w:rPr>
            </w:pPr>
            <w:r w:rsidRPr="00883A80">
              <w:rPr>
                <w:rFonts w:ascii="Times New Roman" w:hAnsi="Times New Roman"/>
                <w:iCs/>
                <w:lang w:eastAsia="en-US"/>
              </w:rPr>
              <w:t>(Ф.И.О.)</w:t>
            </w:r>
          </w:p>
        </w:tc>
      </w:tr>
      <w:tr w:rsidR="002B79EF" w:rsidRPr="00883A80" w:rsidTr="007C3EC8">
        <w:trPr>
          <w:trHeight w:val="283"/>
        </w:trPr>
        <w:tc>
          <w:tcPr>
            <w:tcW w:w="4644" w:type="dxa"/>
            <w:hideMark/>
          </w:tcPr>
          <w:p w:rsidR="002B79EF" w:rsidRPr="00883A80" w:rsidRDefault="002B79EF" w:rsidP="007C3EC8">
            <w:pPr>
              <w:spacing w:line="240" w:lineRule="exact"/>
              <w:rPr>
                <w:rFonts w:ascii="Times New Roman" w:hAnsi="Times New Roman"/>
                <w:b/>
                <w:bCs/>
                <w:iCs/>
              </w:rPr>
            </w:pPr>
            <w:r w:rsidRPr="00883A80">
              <w:rPr>
                <w:rFonts w:ascii="Times New Roman" w:hAnsi="Times New Roman"/>
                <w:b/>
                <w:bCs/>
                <w:iCs/>
              </w:rPr>
              <w:t>О согласовании премирования</w:t>
            </w:r>
          </w:p>
        </w:tc>
        <w:tc>
          <w:tcPr>
            <w:tcW w:w="4710" w:type="dxa"/>
          </w:tcPr>
          <w:p w:rsidR="002B79EF" w:rsidRPr="00883A80" w:rsidRDefault="002B79EF" w:rsidP="007C3EC8">
            <w:pPr>
              <w:spacing w:line="240" w:lineRule="exact"/>
              <w:rPr>
                <w:rFonts w:ascii="Times New Roman" w:hAnsi="Times New Roman"/>
                <w:iCs/>
                <w:lang w:eastAsia="en-US"/>
              </w:rPr>
            </w:pPr>
          </w:p>
        </w:tc>
      </w:tr>
    </w:tbl>
    <w:p w:rsidR="002B79EF" w:rsidRPr="00883A80" w:rsidRDefault="002B79EF" w:rsidP="002B79EF">
      <w:pPr>
        <w:widowControl w:val="0"/>
        <w:autoSpaceDE w:val="0"/>
        <w:autoSpaceDN w:val="0"/>
        <w:adjustRightInd w:val="0"/>
        <w:spacing w:after="0"/>
        <w:jc w:val="center"/>
        <w:rPr>
          <w:rFonts w:ascii="Times New Roman" w:eastAsia="Calibri" w:hAnsi="Times New Roman" w:cs="Times New Roman"/>
          <w:iCs/>
          <w:sz w:val="20"/>
          <w:szCs w:val="20"/>
        </w:rPr>
      </w:pPr>
    </w:p>
    <w:p w:rsidR="002B79EF" w:rsidRPr="00883A80" w:rsidRDefault="002B79EF" w:rsidP="002B79EF">
      <w:pPr>
        <w:widowControl w:val="0"/>
        <w:autoSpaceDE w:val="0"/>
        <w:autoSpaceDN w:val="0"/>
        <w:adjustRightInd w:val="0"/>
        <w:spacing w:after="0"/>
        <w:jc w:val="center"/>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Уважаемый ____________________!</w:t>
      </w:r>
    </w:p>
    <w:p w:rsidR="002B79EF" w:rsidRPr="00883A80" w:rsidRDefault="002B79EF" w:rsidP="002B79EF">
      <w:pPr>
        <w:widowControl w:val="0"/>
        <w:autoSpaceDE w:val="0"/>
        <w:autoSpaceDN w:val="0"/>
        <w:adjustRightInd w:val="0"/>
        <w:spacing w:after="0" w:line="360" w:lineRule="atLeast"/>
        <w:ind w:firstLine="709"/>
        <w:jc w:val="both"/>
        <w:rPr>
          <w:rFonts w:ascii="Times New Roman" w:eastAsia="Calibri" w:hAnsi="Times New Roman" w:cs="Times New Roman"/>
          <w:iCs/>
          <w:sz w:val="20"/>
          <w:szCs w:val="20"/>
          <w:vertAlign w:val="subscript"/>
        </w:rPr>
      </w:pPr>
      <w:r w:rsidRPr="00883A80">
        <w:rPr>
          <w:rFonts w:ascii="Times New Roman" w:eastAsia="Calibri" w:hAnsi="Times New Roman" w:cs="Times New Roman"/>
          <w:iCs/>
          <w:sz w:val="20"/>
          <w:szCs w:val="20"/>
        </w:rPr>
        <w:t xml:space="preserve">С целью осуществления премирования за выполнение особо важных </w:t>
      </w:r>
      <w:r w:rsidRPr="00883A80">
        <w:rPr>
          <w:rFonts w:ascii="Times New Roman" w:eastAsia="Calibri" w:hAnsi="Times New Roman" w:cs="Times New Roman"/>
          <w:iCs/>
          <w:sz w:val="20"/>
          <w:szCs w:val="20"/>
        </w:rPr>
        <w:br/>
        <w:t xml:space="preserve">и сложных заданий (премирования по результатам работы) направляю </w:t>
      </w:r>
      <w:r w:rsidRPr="00883A80">
        <w:rPr>
          <w:rFonts w:ascii="Times New Roman" w:eastAsia="Calibri" w:hAnsi="Times New Roman" w:cs="Times New Roman"/>
          <w:iCs/>
          <w:sz w:val="20"/>
          <w:szCs w:val="20"/>
        </w:rPr>
        <w:br/>
        <w:t xml:space="preserve">информацию о результатах работы за _________________ 20__ года и </w:t>
      </w:r>
      <w:r w:rsidRPr="00883A80">
        <w:rPr>
          <w:rFonts w:ascii="Times New Roman" w:hAnsi="Times New Roman" w:cs="Times New Roman"/>
          <w:iCs/>
          <w:sz w:val="20"/>
          <w:szCs w:val="20"/>
        </w:rPr>
        <w:t>прошу</w:t>
      </w:r>
    </w:p>
    <w:p w:rsidR="002B79EF" w:rsidRPr="00883A80" w:rsidRDefault="002B79EF" w:rsidP="002B79EF">
      <w:pPr>
        <w:widowControl w:val="0"/>
        <w:autoSpaceDE w:val="0"/>
        <w:autoSpaceDN w:val="0"/>
        <w:adjustRightInd w:val="0"/>
        <w:spacing w:after="0" w:line="240" w:lineRule="exact"/>
        <w:ind w:left="3539" w:firstLine="709"/>
        <w:jc w:val="both"/>
        <w:rPr>
          <w:rFonts w:ascii="Times New Roman" w:eastAsia="Calibri" w:hAnsi="Times New Roman" w:cs="Times New Roman"/>
          <w:iCs/>
          <w:sz w:val="20"/>
          <w:szCs w:val="20"/>
          <w:vertAlign w:val="subscript"/>
        </w:rPr>
      </w:pPr>
      <w:r w:rsidRPr="00883A80">
        <w:rPr>
          <w:rFonts w:ascii="Times New Roman" w:hAnsi="Times New Roman" w:cs="Times New Roman"/>
          <w:iCs/>
          <w:sz w:val="20"/>
          <w:szCs w:val="20"/>
        </w:rPr>
        <w:t xml:space="preserve">                 (период)</w:t>
      </w:r>
    </w:p>
    <w:p w:rsidR="002B79EF" w:rsidRPr="00883A80" w:rsidRDefault="002B79EF" w:rsidP="002B79EF">
      <w:pPr>
        <w:widowControl w:val="0"/>
        <w:autoSpaceDE w:val="0"/>
        <w:autoSpaceDN w:val="0"/>
        <w:adjustRightInd w:val="0"/>
        <w:spacing w:after="0" w:line="360" w:lineRule="atLeast"/>
        <w:jc w:val="both"/>
        <w:rPr>
          <w:rFonts w:ascii="Times New Roman" w:hAnsi="Times New Roman" w:cs="Times New Roman"/>
          <w:iCs/>
          <w:sz w:val="20"/>
          <w:szCs w:val="20"/>
        </w:rPr>
      </w:pPr>
      <w:r w:rsidRPr="00883A80">
        <w:rPr>
          <w:rFonts w:ascii="Times New Roman" w:hAnsi="Times New Roman" w:cs="Times New Roman"/>
          <w:iCs/>
          <w:sz w:val="20"/>
          <w:szCs w:val="20"/>
        </w:rPr>
        <w:t>согласовать премирование следующих</w:t>
      </w:r>
      <w:r w:rsidRPr="00883A80">
        <w:rPr>
          <w:rFonts w:ascii="Times New Roman" w:eastAsia="Calibri" w:hAnsi="Times New Roman" w:cs="Times New Roman"/>
          <w:iCs/>
          <w:sz w:val="20"/>
          <w:szCs w:val="20"/>
        </w:rPr>
        <w:t xml:space="preserve"> должностных лиц:</w:t>
      </w:r>
    </w:p>
    <w:p w:rsidR="002B79EF" w:rsidRPr="00883A80" w:rsidRDefault="002B79EF" w:rsidP="002B79EF">
      <w:pPr>
        <w:widowControl w:val="0"/>
        <w:autoSpaceDE w:val="0"/>
        <w:autoSpaceDN w:val="0"/>
        <w:adjustRightInd w:val="0"/>
        <w:spacing w:before="120" w:after="0" w:line="240" w:lineRule="exact"/>
        <w:jc w:val="both"/>
        <w:rPr>
          <w:rFonts w:ascii="Times New Roman" w:eastAsia="Calibri" w:hAnsi="Times New Roman" w:cs="Times New Roman"/>
          <w:iCs/>
          <w:spacing w:val="-8"/>
          <w:sz w:val="20"/>
          <w:szCs w:val="20"/>
        </w:rPr>
      </w:pPr>
    </w:p>
    <w:tbl>
      <w:tblPr>
        <w:tblW w:w="9600" w:type="dxa"/>
        <w:tblLayout w:type="fixed"/>
        <w:tblLook w:val="04A0"/>
      </w:tblPr>
      <w:tblGrid>
        <w:gridCol w:w="1809"/>
        <w:gridCol w:w="1558"/>
        <w:gridCol w:w="1021"/>
        <w:gridCol w:w="281"/>
        <w:gridCol w:w="114"/>
        <w:gridCol w:w="1967"/>
        <w:gridCol w:w="416"/>
        <w:gridCol w:w="450"/>
        <w:gridCol w:w="1637"/>
        <w:gridCol w:w="101"/>
        <w:gridCol w:w="246"/>
      </w:tblGrid>
      <w:tr w:rsidR="002B79EF" w:rsidRPr="00883A80" w:rsidTr="007C3EC8">
        <w:tc>
          <w:tcPr>
            <w:tcW w:w="3367" w:type="dxa"/>
            <w:gridSpan w:val="2"/>
            <w:tcBorders>
              <w:top w:val="nil"/>
              <w:left w:val="nil"/>
              <w:bottom w:val="single" w:sz="4" w:space="0" w:color="auto"/>
              <w:right w:val="nil"/>
            </w:tcBorders>
          </w:tcPr>
          <w:p w:rsidR="002B79EF" w:rsidRPr="00883A80" w:rsidRDefault="002B79EF" w:rsidP="007C3EC8">
            <w:pPr>
              <w:spacing w:after="0" w:line="240" w:lineRule="exact"/>
              <w:rPr>
                <w:rFonts w:ascii="Times New Roman" w:hAnsi="Times New Roman" w:cs="Times New Roman"/>
                <w:iCs/>
                <w:sz w:val="20"/>
                <w:szCs w:val="20"/>
              </w:rPr>
            </w:pPr>
          </w:p>
        </w:tc>
        <w:tc>
          <w:tcPr>
            <w:tcW w:w="1416" w:type="dxa"/>
            <w:gridSpan w:val="3"/>
            <w:vAlign w:val="bottom"/>
            <w:hideMark/>
          </w:tcPr>
          <w:p w:rsidR="002B79EF" w:rsidRPr="00883A80" w:rsidRDefault="002B79EF" w:rsidP="007C3EC8">
            <w:pPr>
              <w:spacing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xml:space="preserve">в размере </w:t>
            </w:r>
          </w:p>
        </w:tc>
        <w:tc>
          <w:tcPr>
            <w:tcW w:w="2833" w:type="dxa"/>
            <w:gridSpan w:val="3"/>
            <w:tcBorders>
              <w:top w:val="nil"/>
              <w:left w:val="nil"/>
              <w:bottom w:val="single" w:sz="4" w:space="0" w:color="auto"/>
              <w:right w:val="nil"/>
            </w:tcBorders>
          </w:tcPr>
          <w:p w:rsidR="002B79EF" w:rsidRPr="00883A80" w:rsidRDefault="002B79EF" w:rsidP="007C3EC8">
            <w:pPr>
              <w:spacing w:after="0" w:line="240" w:lineRule="exact"/>
              <w:jc w:val="center"/>
              <w:rPr>
                <w:rFonts w:ascii="Times New Roman" w:hAnsi="Times New Roman" w:cs="Times New Roman"/>
                <w:iCs/>
                <w:sz w:val="20"/>
                <w:szCs w:val="20"/>
              </w:rPr>
            </w:pPr>
          </w:p>
        </w:tc>
        <w:tc>
          <w:tcPr>
            <w:tcW w:w="1984" w:type="dxa"/>
            <w:gridSpan w:val="3"/>
            <w:vAlign w:val="bottom"/>
            <w:hideMark/>
          </w:tcPr>
          <w:p w:rsidR="002B79EF" w:rsidRPr="00883A80" w:rsidRDefault="002B79EF" w:rsidP="007C3EC8">
            <w:pPr>
              <w:tabs>
                <w:tab w:val="left" w:pos="4248"/>
              </w:tabs>
              <w:spacing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xml:space="preserve">(рублей / </w:t>
            </w:r>
          </w:p>
        </w:tc>
      </w:tr>
      <w:tr w:rsidR="002B79EF" w:rsidRPr="00883A80" w:rsidTr="007C3EC8">
        <w:tc>
          <w:tcPr>
            <w:tcW w:w="3367" w:type="dxa"/>
            <w:gridSpan w:val="2"/>
            <w:tcBorders>
              <w:top w:val="single" w:sz="4" w:space="0" w:color="auto"/>
              <w:left w:val="nil"/>
              <w:bottom w:val="nil"/>
              <w:right w:val="nil"/>
            </w:tcBorders>
            <w:hideMark/>
          </w:tcPr>
          <w:p w:rsidR="002B79EF" w:rsidRPr="00883A80" w:rsidRDefault="002B79EF" w:rsidP="007C3EC8">
            <w:pPr>
              <w:spacing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lastRenderedPageBreak/>
              <w:t>(Ф.И.О., должность)</w:t>
            </w:r>
          </w:p>
        </w:tc>
        <w:tc>
          <w:tcPr>
            <w:tcW w:w="1416" w:type="dxa"/>
            <w:gridSpan w:val="3"/>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833" w:type="dxa"/>
            <w:gridSpan w:val="3"/>
            <w:tcBorders>
              <w:top w:val="single" w:sz="4" w:space="0" w:color="auto"/>
              <w:left w:val="nil"/>
              <w:bottom w:val="nil"/>
              <w:right w:val="nil"/>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1984" w:type="dxa"/>
            <w:gridSpan w:val="3"/>
            <w:hideMark/>
          </w:tcPr>
          <w:p w:rsidR="002B79EF" w:rsidRPr="00883A80" w:rsidRDefault="002B79EF" w:rsidP="007C3EC8">
            <w:pPr>
              <w:spacing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к окладу месячного денежного содержания, должностному окладу);</w:t>
            </w:r>
          </w:p>
        </w:tc>
      </w:tr>
      <w:tr w:rsidR="002B79EF" w:rsidRPr="00883A80" w:rsidTr="007C3EC8">
        <w:tc>
          <w:tcPr>
            <w:tcW w:w="3367" w:type="dxa"/>
            <w:gridSpan w:val="2"/>
            <w:tcBorders>
              <w:top w:val="nil"/>
              <w:left w:val="nil"/>
              <w:bottom w:val="single" w:sz="4" w:space="0" w:color="auto"/>
              <w:right w:val="nil"/>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1416" w:type="dxa"/>
            <w:gridSpan w:val="3"/>
            <w:hideMark/>
          </w:tcPr>
          <w:p w:rsidR="002B79EF" w:rsidRPr="00883A80" w:rsidRDefault="002B79EF" w:rsidP="007C3EC8">
            <w:pPr>
              <w:spacing w:before="120"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 xml:space="preserve">в размере </w:t>
            </w:r>
          </w:p>
        </w:tc>
        <w:tc>
          <w:tcPr>
            <w:tcW w:w="2833" w:type="dxa"/>
            <w:gridSpan w:val="3"/>
            <w:tcBorders>
              <w:top w:val="nil"/>
              <w:left w:val="nil"/>
              <w:bottom w:val="single" w:sz="4" w:space="0" w:color="auto"/>
              <w:right w:val="nil"/>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1984" w:type="dxa"/>
            <w:gridSpan w:val="3"/>
            <w:vAlign w:val="bottom"/>
            <w:hideMark/>
          </w:tcPr>
          <w:p w:rsidR="002B79EF" w:rsidRPr="00883A80" w:rsidRDefault="002B79EF" w:rsidP="007C3EC8">
            <w:pPr>
              <w:spacing w:before="120"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xml:space="preserve">(рублей / </w:t>
            </w:r>
          </w:p>
        </w:tc>
      </w:tr>
      <w:tr w:rsidR="002B79EF" w:rsidRPr="00883A80" w:rsidTr="007C3EC8">
        <w:tc>
          <w:tcPr>
            <w:tcW w:w="3367" w:type="dxa"/>
            <w:gridSpan w:val="2"/>
            <w:tcBorders>
              <w:top w:val="single" w:sz="4" w:space="0" w:color="auto"/>
              <w:left w:val="nil"/>
              <w:bottom w:val="nil"/>
              <w:right w:val="nil"/>
            </w:tcBorders>
            <w:hideMark/>
          </w:tcPr>
          <w:p w:rsidR="002B79EF" w:rsidRPr="00883A80" w:rsidRDefault="002B79EF" w:rsidP="007C3EC8">
            <w:pPr>
              <w:spacing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(Ф.И.О., должность)</w:t>
            </w:r>
          </w:p>
        </w:tc>
        <w:tc>
          <w:tcPr>
            <w:tcW w:w="1416" w:type="dxa"/>
            <w:gridSpan w:val="3"/>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833" w:type="dxa"/>
            <w:gridSpan w:val="3"/>
            <w:tcBorders>
              <w:top w:val="single" w:sz="4" w:space="0" w:color="auto"/>
              <w:left w:val="nil"/>
              <w:bottom w:val="nil"/>
              <w:right w:val="nil"/>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1984" w:type="dxa"/>
            <w:gridSpan w:val="3"/>
            <w:hideMark/>
          </w:tcPr>
          <w:p w:rsidR="002B79EF" w:rsidRPr="00883A80" w:rsidRDefault="002B79EF" w:rsidP="007C3EC8">
            <w:pPr>
              <w:spacing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к окладу месячного денежного содержания,  должностному окладу).</w:t>
            </w:r>
          </w:p>
        </w:tc>
      </w:tr>
      <w:tr w:rsidR="002B79EF" w:rsidRPr="00883A80" w:rsidTr="007C3EC8">
        <w:trPr>
          <w:gridAfter w:val="1"/>
          <w:wAfter w:w="246" w:type="dxa"/>
        </w:trPr>
        <w:tc>
          <w:tcPr>
            <w:tcW w:w="1809" w:type="dxa"/>
            <w:hideMark/>
          </w:tcPr>
          <w:p w:rsidR="002B79EF" w:rsidRPr="00883A80" w:rsidRDefault="002B79EF" w:rsidP="007C3EC8">
            <w:pPr>
              <w:tabs>
                <w:tab w:val="left" w:pos="0"/>
              </w:tabs>
              <w:spacing w:before="120" w:after="0" w:line="240" w:lineRule="atLeast"/>
              <w:rPr>
                <w:rFonts w:ascii="Times New Roman" w:hAnsi="Times New Roman" w:cs="Times New Roman"/>
                <w:iCs/>
                <w:sz w:val="20"/>
                <w:szCs w:val="20"/>
              </w:rPr>
            </w:pPr>
            <w:r w:rsidRPr="00883A80">
              <w:rPr>
                <w:rFonts w:ascii="Times New Roman" w:hAnsi="Times New Roman" w:cs="Times New Roman"/>
                <w:iCs/>
                <w:sz w:val="20"/>
                <w:szCs w:val="20"/>
              </w:rPr>
              <w:t>Приложение:</w:t>
            </w:r>
          </w:p>
        </w:tc>
        <w:tc>
          <w:tcPr>
            <w:tcW w:w="7545" w:type="dxa"/>
            <w:gridSpan w:val="9"/>
            <w:hideMark/>
          </w:tcPr>
          <w:p w:rsidR="002B79EF" w:rsidRPr="00883A80" w:rsidRDefault="002B79EF" w:rsidP="007C3EC8">
            <w:pPr>
              <w:tabs>
                <w:tab w:val="left" w:pos="0"/>
              </w:tabs>
              <w:spacing w:after="0" w:line="240" w:lineRule="exact"/>
              <w:rPr>
                <w:rFonts w:ascii="Times New Roman" w:hAnsi="Times New Roman" w:cs="Times New Roman"/>
                <w:iCs/>
                <w:sz w:val="20"/>
                <w:szCs w:val="20"/>
              </w:rPr>
            </w:pPr>
          </w:p>
          <w:p w:rsidR="002B79EF" w:rsidRPr="00883A80" w:rsidRDefault="002B79EF" w:rsidP="007C3EC8">
            <w:pPr>
              <w:tabs>
                <w:tab w:val="left" w:pos="0"/>
              </w:tabs>
              <w:spacing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xml:space="preserve">информация о результатах работы за    </w:t>
            </w:r>
            <w:r w:rsidRPr="00883A80">
              <w:rPr>
                <w:rFonts w:ascii="Times New Roman" w:hAnsi="Times New Roman" w:cs="Times New Roman"/>
                <w:i/>
                <w:sz w:val="20"/>
                <w:szCs w:val="20"/>
              </w:rPr>
              <w:t xml:space="preserve">(период)  </w:t>
            </w:r>
            <w:r w:rsidRPr="00883A80">
              <w:rPr>
                <w:rFonts w:ascii="Times New Roman" w:hAnsi="Times New Roman" w:cs="Times New Roman"/>
                <w:iCs/>
                <w:sz w:val="20"/>
                <w:szCs w:val="20"/>
              </w:rPr>
              <w:t>20 _года на   л. в __ экз.</w:t>
            </w:r>
          </w:p>
        </w:tc>
      </w:tr>
      <w:tr w:rsidR="002B79EF" w:rsidRPr="00883A80" w:rsidTr="007C3EC8">
        <w:trPr>
          <w:gridAfter w:val="2"/>
          <w:wAfter w:w="347" w:type="dxa"/>
          <w:trHeight w:val="102"/>
        </w:trPr>
        <w:tc>
          <w:tcPr>
            <w:tcW w:w="4388" w:type="dxa"/>
            <w:gridSpan w:val="3"/>
            <w:hideMark/>
          </w:tcPr>
          <w:p w:rsidR="002B79EF" w:rsidRPr="00883A80" w:rsidRDefault="002B79EF" w:rsidP="007C3EC8">
            <w:pPr>
              <w:widowControl w:val="0"/>
              <w:autoSpaceDE w:val="0"/>
              <w:autoSpaceDN w:val="0"/>
              <w:adjustRightInd w:val="0"/>
              <w:spacing w:before="240" w:after="0" w:line="240" w:lineRule="exact"/>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 xml:space="preserve">Руководитель структурного подразделения </w:t>
            </w:r>
          </w:p>
        </w:tc>
        <w:tc>
          <w:tcPr>
            <w:tcW w:w="281" w:type="dxa"/>
          </w:tcPr>
          <w:p w:rsidR="002B79EF" w:rsidRPr="00883A80" w:rsidRDefault="002B79EF" w:rsidP="007C3EC8">
            <w:pPr>
              <w:widowControl w:val="0"/>
              <w:autoSpaceDE w:val="0"/>
              <w:autoSpaceDN w:val="0"/>
              <w:adjustRightInd w:val="0"/>
              <w:spacing w:after="0" w:line="240" w:lineRule="atLeast"/>
              <w:rPr>
                <w:rFonts w:ascii="Times New Roman" w:eastAsia="Calibri" w:hAnsi="Times New Roman" w:cs="Times New Roman"/>
                <w:iCs/>
                <w:sz w:val="20"/>
                <w:szCs w:val="20"/>
              </w:rPr>
            </w:pPr>
          </w:p>
        </w:tc>
        <w:tc>
          <w:tcPr>
            <w:tcW w:w="2081" w:type="dxa"/>
            <w:gridSpan w:val="2"/>
            <w:tcBorders>
              <w:top w:val="nil"/>
              <w:left w:val="nil"/>
              <w:bottom w:val="single" w:sz="4" w:space="0" w:color="auto"/>
              <w:right w:val="nil"/>
            </w:tcBorders>
          </w:tcPr>
          <w:p w:rsidR="002B79EF" w:rsidRPr="00883A80" w:rsidRDefault="002B79EF" w:rsidP="007C3EC8">
            <w:pPr>
              <w:widowControl w:val="0"/>
              <w:autoSpaceDE w:val="0"/>
              <w:autoSpaceDN w:val="0"/>
              <w:adjustRightInd w:val="0"/>
              <w:spacing w:after="0" w:line="240" w:lineRule="atLeast"/>
              <w:rPr>
                <w:rFonts w:ascii="Times New Roman" w:eastAsia="Calibri" w:hAnsi="Times New Roman" w:cs="Times New Roman"/>
                <w:iCs/>
                <w:sz w:val="20"/>
                <w:szCs w:val="20"/>
              </w:rPr>
            </w:pPr>
          </w:p>
        </w:tc>
        <w:tc>
          <w:tcPr>
            <w:tcW w:w="416" w:type="dxa"/>
          </w:tcPr>
          <w:p w:rsidR="002B79EF" w:rsidRPr="00883A80" w:rsidRDefault="002B79EF" w:rsidP="007C3EC8">
            <w:pPr>
              <w:widowControl w:val="0"/>
              <w:autoSpaceDE w:val="0"/>
              <w:autoSpaceDN w:val="0"/>
              <w:adjustRightInd w:val="0"/>
              <w:spacing w:after="0" w:line="240" w:lineRule="atLeast"/>
              <w:rPr>
                <w:rFonts w:ascii="Times New Roman" w:eastAsia="Calibri" w:hAnsi="Times New Roman" w:cs="Times New Roman"/>
                <w:iCs/>
                <w:sz w:val="20"/>
                <w:szCs w:val="20"/>
              </w:rPr>
            </w:pPr>
          </w:p>
        </w:tc>
        <w:tc>
          <w:tcPr>
            <w:tcW w:w="2087" w:type="dxa"/>
            <w:gridSpan w:val="2"/>
            <w:vAlign w:val="bottom"/>
            <w:hideMark/>
          </w:tcPr>
          <w:p w:rsidR="002B79EF" w:rsidRPr="00883A80" w:rsidRDefault="002B79EF" w:rsidP="007C3EC8">
            <w:pPr>
              <w:widowControl w:val="0"/>
              <w:autoSpaceDE w:val="0"/>
              <w:autoSpaceDN w:val="0"/>
              <w:adjustRightInd w:val="0"/>
              <w:spacing w:after="0" w:line="240" w:lineRule="atLeast"/>
              <w:jc w:val="center"/>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И.О. Фамилия</w:t>
            </w:r>
          </w:p>
        </w:tc>
      </w:tr>
      <w:tr w:rsidR="002B79EF" w:rsidRPr="00883A80" w:rsidTr="007C3EC8">
        <w:trPr>
          <w:gridAfter w:val="2"/>
          <w:wAfter w:w="347" w:type="dxa"/>
          <w:trHeight w:val="190"/>
        </w:trPr>
        <w:tc>
          <w:tcPr>
            <w:tcW w:w="4388" w:type="dxa"/>
            <w:gridSpan w:val="3"/>
          </w:tcPr>
          <w:p w:rsidR="002B79EF" w:rsidRPr="00883A80" w:rsidRDefault="002B79EF" w:rsidP="007C3EC8">
            <w:pPr>
              <w:widowControl w:val="0"/>
              <w:tabs>
                <w:tab w:val="left" w:pos="4824"/>
              </w:tabs>
              <w:autoSpaceDE w:val="0"/>
              <w:autoSpaceDN w:val="0"/>
              <w:adjustRightInd w:val="0"/>
              <w:spacing w:before="120" w:after="0" w:line="240" w:lineRule="exact"/>
              <w:rPr>
                <w:rFonts w:ascii="Times New Roman" w:eastAsia="Calibri" w:hAnsi="Times New Roman" w:cs="Times New Roman"/>
                <w:iCs/>
                <w:sz w:val="20"/>
                <w:szCs w:val="20"/>
              </w:rPr>
            </w:pPr>
          </w:p>
        </w:tc>
        <w:tc>
          <w:tcPr>
            <w:tcW w:w="281" w:type="dxa"/>
          </w:tcPr>
          <w:p w:rsidR="002B79EF" w:rsidRPr="00883A80" w:rsidRDefault="002B79EF" w:rsidP="007C3EC8">
            <w:pPr>
              <w:widowControl w:val="0"/>
              <w:autoSpaceDE w:val="0"/>
              <w:autoSpaceDN w:val="0"/>
              <w:adjustRightInd w:val="0"/>
              <w:spacing w:after="0" w:line="240" w:lineRule="exact"/>
              <w:jc w:val="center"/>
              <w:rPr>
                <w:rFonts w:ascii="Times New Roman" w:eastAsia="Calibri" w:hAnsi="Times New Roman" w:cs="Times New Roman"/>
                <w:iCs/>
                <w:sz w:val="20"/>
                <w:szCs w:val="20"/>
              </w:rPr>
            </w:pPr>
          </w:p>
        </w:tc>
        <w:tc>
          <w:tcPr>
            <w:tcW w:w="2081" w:type="dxa"/>
            <w:gridSpan w:val="2"/>
            <w:tcBorders>
              <w:top w:val="single" w:sz="4" w:space="0" w:color="auto"/>
              <w:left w:val="nil"/>
              <w:bottom w:val="nil"/>
              <w:right w:val="nil"/>
            </w:tcBorders>
            <w:hideMark/>
          </w:tcPr>
          <w:p w:rsidR="002B79EF" w:rsidRPr="00883A80" w:rsidRDefault="002B79EF" w:rsidP="007C3EC8">
            <w:pPr>
              <w:widowControl w:val="0"/>
              <w:autoSpaceDE w:val="0"/>
              <w:autoSpaceDN w:val="0"/>
              <w:adjustRightInd w:val="0"/>
              <w:spacing w:after="0" w:line="240" w:lineRule="exact"/>
              <w:jc w:val="center"/>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(подпись)</w:t>
            </w:r>
          </w:p>
        </w:tc>
        <w:tc>
          <w:tcPr>
            <w:tcW w:w="416" w:type="dxa"/>
          </w:tcPr>
          <w:p w:rsidR="002B79EF" w:rsidRPr="00883A80" w:rsidRDefault="002B79EF" w:rsidP="007C3EC8">
            <w:pPr>
              <w:widowControl w:val="0"/>
              <w:autoSpaceDE w:val="0"/>
              <w:autoSpaceDN w:val="0"/>
              <w:adjustRightInd w:val="0"/>
              <w:spacing w:after="0" w:line="240" w:lineRule="exact"/>
              <w:jc w:val="center"/>
              <w:rPr>
                <w:rFonts w:ascii="Times New Roman" w:eastAsia="Calibri" w:hAnsi="Times New Roman" w:cs="Times New Roman"/>
                <w:iCs/>
                <w:sz w:val="20"/>
                <w:szCs w:val="20"/>
              </w:rPr>
            </w:pPr>
          </w:p>
        </w:tc>
        <w:tc>
          <w:tcPr>
            <w:tcW w:w="2087" w:type="dxa"/>
            <w:gridSpan w:val="2"/>
          </w:tcPr>
          <w:p w:rsidR="002B79EF" w:rsidRPr="00883A80" w:rsidRDefault="002B79EF" w:rsidP="007C3EC8">
            <w:pPr>
              <w:widowControl w:val="0"/>
              <w:autoSpaceDE w:val="0"/>
              <w:autoSpaceDN w:val="0"/>
              <w:adjustRightInd w:val="0"/>
              <w:spacing w:after="0" w:line="240" w:lineRule="exact"/>
              <w:rPr>
                <w:rFonts w:ascii="Times New Roman" w:eastAsia="Calibri" w:hAnsi="Times New Roman" w:cs="Times New Roman"/>
                <w:iCs/>
                <w:sz w:val="20"/>
                <w:szCs w:val="20"/>
              </w:rPr>
            </w:pPr>
          </w:p>
        </w:tc>
      </w:tr>
    </w:tbl>
    <w:p w:rsidR="002B79EF" w:rsidRPr="00883A80" w:rsidRDefault="002B79EF" w:rsidP="002B79EF">
      <w:pPr>
        <w:widowControl w:val="0"/>
        <w:autoSpaceDE w:val="0"/>
        <w:autoSpaceDN w:val="0"/>
        <w:adjustRightInd w:val="0"/>
        <w:spacing w:before="120" w:after="0" w:line="360" w:lineRule="atLeast"/>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 xml:space="preserve">« ___ »_____________ 20 ___ года </w:t>
      </w:r>
    </w:p>
    <w:p w:rsidR="002B79EF" w:rsidRPr="00883A80" w:rsidRDefault="002B79EF" w:rsidP="002B79EF">
      <w:pPr>
        <w:spacing w:before="120" w:after="0" w:line="240" w:lineRule="exact"/>
        <w:jc w:val="center"/>
        <w:rPr>
          <w:rFonts w:ascii="Times New Roman" w:hAnsi="Times New Roman" w:cs="Times New Roman"/>
          <w:iCs/>
          <w:sz w:val="20"/>
          <w:szCs w:val="20"/>
        </w:rPr>
      </w:pPr>
    </w:p>
    <w:p w:rsidR="002B79EF" w:rsidRPr="00883A80" w:rsidRDefault="002B79EF" w:rsidP="002B79EF">
      <w:pPr>
        <w:spacing w:before="120" w:after="0" w:line="240" w:lineRule="exact"/>
        <w:jc w:val="center"/>
        <w:rPr>
          <w:rFonts w:ascii="Times New Roman" w:hAnsi="Times New Roman" w:cs="Times New Roman"/>
          <w:iCs/>
          <w:sz w:val="20"/>
          <w:szCs w:val="20"/>
        </w:rPr>
      </w:pPr>
    </w:p>
    <w:p w:rsidR="002B79EF" w:rsidRPr="00883A80" w:rsidRDefault="002B79EF" w:rsidP="002B79EF">
      <w:pPr>
        <w:spacing w:before="120"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ИНФОРМАЦИЯ</w:t>
      </w:r>
    </w:p>
    <w:p w:rsidR="002B79EF" w:rsidRPr="00883A80" w:rsidRDefault="002B79EF" w:rsidP="002B79EF">
      <w:pPr>
        <w:spacing w:after="0" w:line="240" w:lineRule="exact"/>
        <w:jc w:val="center"/>
        <w:rPr>
          <w:rFonts w:ascii="Times New Roman" w:hAnsi="Times New Roman" w:cs="Times New Roman"/>
          <w:b/>
          <w:iCs/>
          <w:sz w:val="20"/>
          <w:szCs w:val="20"/>
        </w:rPr>
      </w:pPr>
      <w:r w:rsidRPr="00883A80">
        <w:rPr>
          <w:rFonts w:ascii="Times New Roman" w:hAnsi="Times New Roman" w:cs="Times New Roman"/>
          <w:iCs/>
          <w:sz w:val="20"/>
          <w:szCs w:val="20"/>
        </w:rPr>
        <w:t>о результатах работы</w:t>
      </w:r>
    </w:p>
    <w:p w:rsidR="002B79EF" w:rsidRPr="00883A80" w:rsidRDefault="002B79EF" w:rsidP="002B79EF">
      <w:pPr>
        <w:spacing w:after="0" w:line="360" w:lineRule="atLeast"/>
        <w:rPr>
          <w:rFonts w:ascii="Times New Roman" w:hAnsi="Times New Roman" w:cs="Times New Roman"/>
          <w:iCs/>
          <w:sz w:val="20"/>
          <w:szCs w:val="20"/>
        </w:rPr>
      </w:pPr>
      <w:r w:rsidRPr="00883A80">
        <w:rPr>
          <w:rFonts w:ascii="Times New Roman" w:hAnsi="Times New Roman" w:cs="Times New Roman"/>
          <w:iCs/>
          <w:sz w:val="20"/>
          <w:szCs w:val="20"/>
        </w:rPr>
        <w:t>_________________________________________________________________</w:t>
      </w:r>
    </w:p>
    <w:p w:rsidR="002B79EF" w:rsidRPr="00883A80" w:rsidRDefault="002B79EF" w:rsidP="002B79EF">
      <w:pPr>
        <w:spacing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(структурное подразделение Администрации Едровского сельского поселения)</w:t>
      </w:r>
    </w:p>
    <w:p w:rsidR="002B79EF" w:rsidRPr="00883A80" w:rsidRDefault="002B79EF" w:rsidP="002B79EF">
      <w:pPr>
        <w:spacing w:after="0"/>
        <w:jc w:val="center"/>
        <w:rPr>
          <w:rFonts w:ascii="Times New Roman" w:hAnsi="Times New Roman" w:cs="Times New Roman"/>
          <w:iCs/>
          <w:sz w:val="20"/>
          <w:szCs w:val="20"/>
        </w:rPr>
      </w:pPr>
      <w:r w:rsidRPr="00883A80">
        <w:rPr>
          <w:rFonts w:ascii="Times New Roman" w:hAnsi="Times New Roman" w:cs="Times New Roman"/>
          <w:iCs/>
          <w:sz w:val="20"/>
          <w:szCs w:val="20"/>
        </w:rPr>
        <w:t>за___________________________________________ 20__ года</w:t>
      </w:r>
    </w:p>
    <w:p w:rsidR="002B79EF" w:rsidRPr="00883A80" w:rsidRDefault="002B79EF" w:rsidP="002B79EF">
      <w:pPr>
        <w:spacing w:after="0" w:line="240" w:lineRule="exact"/>
        <w:rPr>
          <w:rFonts w:ascii="Times New Roman" w:hAnsi="Times New Roman" w:cs="Times New Roman"/>
          <w:iCs/>
          <w:sz w:val="20"/>
          <w:szCs w:val="20"/>
        </w:rPr>
      </w:pPr>
      <w:r w:rsidRPr="00883A80">
        <w:rPr>
          <w:rFonts w:ascii="Times New Roman" w:hAnsi="Times New Roman" w:cs="Times New Roman"/>
          <w:iCs/>
          <w:sz w:val="20"/>
          <w:szCs w:val="20"/>
        </w:rPr>
        <w:t xml:space="preserve">                                                          (период)</w:t>
      </w:r>
      <w:r w:rsidRPr="00883A80">
        <w:rPr>
          <w:rFonts w:ascii="Times New Roman" w:hAnsi="Times New Roman" w:cs="Times New Roman"/>
          <w:iCs/>
          <w:sz w:val="20"/>
          <w:szCs w:val="20"/>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418"/>
        <w:gridCol w:w="2408"/>
        <w:gridCol w:w="2267"/>
        <w:gridCol w:w="2551"/>
      </w:tblGrid>
      <w:tr w:rsidR="002B79EF" w:rsidRPr="00883A80" w:rsidTr="007C3EC8">
        <w:tc>
          <w:tcPr>
            <w:tcW w:w="596" w:type="dxa"/>
            <w:tcBorders>
              <w:top w:val="single" w:sz="4" w:space="0" w:color="auto"/>
              <w:left w:val="single" w:sz="4" w:space="0" w:color="auto"/>
              <w:bottom w:val="single" w:sz="4" w:space="0" w:color="auto"/>
              <w:right w:val="single" w:sz="4" w:space="0" w:color="auto"/>
            </w:tcBorders>
            <w:vAlign w:val="center"/>
            <w:hideMark/>
          </w:tcPr>
          <w:p w:rsidR="002B79EF" w:rsidRPr="00883A80" w:rsidRDefault="002B79EF" w:rsidP="007C3EC8">
            <w:pPr>
              <w:spacing w:before="120" w:after="0" w:line="240" w:lineRule="exact"/>
              <w:ind w:left="-57" w:right="-57"/>
              <w:jc w:val="center"/>
              <w:rPr>
                <w:rFonts w:ascii="Times New Roman" w:hAnsi="Times New Roman" w:cs="Times New Roman"/>
                <w:iCs/>
                <w:sz w:val="20"/>
                <w:szCs w:val="20"/>
              </w:rPr>
            </w:pPr>
            <w:r w:rsidRPr="00883A80">
              <w:rPr>
                <w:rFonts w:ascii="Times New Roman" w:hAnsi="Times New Roman" w:cs="Times New Roman"/>
                <w:iCs/>
                <w:sz w:val="20"/>
                <w:szCs w:val="20"/>
              </w:rPr>
              <w:t xml:space="preserve">№ </w:t>
            </w:r>
            <w:r w:rsidRPr="00883A80">
              <w:rPr>
                <w:rFonts w:ascii="Times New Roman" w:hAnsi="Times New Roman" w:cs="Times New Roman"/>
                <w:iCs/>
                <w:sz w:val="20"/>
                <w:szCs w:val="20"/>
              </w:rPr>
              <w:br/>
              <w:t>п/п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79EF" w:rsidRPr="00883A80" w:rsidRDefault="002B79EF" w:rsidP="007C3EC8">
            <w:pPr>
              <w:spacing w:before="120" w:after="0" w:line="240" w:lineRule="exact"/>
              <w:ind w:left="-57" w:right="-57"/>
              <w:jc w:val="center"/>
              <w:rPr>
                <w:rFonts w:ascii="Times New Roman" w:hAnsi="Times New Roman" w:cs="Times New Roman"/>
                <w:iCs/>
                <w:sz w:val="20"/>
                <w:szCs w:val="20"/>
              </w:rPr>
            </w:pPr>
            <w:r w:rsidRPr="00883A80">
              <w:rPr>
                <w:rFonts w:ascii="Times New Roman" w:hAnsi="Times New Roman" w:cs="Times New Roman"/>
                <w:iCs/>
                <w:sz w:val="20"/>
                <w:szCs w:val="20"/>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2B79EF" w:rsidRPr="00883A80" w:rsidRDefault="002B79EF" w:rsidP="007C3EC8">
            <w:pPr>
              <w:spacing w:before="120" w:after="0" w:line="240" w:lineRule="exact"/>
              <w:ind w:left="-57" w:right="-57"/>
              <w:jc w:val="center"/>
              <w:rPr>
                <w:rFonts w:ascii="Times New Roman" w:hAnsi="Times New Roman" w:cs="Times New Roman"/>
                <w:iCs/>
                <w:sz w:val="20"/>
                <w:szCs w:val="20"/>
              </w:rPr>
            </w:pPr>
            <w:r w:rsidRPr="00883A80">
              <w:rPr>
                <w:rFonts w:ascii="Times New Roman" w:hAnsi="Times New Roman" w:cs="Times New Roman"/>
                <w:iCs/>
                <w:sz w:val="20"/>
                <w:szCs w:val="20"/>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B79EF" w:rsidRPr="00883A80" w:rsidRDefault="002B79EF" w:rsidP="007C3EC8">
            <w:pPr>
              <w:spacing w:before="120" w:after="0" w:line="240" w:lineRule="exact"/>
              <w:ind w:left="-57" w:right="-57"/>
              <w:jc w:val="center"/>
              <w:rPr>
                <w:rFonts w:ascii="Times New Roman" w:hAnsi="Times New Roman" w:cs="Times New Roman"/>
                <w:iCs/>
                <w:sz w:val="20"/>
                <w:szCs w:val="20"/>
              </w:rPr>
            </w:pPr>
            <w:r w:rsidRPr="00883A80">
              <w:rPr>
                <w:rFonts w:ascii="Times New Roman" w:hAnsi="Times New Roman" w:cs="Times New Roman"/>
                <w:iCs/>
                <w:sz w:val="20"/>
                <w:szCs w:val="20"/>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2B79EF" w:rsidRPr="00883A80" w:rsidRDefault="002B79EF" w:rsidP="007C3EC8">
            <w:pPr>
              <w:spacing w:before="120" w:after="0" w:line="240" w:lineRule="exact"/>
              <w:ind w:left="-57" w:right="-57"/>
              <w:jc w:val="center"/>
              <w:rPr>
                <w:rFonts w:ascii="Times New Roman" w:hAnsi="Times New Roman" w:cs="Times New Roman"/>
                <w:iCs/>
                <w:sz w:val="20"/>
                <w:szCs w:val="20"/>
              </w:rPr>
            </w:pPr>
            <w:r w:rsidRPr="00883A80">
              <w:rPr>
                <w:rFonts w:ascii="Times New Roman" w:hAnsi="Times New Roman" w:cs="Times New Roman"/>
                <w:iCs/>
                <w:sz w:val="20"/>
                <w:szCs w:val="20"/>
              </w:rPr>
              <w:t>Примечание</w:t>
            </w:r>
          </w:p>
        </w:tc>
      </w:tr>
      <w:tr w:rsidR="002B79EF" w:rsidRPr="00883A80" w:rsidTr="007C3EC8">
        <w:trPr>
          <w:trHeight w:val="397"/>
        </w:trPr>
        <w:tc>
          <w:tcPr>
            <w:tcW w:w="596" w:type="dxa"/>
            <w:tcBorders>
              <w:top w:val="single" w:sz="4" w:space="0" w:color="auto"/>
              <w:left w:val="single" w:sz="4" w:space="0" w:color="auto"/>
              <w:bottom w:val="single" w:sz="4" w:space="0" w:color="auto"/>
              <w:right w:val="single" w:sz="4" w:space="0" w:color="auto"/>
            </w:tcBorders>
            <w:hideMark/>
          </w:tcPr>
          <w:p w:rsidR="002B79EF" w:rsidRPr="00883A80" w:rsidRDefault="002B79EF" w:rsidP="007C3EC8">
            <w:pPr>
              <w:spacing w:before="120"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B79EF" w:rsidRPr="00883A80" w:rsidRDefault="002B79EF" w:rsidP="007C3EC8">
            <w:pPr>
              <w:spacing w:after="0"/>
              <w:rPr>
                <w:rFonts w:ascii="Times New Roman" w:eastAsia="Calibri" w:hAnsi="Times New Roman" w:cs="Times New Roman"/>
                <w:i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r>
      <w:tr w:rsidR="002B79EF" w:rsidRPr="00883A80" w:rsidTr="007C3EC8">
        <w:trPr>
          <w:trHeight w:val="397"/>
        </w:trPr>
        <w:tc>
          <w:tcPr>
            <w:tcW w:w="596" w:type="dxa"/>
            <w:tcBorders>
              <w:top w:val="single" w:sz="4" w:space="0" w:color="auto"/>
              <w:left w:val="single" w:sz="4" w:space="0" w:color="auto"/>
              <w:bottom w:val="single" w:sz="4" w:space="0" w:color="auto"/>
              <w:right w:val="single" w:sz="4" w:space="0" w:color="auto"/>
            </w:tcBorders>
            <w:hideMark/>
          </w:tcPr>
          <w:p w:rsidR="002B79EF" w:rsidRPr="00883A80" w:rsidRDefault="002B79EF" w:rsidP="007C3EC8">
            <w:pPr>
              <w:spacing w:before="120"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2B79EF" w:rsidRPr="00883A80" w:rsidRDefault="002B79EF" w:rsidP="007C3EC8">
            <w:pPr>
              <w:spacing w:after="0"/>
              <w:rPr>
                <w:rFonts w:ascii="Times New Roman" w:eastAsia="Calibri" w:hAnsi="Times New Roman" w:cs="Times New Roman"/>
                <w:i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r>
      <w:tr w:rsidR="002B79EF" w:rsidRPr="00883A80" w:rsidTr="007C3EC8">
        <w:trPr>
          <w:trHeight w:val="397"/>
        </w:trPr>
        <w:tc>
          <w:tcPr>
            <w:tcW w:w="596"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r w:rsidRPr="00883A80">
              <w:rPr>
                <w:rFonts w:ascii="Times New Roman" w:hAnsi="Times New Roman" w:cs="Times New Roman"/>
                <w:iCs/>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409"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eastAsia="Calibri" w:hAnsi="Times New Roman" w:cs="Times New Roman"/>
                <w:i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before="120" w:after="0" w:line="240" w:lineRule="exact"/>
              <w:jc w:val="center"/>
              <w:rPr>
                <w:rFonts w:ascii="Times New Roman" w:hAnsi="Times New Roman" w:cs="Times New Roman"/>
                <w:iCs/>
                <w:sz w:val="20"/>
                <w:szCs w:val="20"/>
              </w:rPr>
            </w:pPr>
          </w:p>
        </w:tc>
      </w:tr>
    </w:tbl>
    <w:p w:rsidR="002B79EF" w:rsidRPr="00883A80" w:rsidRDefault="002B79EF" w:rsidP="002B79EF">
      <w:pPr>
        <w:spacing w:after="0" w:line="240" w:lineRule="exact"/>
        <w:rPr>
          <w:rFonts w:ascii="Times New Roman" w:hAnsi="Times New Roman" w:cs="Times New Roman"/>
          <w:iCs/>
          <w:sz w:val="20"/>
          <w:szCs w:val="20"/>
        </w:rPr>
      </w:pPr>
    </w:p>
    <w:p w:rsidR="002B79EF" w:rsidRPr="00883A80" w:rsidRDefault="002B79EF" w:rsidP="002B79EF">
      <w:pPr>
        <w:tabs>
          <w:tab w:val="left" w:pos="-1843"/>
        </w:tabs>
        <w:spacing w:after="0" w:line="240" w:lineRule="exact"/>
        <w:ind w:right="28"/>
        <w:rPr>
          <w:rFonts w:ascii="Times New Roman" w:hAnsi="Times New Roman" w:cs="Times New Roman"/>
          <w:b/>
          <w:iCs/>
          <w:sz w:val="20"/>
          <w:szCs w:val="20"/>
        </w:rPr>
      </w:pPr>
    </w:p>
    <w:tbl>
      <w:tblPr>
        <w:tblW w:w="9600" w:type="dxa"/>
        <w:tblLayout w:type="fixed"/>
        <w:tblLook w:val="04A0"/>
      </w:tblPr>
      <w:tblGrid>
        <w:gridCol w:w="4552"/>
        <w:gridCol w:w="292"/>
        <w:gridCol w:w="2159"/>
        <w:gridCol w:w="432"/>
        <w:gridCol w:w="2165"/>
      </w:tblGrid>
      <w:tr w:rsidR="002B79EF" w:rsidRPr="00883A80" w:rsidTr="007C3EC8">
        <w:trPr>
          <w:trHeight w:val="102"/>
        </w:trPr>
        <w:tc>
          <w:tcPr>
            <w:tcW w:w="4388" w:type="dxa"/>
            <w:hideMark/>
          </w:tcPr>
          <w:p w:rsidR="002B79EF" w:rsidRPr="00883A80" w:rsidRDefault="002B79EF" w:rsidP="007C3EC8">
            <w:pPr>
              <w:widowControl w:val="0"/>
              <w:autoSpaceDE w:val="0"/>
              <w:autoSpaceDN w:val="0"/>
              <w:adjustRightInd w:val="0"/>
              <w:spacing w:before="240" w:after="0" w:line="240" w:lineRule="exact"/>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 xml:space="preserve">Руководитель структурного подразделения </w:t>
            </w:r>
          </w:p>
        </w:tc>
        <w:tc>
          <w:tcPr>
            <w:tcW w:w="281" w:type="dxa"/>
          </w:tcPr>
          <w:p w:rsidR="002B79EF" w:rsidRPr="00883A80" w:rsidRDefault="002B79EF" w:rsidP="007C3EC8">
            <w:pPr>
              <w:widowControl w:val="0"/>
              <w:autoSpaceDE w:val="0"/>
              <w:autoSpaceDN w:val="0"/>
              <w:adjustRightInd w:val="0"/>
              <w:spacing w:after="0" w:line="240" w:lineRule="atLeast"/>
              <w:rPr>
                <w:rFonts w:ascii="Times New Roman" w:eastAsia="Calibri" w:hAnsi="Times New Roman" w:cs="Times New Roman"/>
                <w:iCs/>
                <w:sz w:val="20"/>
                <w:szCs w:val="20"/>
              </w:rPr>
            </w:pPr>
          </w:p>
        </w:tc>
        <w:tc>
          <w:tcPr>
            <w:tcW w:w="2081" w:type="dxa"/>
            <w:tcBorders>
              <w:top w:val="nil"/>
              <w:left w:val="nil"/>
              <w:bottom w:val="single" w:sz="4" w:space="0" w:color="auto"/>
              <w:right w:val="nil"/>
            </w:tcBorders>
          </w:tcPr>
          <w:p w:rsidR="002B79EF" w:rsidRPr="00883A80" w:rsidRDefault="002B79EF" w:rsidP="007C3EC8">
            <w:pPr>
              <w:widowControl w:val="0"/>
              <w:autoSpaceDE w:val="0"/>
              <w:autoSpaceDN w:val="0"/>
              <w:adjustRightInd w:val="0"/>
              <w:spacing w:after="0" w:line="240" w:lineRule="atLeast"/>
              <w:rPr>
                <w:rFonts w:ascii="Times New Roman" w:eastAsia="Calibri" w:hAnsi="Times New Roman" w:cs="Times New Roman"/>
                <w:iCs/>
                <w:sz w:val="20"/>
                <w:szCs w:val="20"/>
              </w:rPr>
            </w:pPr>
          </w:p>
        </w:tc>
        <w:tc>
          <w:tcPr>
            <w:tcW w:w="416" w:type="dxa"/>
          </w:tcPr>
          <w:p w:rsidR="002B79EF" w:rsidRPr="00883A80" w:rsidRDefault="002B79EF" w:rsidP="007C3EC8">
            <w:pPr>
              <w:widowControl w:val="0"/>
              <w:autoSpaceDE w:val="0"/>
              <w:autoSpaceDN w:val="0"/>
              <w:adjustRightInd w:val="0"/>
              <w:spacing w:after="0" w:line="240" w:lineRule="atLeast"/>
              <w:rPr>
                <w:rFonts w:ascii="Times New Roman" w:eastAsia="Calibri" w:hAnsi="Times New Roman" w:cs="Times New Roman"/>
                <w:iCs/>
                <w:sz w:val="20"/>
                <w:szCs w:val="20"/>
              </w:rPr>
            </w:pPr>
          </w:p>
        </w:tc>
        <w:tc>
          <w:tcPr>
            <w:tcW w:w="2087" w:type="dxa"/>
            <w:vAlign w:val="bottom"/>
            <w:hideMark/>
          </w:tcPr>
          <w:p w:rsidR="002B79EF" w:rsidRPr="00883A80" w:rsidRDefault="002B79EF" w:rsidP="007C3EC8">
            <w:pPr>
              <w:widowControl w:val="0"/>
              <w:autoSpaceDE w:val="0"/>
              <w:autoSpaceDN w:val="0"/>
              <w:adjustRightInd w:val="0"/>
              <w:spacing w:after="0" w:line="240" w:lineRule="atLeast"/>
              <w:jc w:val="center"/>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И.О. Фамилия</w:t>
            </w:r>
          </w:p>
        </w:tc>
      </w:tr>
      <w:tr w:rsidR="002B79EF" w:rsidRPr="00883A80" w:rsidTr="007C3EC8">
        <w:trPr>
          <w:trHeight w:val="190"/>
        </w:trPr>
        <w:tc>
          <w:tcPr>
            <w:tcW w:w="4388" w:type="dxa"/>
          </w:tcPr>
          <w:p w:rsidR="002B79EF" w:rsidRPr="00883A80" w:rsidRDefault="002B79EF" w:rsidP="007C3EC8">
            <w:pPr>
              <w:widowControl w:val="0"/>
              <w:tabs>
                <w:tab w:val="left" w:pos="4824"/>
              </w:tabs>
              <w:autoSpaceDE w:val="0"/>
              <w:autoSpaceDN w:val="0"/>
              <w:adjustRightInd w:val="0"/>
              <w:spacing w:before="120" w:after="0" w:line="240" w:lineRule="exact"/>
              <w:rPr>
                <w:rFonts w:ascii="Times New Roman" w:eastAsia="Calibri" w:hAnsi="Times New Roman" w:cs="Times New Roman"/>
                <w:iCs/>
                <w:sz w:val="20"/>
                <w:szCs w:val="20"/>
              </w:rPr>
            </w:pPr>
          </w:p>
        </w:tc>
        <w:tc>
          <w:tcPr>
            <w:tcW w:w="281" w:type="dxa"/>
          </w:tcPr>
          <w:p w:rsidR="002B79EF" w:rsidRPr="00883A80" w:rsidRDefault="002B79EF" w:rsidP="007C3EC8">
            <w:pPr>
              <w:widowControl w:val="0"/>
              <w:autoSpaceDE w:val="0"/>
              <w:autoSpaceDN w:val="0"/>
              <w:adjustRightInd w:val="0"/>
              <w:spacing w:after="0" w:line="240" w:lineRule="exact"/>
              <w:jc w:val="center"/>
              <w:rPr>
                <w:rFonts w:ascii="Times New Roman" w:eastAsia="Calibri" w:hAnsi="Times New Roman" w:cs="Times New Roman"/>
                <w:iCs/>
                <w:sz w:val="20"/>
                <w:szCs w:val="20"/>
              </w:rPr>
            </w:pPr>
          </w:p>
        </w:tc>
        <w:tc>
          <w:tcPr>
            <w:tcW w:w="2081" w:type="dxa"/>
            <w:tcBorders>
              <w:top w:val="single" w:sz="4" w:space="0" w:color="auto"/>
              <w:left w:val="nil"/>
              <w:bottom w:val="nil"/>
              <w:right w:val="nil"/>
            </w:tcBorders>
            <w:hideMark/>
          </w:tcPr>
          <w:p w:rsidR="002B79EF" w:rsidRPr="00883A80" w:rsidRDefault="002B79EF" w:rsidP="007C3EC8">
            <w:pPr>
              <w:widowControl w:val="0"/>
              <w:autoSpaceDE w:val="0"/>
              <w:autoSpaceDN w:val="0"/>
              <w:adjustRightInd w:val="0"/>
              <w:spacing w:after="0" w:line="240" w:lineRule="exact"/>
              <w:jc w:val="center"/>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(подпись)</w:t>
            </w:r>
          </w:p>
        </w:tc>
        <w:tc>
          <w:tcPr>
            <w:tcW w:w="416" w:type="dxa"/>
          </w:tcPr>
          <w:p w:rsidR="002B79EF" w:rsidRPr="00883A80" w:rsidRDefault="002B79EF" w:rsidP="007C3EC8">
            <w:pPr>
              <w:widowControl w:val="0"/>
              <w:autoSpaceDE w:val="0"/>
              <w:autoSpaceDN w:val="0"/>
              <w:adjustRightInd w:val="0"/>
              <w:spacing w:after="0" w:line="240" w:lineRule="exact"/>
              <w:jc w:val="center"/>
              <w:rPr>
                <w:rFonts w:ascii="Times New Roman" w:eastAsia="Calibri" w:hAnsi="Times New Roman" w:cs="Times New Roman"/>
                <w:iCs/>
                <w:sz w:val="20"/>
                <w:szCs w:val="20"/>
              </w:rPr>
            </w:pPr>
          </w:p>
        </w:tc>
        <w:tc>
          <w:tcPr>
            <w:tcW w:w="2087" w:type="dxa"/>
          </w:tcPr>
          <w:p w:rsidR="002B79EF" w:rsidRPr="00883A80" w:rsidRDefault="002B79EF" w:rsidP="007C3EC8">
            <w:pPr>
              <w:widowControl w:val="0"/>
              <w:autoSpaceDE w:val="0"/>
              <w:autoSpaceDN w:val="0"/>
              <w:adjustRightInd w:val="0"/>
              <w:spacing w:after="0" w:line="240" w:lineRule="exact"/>
              <w:rPr>
                <w:rFonts w:ascii="Times New Roman" w:eastAsia="Calibri" w:hAnsi="Times New Roman" w:cs="Times New Roman"/>
                <w:iCs/>
                <w:sz w:val="20"/>
                <w:szCs w:val="20"/>
              </w:rPr>
            </w:pPr>
          </w:p>
        </w:tc>
      </w:tr>
    </w:tbl>
    <w:p w:rsidR="002B79EF" w:rsidRDefault="002B79EF" w:rsidP="00883A80">
      <w:pPr>
        <w:widowControl w:val="0"/>
        <w:autoSpaceDE w:val="0"/>
        <w:autoSpaceDN w:val="0"/>
        <w:adjustRightInd w:val="0"/>
        <w:spacing w:before="120" w:after="0" w:line="360" w:lineRule="atLeast"/>
        <w:rPr>
          <w:rFonts w:ascii="Times New Roman" w:eastAsia="Calibri" w:hAnsi="Times New Roman" w:cs="Times New Roman"/>
          <w:iCs/>
          <w:sz w:val="20"/>
          <w:szCs w:val="20"/>
        </w:rPr>
      </w:pPr>
      <w:r w:rsidRPr="00883A80">
        <w:rPr>
          <w:rFonts w:ascii="Times New Roman" w:eastAsia="Calibri" w:hAnsi="Times New Roman" w:cs="Times New Roman"/>
          <w:iCs/>
          <w:sz w:val="20"/>
          <w:szCs w:val="20"/>
        </w:rPr>
        <w:t xml:space="preserve">« ___ »_____________ 20 ___ года </w:t>
      </w:r>
    </w:p>
    <w:p w:rsidR="002B79EF" w:rsidRDefault="002B79EF" w:rsidP="002B79EF">
      <w:pPr>
        <w:spacing w:after="0"/>
      </w:pPr>
    </w:p>
    <w:p w:rsidR="002B79EF" w:rsidRPr="00883A80" w:rsidRDefault="002B79EF" w:rsidP="00883A80">
      <w:pPr>
        <w:pStyle w:val="a4"/>
        <w:jc w:val="center"/>
        <w:rPr>
          <w:rFonts w:ascii="Times New Roman" w:hAnsi="Times New Roman"/>
          <w:b/>
          <w:sz w:val="20"/>
          <w:szCs w:val="20"/>
        </w:rPr>
      </w:pPr>
      <w:r w:rsidRPr="00883A80">
        <w:rPr>
          <w:rFonts w:ascii="Times New Roman" w:hAnsi="Times New Roman"/>
          <w:b/>
          <w:sz w:val="20"/>
          <w:szCs w:val="20"/>
        </w:rPr>
        <w:t>СОВЕТ ДЕПУТАТОВ ЕДРОВСКОГО СЕЛЬСКОГО ПОСЕЛЕНИЯ</w:t>
      </w:r>
    </w:p>
    <w:p w:rsidR="002B79EF" w:rsidRPr="00883A80" w:rsidRDefault="002B79EF" w:rsidP="00883A80">
      <w:pPr>
        <w:pStyle w:val="a4"/>
        <w:jc w:val="center"/>
        <w:rPr>
          <w:rFonts w:ascii="Times New Roman" w:hAnsi="Times New Roman"/>
          <w:b/>
          <w:color w:val="000000"/>
          <w:sz w:val="20"/>
          <w:szCs w:val="20"/>
        </w:rPr>
      </w:pPr>
      <w:r w:rsidRPr="00883A80">
        <w:rPr>
          <w:rFonts w:ascii="Times New Roman" w:hAnsi="Times New Roman"/>
          <w:b/>
          <w:color w:val="000000"/>
          <w:sz w:val="20"/>
          <w:szCs w:val="20"/>
        </w:rPr>
        <w:t xml:space="preserve">       РЕШЕНИЕ</w:t>
      </w:r>
      <w:r w:rsidR="00883A80" w:rsidRPr="00883A80">
        <w:rPr>
          <w:rFonts w:ascii="Times New Roman" w:hAnsi="Times New Roman"/>
          <w:b/>
          <w:color w:val="000000"/>
          <w:sz w:val="20"/>
          <w:szCs w:val="20"/>
        </w:rPr>
        <w:t xml:space="preserve"> от </w:t>
      </w:r>
      <w:r w:rsidRPr="00883A80">
        <w:rPr>
          <w:rFonts w:ascii="Times New Roman" w:hAnsi="Times New Roman"/>
          <w:b/>
          <w:sz w:val="20"/>
          <w:szCs w:val="20"/>
        </w:rPr>
        <w:t xml:space="preserve">26.12.2023   </w:t>
      </w:r>
      <w:r w:rsidR="00883A80" w:rsidRPr="00883A80">
        <w:rPr>
          <w:rFonts w:ascii="Times New Roman" w:hAnsi="Times New Roman"/>
          <w:b/>
          <w:sz w:val="20"/>
          <w:szCs w:val="20"/>
        </w:rPr>
        <w:t>№ 148</w:t>
      </w:r>
      <w:r w:rsidRPr="00883A80">
        <w:rPr>
          <w:rFonts w:ascii="Times New Roman" w:hAnsi="Times New Roman"/>
          <w:b/>
          <w:sz w:val="20"/>
          <w:szCs w:val="20"/>
        </w:rPr>
        <w:t xml:space="preserve">                                                                                                                       </w:t>
      </w:r>
    </w:p>
    <w:p w:rsidR="002B79EF" w:rsidRPr="00883A80" w:rsidRDefault="002B79EF" w:rsidP="00883A80">
      <w:pPr>
        <w:pStyle w:val="a4"/>
        <w:jc w:val="center"/>
        <w:rPr>
          <w:rFonts w:ascii="Times New Roman" w:hAnsi="Times New Roman"/>
          <w:b/>
          <w:bCs/>
          <w:sz w:val="20"/>
          <w:szCs w:val="20"/>
        </w:rPr>
      </w:pPr>
      <w:r w:rsidRPr="00883A80">
        <w:rPr>
          <w:rFonts w:ascii="Times New Roman" w:hAnsi="Times New Roman"/>
          <w:b/>
          <w:bCs/>
          <w:sz w:val="20"/>
          <w:szCs w:val="20"/>
        </w:rPr>
        <w:t>Об утверждении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находящиеся в муниципальной собственности   Едровского сельского поселения</w:t>
      </w:r>
    </w:p>
    <w:p w:rsidR="002B79EF" w:rsidRPr="00883A80" w:rsidRDefault="002B79EF" w:rsidP="00883A80">
      <w:pPr>
        <w:pStyle w:val="a4"/>
        <w:ind w:firstLine="708"/>
        <w:jc w:val="both"/>
        <w:rPr>
          <w:rFonts w:ascii="Times New Roman" w:hAnsi="Times New Roman"/>
          <w:sz w:val="20"/>
          <w:szCs w:val="20"/>
        </w:rPr>
      </w:pPr>
      <w:r w:rsidRPr="00883A80">
        <w:rPr>
          <w:rFonts w:ascii="Times New Roman" w:hAnsi="Times New Roman"/>
          <w:sz w:val="20"/>
          <w:szCs w:val="20"/>
        </w:rPr>
        <w:t xml:space="preserve">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Администрации Новгородской области от 01.03.2016 N 89 "Об утверждении Порядка определения размера арендной планы, за земельные участки, находящихся в собственности </w:t>
      </w:r>
      <w:r w:rsidRPr="00883A80">
        <w:rPr>
          <w:rFonts w:ascii="Times New Roman" w:hAnsi="Times New Roman"/>
          <w:sz w:val="20"/>
          <w:szCs w:val="20"/>
        </w:rPr>
        <w:lastRenderedPageBreak/>
        <w:t>Новгородской области, и или государственная собственность на которые не разграничена предоставления в аренду без торгов»</w:t>
      </w:r>
    </w:p>
    <w:p w:rsidR="002B79EF" w:rsidRPr="00883A80" w:rsidRDefault="002B79EF" w:rsidP="002B79EF">
      <w:pPr>
        <w:pStyle w:val="a4"/>
        <w:rPr>
          <w:rFonts w:ascii="Times New Roman" w:hAnsi="Times New Roman"/>
          <w:b/>
          <w:bCs/>
          <w:sz w:val="20"/>
          <w:szCs w:val="20"/>
        </w:rPr>
      </w:pPr>
      <w:r w:rsidRPr="00883A80">
        <w:rPr>
          <w:rFonts w:ascii="Times New Roman" w:hAnsi="Times New Roman"/>
          <w:sz w:val="20"/>
          <w:szCs w:val="20"/>
        </w:rPr>
        <w:t xml:space="preserve">1. </w:t>
      </w:r>
      <w:r w:rsidRPr="00883A80">
        <w:rPr>
          <w:rFonts w:ascii="Times New Roman" w:hAnsi="Times New Roman"/>
          <w:b/>
          <w:bCs/>
          <w:sz w:val="20"/>
          <w:szCs w:val="20"/>
        </w:rPr>
        <w:t xml:space="preserve">Совет депутатов Едровского сельского поселения </w:t>
      </w:r>
    </w:p>
    <w:p w:rsidR="002B79EF" w:rsidRPr="00883A80" w:rsidRDefault="002B79EF" w:rsidP="002B79EF">
      <w:pPr>
        <w:pStyle w:val="a4"/>
        <w:rPr>
          <w:rFonts w:ascii="Times New Roman" w:hAnsi="Times New Roman"/>
          <w:b/>
          <w:bCs/>
          <w:sz w:val="20"/>
          <w:szCs w:val="20"/>
        </w:rPr>
      </w:pPr>
      <w:r w:rsidRPr="00883A80">
        <w:rPr>
          <w:rFonts w:ascii="Times New Roman" w:hAnsi="Times New Roman"/>
          <w:b/>
          <w:bCs/>
          <w:sz w:val="20"/>
          <w:szCs w:val="20"/>
        </w:rPr>
        <w:t>РЕШИЛ:</w:t>
      </w:r>
    </w:p>
    <w:p w:rsidR="002B79EF" w:rsidRPr="00883A80" w:rsidRDefault="002B79EF" w:rsidP="002B79EF">
      <w:pPr>
        <w:pStyle w:val="ConsPlusNormal"/>
        <w:ind w:firstLine="540"/>
        <w:jc w:val="both"/>
        <w:rPr>
          <w:sz w:val="20"/>
          <w:szCs w:val="20"/>
        </w:rPr>
      </w:pPr>
      <w:r w:rsidRPr="00883A80">
        <w:rPr>
          <w:sz w:val="20"/>
          <w:szCs w:val="20"/>
        </w:rPr>
        <w:t xml:space="preserve">1. Утвердить  на 2024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 для земельных участков, находящихся в муниципальной собственности. </w:t>
      </w:r>
    </w:p>
    <w:p w:rsidR="002B79EF" w:rsidRPr="00883A80" w:rsidRDefault="002B79EF" w:rsidP="00883A80">
      <w:pPr>
        <w:pStyle w:val="a4"/>
        <w:ind w:firstLine="540"/>
        <w:jc w:val="both"/>
        <w:rPr>
          <w:rFonts w:ascii="Times New Roman" w:hAnsi="Times New Roman"/>
          <w:sz w:val="20"/>
          <w:szCs w:val="20"/>
        </w:rPr>
      </w:pPr>
      <w:r w:rsidRPr="00883A80">
        <w:rPr>
          <w:rFonts w:ascii="Times New Roman" w:hAnsi="Times New Roman"/>
          <w:sz w:val="20"/>
          <w:szCs w:val="20"/>
        </w:rPr>
        <w:t>2. Решения Совета депутатов Едровского сельского поселения: № 67 от 28.01.2022 «</w:t>
      </w:r>
      <w:r w:rsidRPr="00883A80">
        <w:rPr>
          <w:rFonts w:ascii="Times New Roman" w:hAnsi="Times New Roman"/>
          <w:bCs/>
          <w:sz w:val="20"/>
          <w:szCs w:val="20"/>
        </w:rPr>
        <w:t>Об утверждении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находящихся в муниципальной собственности   Едровского сельского поселения», № 106 от 23.12.2022 «</w:t>
      </w:r>
      <w:r w:rsidRPr="00883A80">
        <w:rPr>
          <w:rFonts w:ascii="Times New Roman" w:hAnsi="Times New Roman"/>
          <w:sz w:val="20"/>
          <w:szCs w:val="20"/>
        </w:rPr>
        <w:t>О внесении изменений в решение Совета депутатов Едровского сельского поселения от 28.01.2022  № 67 «Об утверждении коэффициентов, устанавливаемых в процентах от кадастровой стоимости земельных участков, определяемых для различных видов  функционального использования земельных участков при определении размера арендной платы за земельные участки, находящихся в муниципальной собственности Едровского сельского поселения» - признать утратившими силу.</w:t>
      </w:r>
    </w:p>
    <w:p w:rsidR="002B79EF" w:rsidRPr="00883A80" w:rsidRDefault="002B79EF" w:rsidP="002B79EF">
      <w:pPr>
        <w:pStyle w:val="ConsPlusNormal"/>
        <w:ind w:firstLine="540"/>
        <w:jc w:val="both"/>
        <w:rPr>
          <w:sz w:val="20"/>
          <w:szCs w:val="20"/>
        </w:rPr>
      </w:pPr>
      <w:r w:rsidRPr="00883A80">
        <w:rPr>
          <w:sz w:val="20"/>
          <w:szCs w:val="20"/>
        </w:rPr>
        <w:t>3. Настоящее решение вступает в силу с 01.01.2024 года.</w:t>
      </w:r>
    </w:p>
    <w:p w:rsidR="002B79EF" w:rsidRPr="00883A80" w:rsidRDefault="002B79EF" w:rsidP="002B79EF">
      <w:pPr>
        <w:pStyle w:val="ConsPlusNormal"/>
        <w:ind w:firstLine="540"/>
        <w:jc w:val="both"/>
        <w:rPr>
          <w:sz w:val="20"/>
          <w:szCs w:val="20"/>
        </w:rPr>
      </w:pPr>
      <w:r w:rsidRPr="00883A80">
        <w:rPr>
          <w:sz w:val="20"/>
          <w:szCs w:val="20"/>
        </w:rPr>
        <w:t>4. Опубликовать решение в информационном бюллетене «Едровский вестник» и разместить на официальном сайте Администрации Едровского сельского поселения.</w:t>
      </w:r>
    </w:p>
    <w:p w:rsidR="002B79EF" w:rsidRPr="00883A80" w:rsidRDefault="002B79EF" w:rsidP="002B79EF">
      <w:pPr>
        <w:spacing w:after="0"/>
        <w:rPr>
          <w:rFonts w:ascii="Times New Roman" w:hAnsi="Times New Roman" w:cs="Times New Roman"/>
          <w:sz w:val="20"/>
          <w:szCs w:val="20"/>
        </w:rPr>
      </w:pPr>
      <w:r w:rsidRPr="00883A80">
        <w:rPr>
          <w:rFonts w:ascii="Times New Roman" w:hAnsi="Times New Roman" w:cs="Times New Roman"/>
          <w:sz w:val="20"/>
          <w:szCs w:val="20"/>
        </w:rPr>
        <w:t xml:space="preserve">Глава Едровского сельского поселения </w:t>
      </w:r>
      <w:r w:rsidRPr="00883A80">
        <w:rPr>
          <w:rFonts w:ascii="Times New Roman" w:hAnsi="Times New Roman" w:cs="Times New Roman"/>
          <w:sz w:val="20"/>
          <w:szCs w:val="20"/>
        </w:rPr>
        <w:tab/>
      </w:r>
      <w:r w:rsidRPr="00883A80">
        <w:rPr>
          <w:rFonts w:ascii="Times New Roman" w:hAnsi="Times New Roman" w:cs="Times New Roman"/>
          <w:sz w:val="20"/>
          <w:szCs w:val="20"/>
        </w:rPr>
        <w:tab/>
      </w:r>
      <w:r w:rsidRPr="00883A80">
        <w:rPr>
          <w:rFonts w:ascii="Times New Roman" w:hAnsi="Times New Roman" w:cs="Times New Roman"/>
          <w:sz w:val="20"/>
          <w:szCs w:val="20"/>
        </w:rPr>
        <w:tab/>
      </w:r>
      <w:r w:rsidRPr="00883A80">
        <w:rPr>
          <w:rFonts w:ascii="Times New Roman" w:hAnsi="Times New Roman" w:cs="Times New Roman"/>
          <w:sz w:val="20"/>
          <w:szCs w:val="20"/>
        </w:rPr>
        <w:tab/>
        <w:t xml:space="preserve">                         С.В.Моденков</w:t>
      </w:r>
    </w:p>
    <w:p w:rsidR="00883A80" w:rsidRDefault="00883A80" w:rsidP="00883A80">
      <w:pPr>
        <w:pStyle w:val="ConsPlusNormal"/>
        <w:outlineLvl w:val="0"/>
        <w:rPr>
          <w:rFonts w:asciiTheme="minorHAnsi" w:eastAsiaTheme="minorEastAsia" w:hAnsiTheme="minorHAnsi" w:cstheme="minorBidi"/>
          <w:sz w:val="22"/>
          <w:szCs w:val="22"/>
        </w:rPr>
      </w:pPr>
    </w:p>
    <w:p w:rsidR="002B79EF" w:rsidRPr="00883A80" w:rsidRDefault="002B79EF" w:rsidP="00883A80">
      <w:pPr>
        <w:pStyle w:val="ConsPlusNormal"/>
        <w:outlineLvl w:val="0"/>
        <w:rPr>
          <w:sz w:val="20"/>
          <w:szCs w:val="20"/>
        </w:rPr>
      </w:pPr>
      <w:r w:rsidRPr="00883A80">
        <w:rPr>
          <w:sz w:val="20"/>
          <w:szCs w:val="20"/>
        </w:rPr>
        <w:t>Утверждены</w:t>
      </w:r>
      <w:r w:rsidR="00883A80" w:rsidRPr="00883A80">
        <w:rPr>
          <w:sz w:val="20"/>
          <w:szCs w:val="20"/>
        </w:rPr>
        <w:t xml:space="preserve"> </w:t>
      </w:r>
      <w:r w:rsidRPr="00883A80">
        <w:rPr>
          <w:sz w:val="20"/>
          <w:szCs w:val="20"/>
        </w:rPr>
        <w:t xml:space="preserve">решением Совета депутатов Едровского сельского поселения   </w:t>
      </w:r>
      <w:r w:rsidR="00883A80" w:rsidRPr="00883A80">
        <w:rPr>
          <w:sz w:val="20"/>
          <w:szCs w:val="20"/>
        </w:rPr>
        <w:t>от  26.12.2023   № 148</w:t>
      </w:r>
      <w:r w:rsidRPr="00883A80">
        <w:rPr>
          <w:sz w:val="20"/>
          <w:szCs w:val="20"/>
        </w:rPr>
        <w:t xml:space="preserve">                                                </w:t>
      </w:r>
      <w:r w:rsidR="00883A80">
        <w:rPr>
          <w:sz w:val="20"/>
          <w:szCs w:val="20"/>
        </w:rPr>
        <w:t xml:space="preserve">                 </w:t>
      </w:r>
    </w:p>
    <w:p w:rsidR="002B79EF" w:rsidRDefault="002B79EF" w:rsidP="002B79EF">
      <w:pPr>
        <w:pStyle w:val="ConsPlusNormal"/>
        <w:jc w:val="center"/>
        <w:rPr>
          <w:sz w:val="24"/>
          <w:szCs w:val="24"/>
        </w:rPr>
      </w:pPr>
    </w:p>
    <w:p w:rsidR="002B79EF" w:rsidRPr="00883A80" w:rsidRDefault="002B79EF" w:rsidP="002B79EF">
      <w:pPr>
        <w:pStyle w:val="ConsPlusTitle"/>
        <w:widowControl/>
        <w:jc w:val="center"/>
        <w:rPr>
          <w:rFonts w:ascii="Times New Roman" w:hAnsi="Times New Roman" w:cs="Times New Roman"/>
        </w:rPr>
      </w:pPr>
      <w:r w:rsidRPr="00883A80">
        <w:rPr>
          <w:rFonts w:ascii="Times New Roman" w:hAnsi="Times New Roman" w:cs="Times New Roman"/>
        </w:rPr>
        <w:t xml:space="preserve">КОЭФФИЦИЕНТЫ, УСТАНАВЛИВАЕМЫЕ В ПРОЦЕНТАХ ОТ КАДАСТРОВОЙ СТОИМОСТИ ЗЕМЕЛЬНЫХ УЧАСТКОВ, ОПРЕДЕЛЯЕМЫЕ ДЛЯ РАЗЛИЧНЫХ ВИДОВ ФУНКЦИОНАЛЬНОГО ИСПОЛЬЗОВАНИЯ ЗЕМЕЛЬНЫХ УЧАСТКОВ ПРИ ОПРЕДЕЛЕНИИ РАЗМЕРА АРЕНДНОЙ ПЛАТЫ  ЗА ЗЕМЕЛЬНЫЕ УЧАСТКИ, НАХОДЯЩИЕСЯ В МУНИЦИПАЛЬНОЙ СОБСТВЕННОСТИ ЕДРОВСКОГО СЕЛЬСКОГО ПОСЛЕНИЯ </w:t>
      </w:r>
    </w:p>
    <w:p w:rsidR="002B79EF" w:rsidRPr="008D1B8F" w:rsidRDefault="002B79EF" w:rsidP="002B79EF">
      <w:pPr>
        <w:pStyle w:val="ConsPlusNormal"/>
        <w:jc w:val="center"/>
        <w:rPr>
          <w:sz w:val="24"/>
          <w:szCs w:val="24"/>
        </w:rPr>
      </w:pPr>
    </w:p>
    <w:p w:rsidR="002B79EF" w:rsidRPr="00740E2A" w:rsidRDefault="002B79EF" w:rsidP="002B79EF">
      <w:pPr>
        <w:pStyle w:val="ConsPlusTitle"/>
        <w:widowControl/>
        <w:jc w:val="center"/>
        <w:rPr>
          <w:rFonts w:ascii="Times New Roman" w:hAnsi="Times New Roman" w:cs="Times New Roman"/>
          <w:sz w:val="24"/>
          <w:szCs w:val="24"/>
        </w:rPr>
      </w:pPr>
    </w:p>
    <w:tbl>
      <w:tblPr>
        <w:tblW w:w="9639" w:type="dxa"/>
        <w:tblInd w:w="-68" w:type="dxa"/>
        <w:tblLayout w:type="fixed"/>
        <w:tblCellMar>
          <w:left w:w="70" w:type="dxa"/>
          <w:right w:w="70" w:type="dxa"/>
        </w:tblCellMar>
        <w:tblLook w:val="0000"/>
      </w:tblPr>
      <w:tblGrid>
        <w:gridCol w:w="1560"/>
        <w:gridCol w:w="6378"/>
        <w:gridCol w:w="1701"/>
      </w:tblGrid>
      <w:tr w:rsidR="002B79EF" w:rsidRPr="00883A80" w:rsidTr="007C3EC8">
        <w:trPr>
          <w:cantSplit/>
          <w:trHeight w:val="840"/>
        </w:trPr>
        <w:tc>
          <w:tcPr>
            <w:tcW w:w="7938" w:type="dxa"/>
            <w:gridSpan w:val="2"/>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b/>
                <w:bCs/>
                <w:sz w:val="20"/>
                <w:szCs w:val="20"/>
              </w:rPr>
            </w:pPr>
            <w:r w:rsidRPr="00883A80">
              <w:rPr>
                <w:rFonts w:ascii="Times New Roman" w:hAnsi="Times New Roman" w:cs="Times New Roman"/>
                <w:b/>
                <w:bCs/>
                <w:sz w:val="20"/>
                <w:szCs w:val="20"/>
              </w:rPr>
              <w:t xml:space="preserve">Функциональное использование земельных участков, </w:t>
            </w:r>
          </w:p>
          <w:p w:rsidR="002B79EF" w:rsidRPr="00883A80" w:rsidRDefault="002B79EF" w:rsidP="007C3EC8">
            <w:pPr>
              <w:spacing w:after="0"/>
              <w:jc w:val="center"/>
              <w:rPr>
                <w:rFonts w:ascii="Times New Roman" w:hAnsi="Times New Roman" w:cs="Times New Roman"/>
                <w:b/>
                <w:bCs/>
                <w:sz w:val="20"/>
                <w:szCs w:val="20"/>
              </w:rPr>
            </w:pPr>
            <w:r w:rsidRPr="00883A80">
              <w:rPr>
                <w:rFonts w:ascii="Times New Roman" w:hAnsi="Times New Roman" w:cs="Times New Roman"/>
                <w:b/>
                <w:bCs/>
                <w:sz w:val="20"/>
                <w:szCs w:val="20"/>
              </w:rPr>
              <w:t>категория земель</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b/>
                <w:bCs/>
                <w:sz w:val="20"/>
                <w:szCs w:val="20"/>
              </w:rPr>
            </w:pPr>
            <w:r w:rsidRPr="00883A80">
              <w:rPr>
                <w:rFonts w:ascii="Times New Roman" w:hAnsi="Times New Roman" w:cs="Times New Roman"/>
                <w:b/>
                <w:bCs/>
                <w:sz w:val="20"/>
                <w:szCs w:val="20"/>
              </w:rPr>
              <w:t>Коэффициент</w:t>
            </w:r>
            <w:r w:rsidRPr="00883A80">
              <w:rPr>
                <w:rFonts w:ascii="Times New Roman" w:hAnsi="Times New Roman" w:cs="Times New Roman"/>
                <w:b/>
                <w:bCs/>
                <w:sz w:val="20"/>
                <w:szCs w:val="20"/>
              </w:rPr>
              <w:br/>
              <w:t>(процент от</w:t>
            </w:r>
            <w:r w:rsidRPr="00883A80">
              <w:rPr>
                <w:rFonts w:ascii="Times New Roman" w:hAnsi="Times New Roman" w:cs="Times New Roman"/>
                <w:b/>
                <w:bCs/>
                <w:sz w:val="20"/>
                <w:szCs w:val="20"/>
              </w:rPr>
              <w:br/>
              <w:t>кадастровой</w:t>
            </w:r>
            <w:r w:rsidRPr="00883A80">
              <w:rPr>
                <w:rFonts w:ascii="Times New Roman" w:hAnsi="Times New Roman" w:cs="Times New Roman"/>
                <w:b/>
                <w:bCs/>
                <w:sz w:val="20"/>
                <w:szCs w:val="20"/>
              </w:rPr>
              <w:br/>
              <w:t xml:space="preserve">стоимости </w:t>
            </w:r>
            <w:r w:rsidRPr="00883A80">
              <w:rPr>
                <w:rFonts w:ascii="Times New Roman" w:hAnsi="Times New Roman" w:cs="Times New Roman"/>
                <w:b/>
                <w:bCs/>
                <w:sz w:val="20"/>
                <w:szCs w:val="20"/>
              </w:rPr>
              <w:br/>
              <w:t xml:space="preserve">земельного </w:t>
            </w:r>
            <w:r w:rsidRPr="00883A80">
              <w:rPr>
                <w:rFonts w:ascii="Times New Roman" w:hAnsi="Times New Roman" w:cs="Times New Roman"/>
                <w:b/>
                <w:bCs/>
                <w:sz w:val="20"/>
                <w:szCs w:val="20"/>
              </w:rPr>
              <w:br/>
              <w:t>участка)</w:t>
            </w:r>
          </w:p>
        </w:tc>
      </w:tr>
      <w:tr w:rsidR="002B79EF" w:rsidRPr="00883A80" w:rsidTr="007C3EC8">
        <w:trPr>
          <w:cantSplit/>
          <w:trHeight w:val="480"/>
        </w:trPr>
        <w:tc>
          <w:tcPr>
            <w:tcW w:w="1560" w:type="dxa"/>
            <w:vMerge w:val="restart"/>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 xml:space="preserve">1.Земли   </w:t>
            </w:r>
            <w:r w:rsidRPr="00883A80">
              <w:rPr>
                <w:rFonts w:ascii="Times New Roman" w:hAnsi="Times New Roman" w:cs="Times New Roman"/>
                <w:sz w:val="20"/>
                <w:szCs w:val="20"/>
              </w:rPr>
              <w:br/>
              <w:t>населённых</w:t>
            </w:r>
            <w:r w:rsidRPr="00883A80">
              <w:rPr>
                <w:rFonts w:ascii="Times New Roman" w:hAnsi="Times New Roman" w:cs="Times New Roman"/>
                <w:sz w:val="20"/>
                <w:szCs w:val="20"/>
              </w:rPr>
              <w:br/>
              <w:t xml:space="preserve">пунктов  </w:t>
            </w: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Личные подсобные хозяйства (приусадебные земельные участки), садоводство, огородничество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tc>
      </w:tr>
      <w:tr w:rsidR="002B79EF" w:rsidRPr="00883A80" w:rsidTr="007C3EC8">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для прочих видов сельскохозяйственного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0,3</w:t>
            </w:r>
          </w:p>
          <w:p w:rsidR="002B79EF" w:rsidRPr="00883A80" w:rsidRDefault="002B79EF" w:rsidP="007C3EC8">
            <w:pPr>
              <w:spacing w:after="0"/>
              <w:jc w:val="center"/>
              <w:rPr>
                <w:rFonts w:ascii="Times New Roman" w:hAnsi="Times New Roman" w:cs="Times New Roman"/>
                <w:sz w:val="20"/>
                <w:szCs w:val="20"/>
              </w:rPr>
            </w:pPr>
          </w:p>
        </w:tc>
      </w:tr>
      <w:tr w:rsidR="002B79EF" w:rsidRPr="00883A80" w:rsidTr="007C3EC8">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Индивидуальное жилищное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Для размещения индивидуальных гаражей</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2</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предоставленные для рекреационных целей,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tc>
      </w:tr>
      <w:tr w:rsidR="002B79EF" w:rsidRPr="00883A80" w:rsidTr="007C3EC8">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Временные сооружения:</w:t>
            </w:r>
          </w:p>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киоски, павильоны;</w:t>
            </w:r>
          </w:p>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рынки</w:t>
            </w:r>
          </w:p>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малые архитектурные формы для обеспечения отдыха и досуга (аттракционы и др.)</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100</w:t>
            </w: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3</w:t>
            </w: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p w:rsidR="002B79EF" w:rsidRPr="00883A80" w:rsidRDefault="002B79EF" w:rsidP="007C3EC8">
            <w:pPr>
              <w:spacing w:after="0"/>
              <w:jc w:val="center"/>
              <w:rPr>
                <w:rFonts w:ascii="Times New Roman" w:hAnsi="Times New Roman" w:cs="Times New Roman"/>
                <w:sz w:val="20"/>
                <w:szCs w:val="20"/>
              </w:rPr>
            </w:pPr>
          </w:p>
        </w:tc>
      </w:tr>
      <w:tr w:rsidR="002B79EF" w:rsidRPr="00883A80" w:rsidTr="007C3EC8">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Стоянки автотранспорта</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70</w:t>
            </w:r>
          </w:p>
        </w:tc>
      </w:tr>
      <w:tr w:rsidR="002B79EF" w:rsidRPr="00883A80" w:rsidTr="007C3EC8">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 xml:space="preserve">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10</w:t>
            </w:r>
          </w:p>
          <w:p w:rsidR="002B79EF" w:rsidRPr="00883A80" w:rsidRDefault="002B79EF" w:rsidP="007C3EC8">
            <w:pPr>
              <w:spacing w:after="0"/>
              <w:jc w:val="center"/>
              <w:rPr>
                <w:rFonts w:ascii="Times New Roman" w:hAnsi="Times New Roman" w:cs="Times New Roman"/>
                <w:sz w:val="20"/>
                <w:szCs w:val="20"/>
              </w:rPr>
            </w:pPr>
          </w:p>
        </w:tc>
      </w:tr>
      <w:tr w:rsidR="002B79EF" w:rsidRPr="00883A80" w:rsidTr="007C3EC8">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Станции технического обслуживания, автомойки,  др. объекты автосервиса,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3,5</w:t>
            </w:r>
          </w:p>
          <w:p w:rsidR="002B79EF" w:rsidRPr="00883A80" w:rsidRDefault="002B79EF" w:rsidP="007C3EC8">
            <w:pPr>
              <w:spacing w:after="0"/>
              <w:jc w:val="center"/>
              <w:rPr>
                <w:rFonts w:ascii="Times New Roman" w:hAnsi="Times New Roman" w:cs="Times New Roman"/>
                <w:sz w:val="20"/>
                <w:szCs w:val="20"/>
              </w:rPr>
            </w:pPr>
          </w:p>
        </w:tc>
      </w:tr>
      <w:tr w:rsidR="002B79EF" w:rsidRPr="00883A80" w:rsidTr="007C3EC8">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АЗС, АЗК, комплексы придорожного 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5</w:t>
            </w:r>
          </w:p>
        </w:tc>
      </w:tr>
      <w:tr w:rsidR="002B79EF" w:rsidRPr="00883A80" w:rsidTr="007C3EC8">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 xml:space="preserve">Строительство многоквартирных жилых домов         </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Объекты стационарной торговли, оказание бытовых и платных услуг,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2,5</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10</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both"/>
              <w:rPr>
                <w:rFonts w:ascii="Times New Roman" w:hAnsi="Times New Roman" w:cs="Times New Roman"/>
                <w:sz w:val="20"/>
                <w:szCs w:val="20"/>
              </w:rPr>
            </w:pPr>
            <w:r w:rsidRPr="00883A80">
              <w:rPr>
                <w:rFonts w:ascii="Times New Roman" w:hAnsi="Times New Roman" w:cs="Times New Roman"/>
                <w:sz w:val="20"/>
                <w:szCs w:val="20"/>
              </w:rPr>
              <w:t>Земельные участки под объектами транспортной  инфраструктуры,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3</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Гостиницы; дома, базы отдыха; рестораны; кафе, бары,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4,5</w:t>
            </w:r>
          </w:p>
          <w:p w:rsidR="002B79EF" w:rsidRPr="00883A80" w:rsidRDefault="002B79EF" w:rsidP="007C3EC8">
            <w:pPr>
              <w:spacing w:after="0"/>
              <w:jc w:val="center"/>
              <w:rPr>
                <w:rFonts w:ascii="Times New Roman" w:hAnsi="Times New Roman" w:cs="Times New Roman"/>
                <w:sz w:val="20"/>
                <w:szCs w:val="20"/>
              </w:rPr>
            </w:pP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pStyle w:val="ConsPlusNonformat"/>
              <w:rPr>
                <w:rFonts w:ascii="Times New Roman" w:hAnsi="Times New Roman" w:cs="Times New Roman"/>
              </w:rPr>
            </w:pPr>
            <w:r w:rsidRPr="00883A80">
              <w:rPr>
                <w:rFonts w:ascii="Times New Roman" w:hAnsi="Times New Roman" w:cs="Times New Roman"/>
              </w:rPr>
              <w:t>Объекты промышленности, производства товаров народного потребления,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5</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объектами связи,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600</w:t>
            </w:r>
          </w:p>
        </w:tc>
      </w:tr>
      <w:tr w:rsidR="002B79EF" w:rsidRPr="00883A80" w:rsidTr="007C3EC8">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объектами жилищно-коммунального хозяйства, типографий (кроме линейных объектов):</w:t>
            </w:r>
          </w:p>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 xml:space="preserve">под объектами банно-прачечного хозяйства, типографий, </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0,1</w:t>
            </w:r>
          </w:p>
          <w:p w:rsidR="002B79EF" w:rsidRPr="00883A80" w:rsidRDefault="002B79EF" w:rsidP="007C3EC8">
            <w:pPr>
              <w:spacing w:after="0"/>
              <w:rPr>
                <w:rFonts w:ascii="Times New Roman" w:hAnsi="Times New Roman" w:cs="Times New Roman"/>
                <w:sz w:val="20"/>
                <w:szCs w:val="20"/>
              </w:rPr>
            </w:pPr>
          </w:p>
        </w:tc>
      </w:tr>
      <w:tr w:rsidR="002B79EF" w:rsidRPr="00883A80" w:rsidTr="007C3EC8">
        <w:trPr>
          <w:cantSplit/>
          <w:trHeight w:val="1047"/>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предназначенные для разработки  и добычи полезных ископаемых (Едровское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2</w:t>
            </w:r>
          </w:p>
        </w:tc>
      </w:tr>
      <w:tr w:rsidR="002B79EF" w:rsidRPr="00883A80" w:rsidTr="007C3EC8">
        <w:trPr>
          <w:cantSplit/>
          <w:trHeight w:val="620"/>
        </w:trPr>
        <w:tc>
          <w:tcPr>
            <w:tcW w:w="1560" w:type="dxa"/>
            <w:vMerge/>
            <w:tcBorders>
              <w:top w:val="single" w:sz="6" w:space="0" w:color="auto"/>
              <w:left w:val="single" w:sz="6" w:space="0" w:color="auto"/>
              <w:bottom w:val="single" w:sz="6" w:space="0" w:color="auto"/>
              <w:right w:val="single" w:sz="6"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иное функциональное использование земельных участков для всех категорий арендаторов</w:t>
            </w:r>
          </w:p>
        </w:tc>
        <w:tc>
          <w:tcPr>
            <w:tcW w:w="1701" w:type="dxa"/>
            <w:tcBorders>
              <w:top w:val="single" w:sz="6" w:space="0" w:color="auto"/>
              <w:left w:val="single" w:sz="6"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tc>
      </w:tr>
      <w:tr w:rsidR="002B79EF" w:rsidRPr="00883A80" w:rsidTr="007C3EC8">
        <w:trPr>
          <w:cantSplit/>
          <w:trHeight w:val="360"/>
        </w:trPr>
        <w:tc>
          <w:tcPr>
            <w:tcW w:w="1560" w:type="dxa"/>
            <w:vMerge w:val="restart"/>
            <w:tcBorders>
              <w:top w:val="single" w:sz="6" w:space="0" w:color="auto"/>
              <w:left w:val="single" w:sz="6"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2.Земли вне населённых пунктов</w:t>
            </w: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при переоформлении права постоянного (бессрочного) пользования)</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100</w:t>
            </w:r>
          </w:p>
        </w:tc>
      </w:tr>
      <w:tr w:rsidR="002B79EF" w:rsidRPr="00883A80" w:rsidTr="007C3EC8">
        <w:trPr>
          <w:cantSplit/>
          <w:trHeight w:val="44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Земли сельскохозяйственного назначения</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0,3</w:t>
            </w:r>
          </w:p>
        </w:tc>
      </w:tr>
      <w:tr w:rsidR="002B79EF" w:rsidRPr="00883A80" w:rsidTr="007C3EC8">
        <w:trPr>
          <w:cantSplit/>
          <w:trHeight w:val="44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Земли сельскохозяйственного назначения для целей, несвязанных с сельскохозяйственным использованием</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500</w:t>
            </w:r>
          </w:p>
        </w:tc>
      </w:tr>
      <w:tr w:rsidR="002B79EF" w:rsidRPr="00883A80" w:rsidTr="007C3EC8">
        <w:trPr>
          <w:cantSplit/>
          <w:trHeight w:val="72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особо охраняемыми территориями и объектами:</w:t>
            </w:r>
          </w:p>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дома, базы отдыха. туристические, оздоровительные комплексы, гостиницы, а также их проектирование и  строительство;</w:t>
            </w:r>
          </w:p>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прочие объекты, а также их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0,6</w:t>
            </w: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8</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Ведение личного подсобного хозяйства</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0,3</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2</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Объекты промышленности, а также их проектирование и строительство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1,5</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 xml:space="preserve">Земельные участки, занятые объектами связи, а также их проектирование и строительство(кроме линейных объектов, при переоформлении права постоянного (бессрочного) пользования):    </w:t>
            </w:r>
          </w:p>
          <w:p w:rsidR="002B79EF" w:rsidRPr="00883A80" w:rsidRDefault="002B79EF" w:rsidP="007C3EC8">
            <w:pPr>
              <w:autoSpaceDE w:val="0"/>
              <w:autoSpaceDN w:val="0"/>
              <w:adjustRightInd w:val="0"/>
              <w:spacing w:after="0"/>
              <w:rPr>
                <w:rFonts w:ascii="Times New Roman" w:hAnsi="Times New Roman" w:cs="Times New Roman"/>
                <w:sz w:val="20"/>
                <w:szCs w:val="20"/>
              </w:rPr>
            </w:pPr>
            <w:r w:rsidRPr="00883A80">
              <w:rPr>
                <w:rFonts w:ascii="Times New Roman" w:hAnsi="Times New Roman" w:cs="Times New Roman"/>
                <w:sz w:val="20"/>
                <w:szCs w:val="20"/>
              </w:rPr>
              <w:t>площадью земельных участков</w:t>
            </w:r>
          </w:p>
          <w:p w:rsidR="002B79EF" w:rsidRPr="00883A80" w:rsidRDefault="002B79EF" w:rsidP="007C3EC8">
            <w:pPr>
              <w:autoSpaceDE w:val="0"/>
              <w:autoSpaceDN w:val="0"/>
              <w:adjustRightInd w:val="0"/>
              <w:spacing w:after="0"/>
              <w:rPr>
                <w:rFonts w:ascii="Times New Roman" w:hAnsi="Times New Roman" w:cs="Times New Roman"/>
                <w:sz w:val="20"/>
                <w:szCs w:val="20"/>
              </w:rPr>
            </w:pPr>
            <w:r w:rsidRPr="00883A80">
              <w:rPr>
                <w:rFonts w:ascii="Times New Roman" w:hAnsi="Times New Roman" w:cs="Times New Roman"/>
                <w:sz w:val="20"/>
                <w:szCs w:val="20"/>
              </w:rPr>
              <w:t xml:space="preserve">до 300 кв. м                            </w:t>
            </w:r>
          </w:p>
          <w:p w:rsidR="002B79EF" w:rsidRPr="00883A80" w:rsidRDefault="002B79EF" w:rsidP="007C3EC8">
            <w:pPr>
              <w:autoSpaceDE w:val="0"/>
              <w:autoSpaceDN w:val="0"/>
              <w:adjustRightInd w:val="0"/>
              <w:spacing w:after="0"/>
              <w:rPr>
                <w:rFonts w:ascii="Times New Roman" w:hAnsi="Times New Roman" w:cs="Times New Roman"/>
                <w:sz w:val="20"/>
                <w:szCs w:val="20"/>
              </w:rPr>
            </w:pPr>
            <w:r w:rsidRPr="00883A80">
              <w:rPr>
                <w:rFonts w:ascii="Times New Roman" w:hAnsi="Times New Roman" w:cs="Times New Roman"/>
                <w:sz w:val="20"/>
                <w:szCs w:val="20"/>
              </w:rPr>
              <w:t>площадью земельных участков</w:t>
            </w:r>
          </w:p>
          <w:p w:rsidR="002B79EF" w:rsidRPr="00883A80" w:rsidRDefault="002B79EF" w:rsidP="007C3EC8">
            <w:pPr>
              <w:autoSpaceDE w:val="0"/>
              <w:autoSpaceDN w:val="0"/>
              <w:adjustRightInd w:val="0"/>
              <w:spacing w:after="0"/>
              <w:rPr>
                <w:rFonts w:ascii="Times New Roman" w:hAnsi="Times New Roman" w:cs="Times New Roman"/>
                <w:sz w:val="20"/>
                <w:szCs w:val="20"/>
              </w:rPr>
            </w:pPr>
            <w:r w:rsidRPr="00883A80">
              <w:rPr>
                <w:rFonts w:ascii="Times New Roman" w:hAnsi="Times New Roman" w:cs="Times New Roman"/>
                <w:sz w:val="20"/>
                <w:szCs w:val="20"/>
              </w:rPr>
              <w:t xml:space="preserve">от 300 кв. м                            </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20000</w:t>
            </w:r>
          </w:p>
          <w:p w:rsidR="002B79EF" w:rsidRPr="00883A80" w:rsidRDefault="002B79EF" w:rsidP="007C3EC8">
            <w:pPr>
              <w:spacing w:after="0"/>
              <w:jc w:val="center"/>
              <w:rPr>
                <w:rFonts w:ascii="Times New Roman" w:hAnsi="Times New Roman" w:cs="Times New Roman"/>
                <w:sz w:val="20"/>
                <w:szCs w:val="20"/>
              </w:rPr>
            </w:pPr>
          </w:p>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2000</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объектами жилищно-коммунального хозяйства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b/>
                <w:bCs/>
                <w:sz w:val="20"/>
                <w:szCs w:val="20"/>
              </w:rPr>
            </w:pPr>
            <w:r w:rsidRPr="00883A80">
              <w:rPr>
                <w:rFonts w:ascii="Times New Roman" w:hAnsi="Times New Roman" w:cs="Times New Roman"/>
                <w:sz w:val="20"/>
                <w:szCs w:val="20"/>
              </w:rPr>
              <w:t>2,5</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4,5</w:t>
            </w:r>
          </w:p>
        </w:tc>
      </w:tr>
      <w:tr w:rsidR="002B79EF" w:rsidRPr="00883A80" w:rsidTr="007C3EC8">
        <w:trPr>
          <w:cantSplit/>
          <w:trHeight w:val="360"/>
        </w:trPr>
        <w:tc>
          <w:tcPr>
            <w:tcW w:w="1560" w:type="dxa"/>
            <w:vMerge/>
            <w:tcBorders>
              <w:left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занятые объектами рекреационного, оздоровительного назначения</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4,5</w:t>
            </w:r>
          </w:p>
        </w:tc>
      </w:tr>
      <w:tr w:rsidR="002B79EF" w:rsidRPr="00883A80" w:rsidTr="007C3EC8">
        <w:trPr>
          <w:cantSplit/>
          <w:trHeight w:val="360"/>
        </w:trPr>
        <w:tc>
          <w:tcPr>
            <w:tcW w:w="1560" w:type="dxa"/>
            <w:vMerge/>
            <w:tcBorders>
              <w:left w:val="single" w:sz="6" w:space="0" w:color="auto"/>
              <w:bottom w:val="single" w:sz="6" w:space="0" w:color="auto"/>
              <w:right w:val="single" w:sz="4" w:space="0" w:color="auto"/>
            </w:tcBorders>
            <w:vAlign w:val="center"/>
          </w:tcPr>
          <w:p w:rsidR="002B79EF" w:rsidRPr="00883A80" w:rsidRDefault="002B79EF" w:rsidP="007C3EC8">
            <w:pPr>
              <w:spacing w:after="0"/>
              <w:rPr>
                <w:rFonts w:ascii="Times New Roman" w:hAnsi="Times New Roman" w:cs="Times New Roman"/>
                <w:sz w:val="20"/>
                <w:szCs w:val="20"/>
              </w:rPr>
            </w:pPr>
          </w:p>
        </w:tc>
        <w:tc>
          <w:tcPr>
            <w:tcW w:w="6378" w:type="dxa"/>
            <w:tcBorders>
              <w:top w:val="single" w:sz="4" w:space="0" w:color="auto"/>
              <w:left w:val="single" w:sz="4" w:space="0" w:color="auto"/>
              <w:bottom w:val="single" w:sz="4" w:space="0" w:color="auto"/>
              <w:right w:val="single" w:sz="4" w:space="0" w:color="auto"/>
            </w:tcBorders>
          </w:tcPr>
          <w:p w:rsidR="002B79EF" w:rsidRPr="00883A80" w:rsidRDefault="002B79EF" w:rsidP="007C3EC8">
            <w:pPr>
              <w:spacing w:after="0"/>
              <w:rPr>
                <w:rFonts w:ascii="Times New Roman" w:hAnsi="Times New Roman" w:cs="Times New Roman"/>
                <w:sz w:val="20"/>
                <w:szCs w:val="20"/>
              </w:rPr>
            </w:pPr>
            <w:r w:rsidRPr="00883A80">
              <w:rPr>
                <w:rFonts w:ascii="Times New Roman" w:hAnsi="Times New Roman" w:cs="Times New Roman"/>
                <w:sz w:val="20"/>
                <w:szCs w:val="20"/>
              </w:rPr>
              <w:t>Земельные участки под  производственными объектами дорожного строительства, а также их размещение,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2B79EF" w:rsidRPr="00883A80" w:rsidRDefault="002B79EF" w:rsidP="007C3EC8">
            <w:pPr>
              <w:spacing w:after="0"/>
              <w:jc w:val="center"/>
              <w:rPr>
                <w:rFonts w:ascii="Times New Roman" w:hAnsi="Times New Roman" w:cs="Times New Roman"/>
                <w:sz w:val="20"/>
                <w:szCs w:val="20"/>
              </w:rPr>
            </w:pPr>
            <w:r w:rsidRPr="00883A80">
              <w:rPr>
                <w:rFonts w:ascii="Times New Roman" w:hAnsi="Times New Roman" w:cs="Times New Roman"/>
                <w:sz w:val="20"/>
                <w:szCs w:val="20"/>
              </w:rPr>
              <w:t>10</w:t>
            </w:r>
          </w:p>
        </w:tc>
      </w:tr>
    </w:tbl>
    <w:p w:rsidR="002B79EF" w:rsidRDefault="002B79EF" w:rsidP="002B79EF">
      <w:pPr>
        <w:jc w:val="center"/>
      </w:pP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АДМИНИСТРАЦИЯ ЕДРОВСКОГО СЕЛЬСКОГО ПОСЕЛЕНИЯ</w:t>
      </w: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П О С Т А Н О В Л Е Н И Е от 26.12.2023  № 230</w:t>
      </w:r>
    </w:p>
    <w:p w:rsidR="001415F9" w:rsidRPr="001415F9" w:rsidRDefault="001415F9" w:rsidP="001415F9">
      <w:pPr>
        <w:pStyle w:val="ae"/>
        <w:jc w:val="center"/>
        <w:rPr>
          <w:b/>
          <w:sz w:val="20"/>
        </w:rPr>
      </w:pPr>
      <w:r w:rsidRPr="001415F9">
        <w:rPr>
          <w:b/>
          <w:sz w:val="20"/>
        </w:rPr>
        <w:t xml:space="preserve">О внесении изменений в  муниципальную программу </w:t>
      </w:r>
    </w:p>
    <w:p w:rsidR="001415F9" w:rsidRPr="001415F9" w:rsidRDefault="001415F9" w:rsidP="001415F9">
      <w:pPr>
        <w:pStyle w:val="ae"/>
        <w:jc w:val="center"/>
        <w:rPr>
          <w:b/>
          <w:sz w:val="20"/>
        </w:rPr>
      </w:pPr>
      <w:r w:rsidRPr="001415F9">
        <w:rPr>
          <w:b/>
          <w:sz w:val="20"/>
        </w:rPr>
        <w:t xml:space="preserve">«Профилактика правонарушений в Едровском сельском поселении </w:t>
      </w:r>
    </w:p>
    <w:p w:rsidR="001415F9" w:rsidRPr="001415F9" w:rsidRDefault="001415F9" w:rsidP="001415F9">
      <w:pPr>
        <w:pStyle w:val="ae"/>
        <w:jc w:val="center"/>
        <w:rPr>
          <w:b/>
          <w:sz w:val="20"/>
        </w:rPr>
      </w:pPr>
      <w:r w:rsidRPr="001415F9">
        <w:rPr>
          <w:b/>
          <w:sz w:val="20"/>
        </w:rPr>
        <w:t>на 2023-2025 годы»</w:t>
      </w:r>
    </w:p>
    <w:p w:rsidR="001415F9" w:rsidRPr="001415F9" w:rsidRDefault="001415F9" w:rsidP="001415F9">
      <w:pPr>
        <w:autoSpaceDE w:val="0"/>
        <w:autoSpaceDN w:val="0"/>
        <w:adjustRightInd w:val="0"/>
        <w:spacing w:after="0"/>
        <w:jc w:val="both"/>
        <w:outlineLvl w:val="0"/>
        <w:rPr>
          <w:rFonts w:ascii="Times New Roman" w:hAnsi="Times New Roman" w:cs="Times New Roman"/>
          <w:b/>
          <w:sz w:val="20"/>
          <w:szCs w:val="20"/>
        </w:rPr>
      </w:pPr>
      <w:r w:rsidRPr="001415F9">
        <w:rPr>
          <w:rFonts w:ascii="Times New Roman" w:hAnsi="Times New Roman" w:cs="Times New Roman"/>
          <w:b/>
          <w:sz w:val="20"/>
          <w:szCs w:val="20"/>
        </w:rPr>
        <w:t>ПОСТАНОВЛЯЮ:</w:t>
      </w:r>
    </w:p>
    <w:p w:rsidR="001415F9" w:rsidRPr="001415F9" w:rsidRDefault="001415F9" w:rsidP="001415F9">
      <w:pPr>
        <w:pStyle w:val="ae"/>
        <w:jc w:val="both"/>
        <w:rPr>
          <w:sz w:val="20"/>
        </w:rPr>
      </w:pPr>
      <w:r w:rsidRPr="001415F9">
        <w:rPr>
          <w:sz w:val="20"/>
        </w:rPr>
        <w:t xml:space="preserve">         1. Внести в муниципальную </w:t>
      </w:r>
      <w:hyperlink r:id="rId28" w:history="1">
        <w:r w:rsidRPr="001415F9">
          <w:rPr>
            <w:sz w:val="20"/>
          </w:rPr>
          <w:t>программу</w:t>
        </w:r>
      </w:hyperlink>
      <w:r w:rsidRPr="001415F9">
        <w:rPr>
          <w:sz w:val="20"/>
        </w:rPr>
        <w:t xml:space="preserve"> "Профилактика правонарушений в Едровском сельском поселении на 2023-2025 годы", утвержденную постановлением Администрации Едровского сельского поселения от 29.12.2022 № 283, следующие изменения:</w:t>
      </w:r>
    </w:p>
    <w:p w:rsidR="001415F9" w:rsidRPr="001415F9" w:rsidRDefault="001415F9" w:rsidP="001415F9">
      <w:pPr>
        <w:pStyle w:val="ae"/>
        <w:jc w:val="both"/>
        <w:rPr>
          <w:sz w:val="20"/>
        </w:rPr>
      </w:pPr>
      <w:r w:rsidRPr="001415F9">
        <w:rPr>
          <w:sz w:val="20"/>
        </w:rPr>
        <w:t xml:space="preserve">        1.1.В паспорте муниципальной Программы в разделе «Объемы финансирования»  в 2023 году вместо цифр «1,0 …» читать « 0…».</w:t>
      </w:r>
    </w:p>
    <w:p w:rsidR="001415F9" w:rsidRPr="001415F9" w:rsidRDefault="001415F9" w:rsidP="001415F9">
      <w:pPr>
        <w:pStyle w:val="ae"/>
        <w:jc w:val="both"/>
        <w:rPr>
          <w:sz w:val="20"/>
        </w:rPr>
      </w:pPr>
      <w:r w:rsidRPr="001415F9">
        <w:rPr>
          <w:sz w:val="20"/>
        </w:rPr>
        <w:t xml:space="preserve">        1.2.В перечне мероприятий и работ по реализации Программы пункт 5 читать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
        <w:gridCol w:w="4044"/>
        <w:gridCol w:w="3055"/>
        <w:gridCol w:w="1188"/>
        <w:gridCol w:w="852"/>
      </w:tblGrid>
      <w:tr w:rsidR="001415F9" w:rsidRPr="001415F9" w:rsidTr="001415F9">
        <w:tc>
          <w:tcPr>
            <w:tcW w:w="446" w:type="dxa"/>
          </w:tcPr>
          <w:p w:rsidR="001415F9" w:rsidRPr="001415F9" w:rsidRDefault="001415F9" w:rsidP="001415F9">
            <w:pPr>
              <w:pStyle w:val="ae"/>
              <w:jc w:val="both"/>
              <w:rPr>
                <w:sz w:val="20"/>
              </w:rPr>
            </w:pPr>
            <w:r w:rsidRPr="001415F9">
              <w:rPr>
                <w:sz w:val="20"/>
              </w:rPr>
              <w:t>5</w:t>
            </w:r>
          </w:p>
        </w:tc>
        <w:tc>
          <w:tcPr>
            <w:tcW w:w="4342" w:type="dxa"/>
          </w:tcPr>
          <w:p w:rsidR="001415F9" w:rsidRPr="001415F9" w:rsidRDefault="001415F9" w:rsidP="001415F9">
            <w:pPr>
              <w:pStyle w:val="ae"/>
              <w:jc w:val="both"/>
              <w:rPr>
                <w:sz w:val="20"/>
              </w:rPr>
            </w:pPr>
            <w:r w:rsidRPr="001415F9">
              <w:rPr>
                <w:sz w:val="20"/>
              </w:rPr>
              <w:t>Организация и проведение семинаров, лекций для обучающихся в образовательном учреждении, направленных на предупреждение алкоголизма, наркомании, табакокурения, распространения ВИЧинфекции</w:t>
            </w:r>
          </w:p>
        </w:tc>
        <w:tc>
          <w:tcPr>
            <w:tcW w:w="3240" w:type="dxa"/>
          </w:tcPr>
          <w:p w:rsidR="001415F9" w:rsidRPr="001415F9" w:rsidRDefault="001415F9" w:rsidP="001415F9">
            <w:pPr>
              <w:pStyle w:val="ae"/>
              <w:jc w:val="both"/>
              <w:rPr>
                <w:sz w:val="20"/>
              </w:rPr>
            </w:pPr>
            <w:r w:rsidRPr="001415F9">
              <w:rPr>
                <w:sz w:val="20"/>
              </w:rPr>
              <w:t>Администрация сельского поселения, Едровский сельский дом культуры, филиал МАОСОШ №1 им.Аверина</w:t>
            </w:r>
          </w:p>
        </w:tc>
        <w:tc>
          <w:tcPr>
            <w:tcW w:w="1260" w:type="dxa"/>
          </w:tcPr>
          <w:p w:rsidR="001415F9" w:rsidRPr="001415F9" w:rsidRDefault="001415F9" w:rsidP="001415F9">
            <w:pPr>
              <w:pStyle w:val="ae"/>
              <w:jc w:val="both"/>
              <w:rPr>
                <w:sz w:val="20"/>
              </w:rPr>
            </w:pPr>
            <w:r w:rsidRPr="001415F9">
              <w:rPr>
                <w:sz w:val="20"/>
              </w:rPr>
              <w:t>2023</w:t>
            </w:r>
          </w:p>
          <w:p w:rsidR="001415F9" w:rsidRPr="001415F9" w:rsidRDefault="001415F9" w:rsidP="001415F9">
            <w:pPr>
              <w:pStyle w:val="ae"/>
              <w:jc w:val="both"/>
              <w:rPr>
                <w:sz w:val="20"/>
              </w:rPr>
            </w:pPr>
          </w:p>
          <w:p w:rsidR="001415F9" w:rsidRPr="001415F9" w:rsidRDefault="001415F9" w:rsidP="001415F9">
            <w:pPr>
              <w:pStyle w:val="ae"/>
              <w:jc w:val="both"/>
              <w:rPr>
                <w:sz w:val="20"/>
              </w:rPr>
            </w:pPr>
            <w:r w:rsidRPr="001415F9">
              <w:rPr>
                <w:sz w:val="20"/>
              </w:rPr>
              <w:t>2024</w:t>
            </w:r>
          </w:p>
          <w:p w:rsidR="001415F9" w:rsidRPr="001415F9" w:rsidRDefault="001415F9" w:rsidP="001415F9">
            <w:pPr>
              <w:pStyle w:val="ae"/>
              <w:jc w:val="both"/>
              <w:rPr>
                <w:sz w:val="20"/>
              </w:rPr>
            </w:pPr>
          </w:p>
          <w:p w:rsidR="001415F9" w:rsidRPr="001415F9" w:rsidRDefault="001415F9" w:rsidP="001415F9">
            <w:pPr>
              <w:pStyle w:val="ae"/>
              <w:jc w:val="both"/>
              <w:rPr>
                <w:sz w:val="20"/>
              </w:rPr>
            </w:pPr>
            <w:r w:rsidRPr="001415F9">
              <w:rPr>
                <w:sz w:val="20"/>
              </w:rPr>
              <w:t>2025</w:t>
            </w:r>
          </w:p>
        </w:tc>
        <w:tc>
          <w:tcPr>
            <w:tcW w:w="900" w:type="dxa"/>
          </w:tcPr>
          <w:p w:rsidR="001415F9" w:rsidRPr="001415F9" w:rsidRDefault="001415F9" w:rsidP="001415F9">
            <w:pPr>
              <w:pStyle w:val="ae"/>
              <w:jc w:val="both"/>
              <w:rPr>
                <w:sz w:val="20"/>
              </w:rPr>
            </w:pPr>
            <w:r w:rsidRPr="001415F9">
              <w:rPr>
                <w:sz w:val="20"/>
              </w:rPr>
              <w:t>0</w:t>
            </w:r>
          </w:p>
          <w:p w:rsidR="001415F9" w:rsidRPr="001415F9" w:rsidRDefault="001415F9" w:rsidP="001415F9">
            <w:pPr>
              <w:pStyle w:val="ae"/>
              <w:jc w:val="both"/>
              <w:rPr>
                <w:sz w:val="20"/>
              </w:rPr>
            </w:pPr>
          </w:p>
          <w:p w:rsidR="001415F9" w:rsidRPr="001415F9" w:rsidRDefault="001415F9" w:rsidP="001415F9">
            <w:pPr>
              <w:pStyle w:val="ae"/>
              <w:jc w:val="both"/>
              <w:rPr>
                <w:sz w:val="20"/>
              </w:rPr>
            </w:pPr>
            <w:r w:rsidRPr="001415F9">
              <w:rPr>
                <w:sz w:val="20"/>
              </w:rPr>
              <w:t>1,0</w:t>
            </w:r>
          </w:p>
          <w:p w:rsidR="001415F9" w:rsidRPr="001415F9" w:rsidRDefault="001415F9" w:rsidP="001415F9">
            <w:pPr>
              <w:pStyle w:val="ae"/>
              <w:jc w:val="both"/>
              <w:rPr>
                <w:sz w:val="20"/>
              </w:rPr>
            </w:pPr>
          </w:p>
          <w:p w:rsidR="001415F9" w:rsidRPr="001415F9" w:rsidRDefault="001415F9" w:rsidP="001415F9">
            <w:pPr>
              <w:pStyle w:val="ae"/>
              <w:jc w:val="both"/>
              <w:rPr>
                <w:sz w:val="20"/>
              </w:rPr>
            </w:pPr>
            <w:r w:rsidRPr="001415F9">
              <w:rPr>
                <w:sz w:val="20"/>
              </w:rPr>
              <w:t>1,0</w:t>
            </w:r>
          </w:p>
        </w:tc>
      </w:tr>
    </w:tbl>
    <w:p w:rsidR="001415F9" w:rsidRPr="001415F9" w:rsidRDefault="001415F9" w:rsidP="001415F9">
      <w:pPr>
        <w:pStyle w:val="ae"/>
        <w:jc w:val="both"/>
        <w:rPr>
          <w:sz w:val="20"/>
        </w:rPr>
      </w:pPr>
    </w:p>
    <w:p w:rsidR="001415F9" w:rsidRPr="001415F9" w:rsidRDefault="001415F9" w:rsidP="001415F9">
      <w:pPr>
        <w:autoSpaceDE w:val="0"/>
        <w:autoSpaceDN w:val="0"/>
        <w:adjustRightInd w:val="0"/>
        <w:spacing w:after="0"/>
        <w:ind w:firstLine="540"/>
        <w:jc w:val="both"/>
        <w:rPr>
          <w:rFonts w:ascii="Times New Roman" w:hAnsi="Times New Roman" w:cs="Times New Roman"/>
          <w:sz w:val="20"/>
          <w:szCs w:val="20"/>
        </w:rPr>
      </w:pPr>
      <w:r w:rsidRPr="001415F9">
        <w:rPr>
          <w:rFonts w:ascii="Times New Roman" w:hAnsi="Times New Roman" w:cs="Times New Roman"/>
          <w:sz w:val="20"/>
          <w:szCs w:val="20"/>
        </w:rPr>
        <w:t>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1415F9" w:rsidRDefault="001415F9" w:rsidP="001415F9">
      <w:pPr>
        <w:pStyle w:val="a4"/>
        <w:jc w:val="both"/>
        <w:rPr>
          <w:rFonts w:ascii="Times New Roman" w:hAnsi="Times New Roman"/>
          <w:sz w:val="20"/>
          <w:szCs w:val="20"/>
        </w:rPr>
      </w:pPr>
      <w:r w:rsidRPr="001415F9">
        <w:rPr>
          <w:rFonts w:ascii="Times New Roman" w:hAnsi="Times New Roman"/>
          <w:sz w:val="20"/>
          <w:szCs w:val="20"/>
        </w:rPr>
        <w:t>Глава Едровского сельского поселения</w:t>
      </w:r>
      <w:r w:rsidRPr="001415F9">
        <w:rPr>
          <w:rFonts w:ascii="Times New Roman" w:hAnsi="Times New Roman"/>
          <w:sz w:val="20"/>
          <w:szCs w:val="20"/>
        </w:rPr>
        <w:tab/>
      </w:r>
      <w:r w:rsidRPr="001415F9">
        <w:rPr>
          <w:rFonts w:ascii="Times New Roman" w:hAnsi="Times New Roman"/>
          <w:sz w:val="20"/>
          <w:szCs w:val="20"/>
        </w:rPr>
        <w:tab/>
      </w:r>
      <w:r w:rsidRPr="001415F9">
        <w:rPr>
          <w:rFonts w:ascii="Times New Roman" w:hAnsi="Times New Roman"/>
          <w:sz w:val="20"/>
          <w:szCs w:val="20"/>
        </w:rPr>
        <w:tab/>
        <w:t xml:space="preserve">             С.В.Моденков</w:t>
      </w:r>
    </w:p>
    <w:p w:rsidR="001415F9" w:rsidRPr="001415F9" w:rsidRDefault="001415F9" w:rsidP="001415F9">
      <w:pPr>
        <w:pStyle w:val="a4"/>
        <w:jc w:val="both"/>
        <w:rPr>
          <w:rFonts w:ascii="Times New Roman" w:hAnsi="Times New Roman"/>
          <w:sz w:val="20"/>
          <w:szCs w:val="20"/>
        </w:rPr>
      </w:pP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АДМИНИСТРАЦИЯ ЕДРОВСКОГО СЕЛЬСКОГО ПОСЕЛЕНИЯ</w:t>
      </w: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 xml:space="preserve">П О С Т А Н О В Л Е Н И Е от 26.12.2023   № 231                                                                                                 </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О внесении изменений в муниципальную программу</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«Благоустройство территории Едровского сельского поселения в 2023- 2025 годах»</w:t>
      </w:r>
    </w:p>
    <w:p w:rsidR="001415F9" w:rsidRPr="001415F9" w:rsidRDefault="001415F9" w:rsidP="001415F9">
      <w:pPr>
        <w:shd w:val="clear" w:color="auto" w:fill="FFFFFF"/>
        <w:spacing w:after="0"/>
        <w:ind w:right="19"/>
        <w:jc w:val="both"/>
        <w:rPr>
          <w:rFonts w:ascii="Times New Roman" w:hAnsi="Times New Roman" w:cs="Times New Roman"/>
          <w:b/>
          <w:bCs/>
          <w:sz w:val="20"/>
          <w:szCs w:val="20"/>
        </w:rPr>
      </w:pPr>
      <w:r w:rsidRPr="001415F9">
        <w:rPr>
          <w:rFonts w:ascii="Times New Roman" w:hAnsi="Times New Roman" w:cs="Times New Roman"/>
          <w:b/>
          <w:bCs/>
          <w:sz w:val="20"/>
          <w:szCs w:val="20"/>
        </w:rPr>
        <w:t>ПОСТАНОВЛЯЮ:</w:t>
      </w:r>
    </w:p>
    <w:p w:rsidR="001415F9" w:rsidRPr="001415F9" w:rsidRDefault="001415F9" w:rsidP="001415F9">
      <w:pPr>
        <w:spacing w:after="0"/>
        <w:ind w:left="14" w:right="19" w:firstLine="695"/>
        <w:jc w:val="both"/>
        <w:rPr>
          <w:rFonts w:ascii="Times New Roman" w:hAnsi="Times New Roman" w:cs="Times New Roman"/>
          <w:sz w:val="20"/>
          <w:szCs w:val="20"/>
        </w:rPr>
      </w:pPr>
      <w:r w:rsidRPr="001415F9">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2023-2025 годах», утвержденную постановлением Администрации Едровского сельского поселения от 30.12.2022 № 284, следующие изменения:</w:t>
      </w:r>
    </w:p>
    <w:p w:rsidR="001415F9" w:rsidRPr="001415F9" w:rsidRDefault="001415F9" w:rsidP="001415F9">
      <w:pPr>
        <w:spacing w:after="0" w:line="240" w:lineRule="auto"/>
        <w:ind w:right="19" w:firstLine="708"/>
        <w:jc w:val="both"/>
        <w:rPr>
          <w:rFonts w:ascii="Times New Roman" w:hAnsi="Times New Roman" w:cs="Times New Roman"/>
          <w:sz w:val="20"/>
          <w:szCs w:val="20"/>
        </w:rPr>
      </w:pPr>
      <w:r w:rsidRPr="001415F9">
        <w:rPr>
          <w:rFonts w:ascii="Times New Roman" w:hAnsi="Times New Roman" w:cs="Times New Roman"/>
          <w:sz w:val="20"/>
          <w:szCs w:val="20"/>
        </w:rPr>
        <w:t>1.1. Пункт 7 паспорта муниципальной программы «Благоустройство территории Едровского сельского поселения в 2023-2025 годах»              читать в следующей редакции:</w:t>
      </w:r>
    </w:p>
    <w:p w:rsidR="001415F9" w:rsidRPr="001415F9" w:rsidRDefault="001415F9" w:rsidP="001415F9">
      <w:pPr>
        <w:spacing w:after="0"/>
        <w:ind w:right="19"/>
        <w:jc w:val="both"/>
        <w:rPr>
          <w:rFonts w:ascii="Times New Roman" w:hAnsi="Times New Roman" w:cs="Times New Roman"/>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520"/>
        <w:gridCol w:w="2126"/>
        <w:gridCol w:w="1854"/>
      </w:tblGrid>
      <w:tr w:rsidR="001415F9" w:rsidRPr="001415F9" w:rsidTr="001415F9">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ind w:firstLine="540"/>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r>
      <w:tr w:rsidR="001415F9" w:rsidRPr="001415F9" w:rsidTr="001415F9">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областной бюджет</w:t>
            </w:r>
          </w:p>
        </w:tc>
        <w:tc>
          <w:tcPr>
            <w:tcW w:w="152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Внебюджетные источники</w:t>
            </w:r>
          </w:p>
        </w:tc>
        <w:tc>
          <w:tcPr>
            <w:tcW w:w="185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ind w:firstLine="46"/>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r>
      <w:tr w:rsidR="001415F9" w:rsidRPr="001415F9" w:rsidTr="001415F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1720774,45</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1017522</w:t>
            </w:r>
          </w:p>
        </w:tc>
        <w:tc>
          <w:tcPr>
            <w:tcW w:w="152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85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2738296,45</w:t>
            </w:r>
          </w:p>
        </w:tc>
      </w:tr>
      <w:tr w:rsidR="001415F9" w:rsidRPr="001415F9" w:rsidTr="001415F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lastRenderedPageBreak/>
              <w:t>2024</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302618,50</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302618,50</w:t>
            </w:r>
          </w:p>
        </w:tc>
      </w:tr>
      <w:tr w:rsidR="001415F9" w:rsidRPr="001415F9" w:rsidTr="001415F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273946,00</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273946,00</w:t>
            </w:r>
          </w:p>
        </w:tc>
      </w:tr>
      <w:tr w:rsidR="001415F9" w:rsidRPr="001415F9" w:rsidTr="001415F9">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2297338,95</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1017522,00</w:t>
            </w:r>
          </w:p>
        </w:tc>
        <w:tc>
          <w:tcPr>
            <w:tcW w:w="152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3314860,95</w:t>
            </w:r>
          </w:p>
        </w:tc>
      </w:tr>
    </w:tbl>
    <w:p w:rsidR="001415F9" w:rsidRPr="001415F9" w:rsidRDefault="001415F9" w:rsidP="001415F9">
      <w:pPr>
        <w:spacing w:after="0"/>
        <w:ind w:right="19"/>
        <w:jc w:val="both"/>
        <w:rPr>
          <w:rFonts w:ascii="Times New Roman" w:hAnsi="Times New Roman" w:cs="Times New Roman"/>
          <w:sz w:val="20"/>
          <w:szCs w:val="20"/>
        </w:rPr>
      </w:pPr>
    </w:p>
    <w:p w:rsidR="001415F9" w:rsidRPr="001415F9" w:rsidRDefault="001415F9" w:rsidP="001415F9">
      <w:pPr>
        <w:pStyle w:val="ConsPlusNormal"/>
        <w:jc w:val="both"/>
        <w:outlineLvl w:val="1"/>
        <w:rPr>
          <w:sz w:val="20"/>
          <w:szCs w:val="20"/>
        </w:rPr>
      </w:pPr>
      <w:r w:rsidRPr="001415F9">
        <w:rPr>
          <w:sz w:val="20"/>
          <w:szCs w:val="20"/>
        </w:rPr>
        <w:t xml:space="preserve">           1.2. Пункт 4  паспорта подпрограммы «Обеспечение уличного освещения» муниципальной программы «Благоустройство территории Едровского сельского поселения в 2023-2025 годах» читать в следующей редакции:</w:t>
      </w:r>
    </w:p>
    <w:p w:rsidR="001415F9" w:rsidRPr="001415F9" w:rsidRDefault="001415F9" w:rsidP="001415F9">
      <w:pPr>
        <w:pStyle w:val="3"/>
        <w:ind w:firstLine="708"/>
        <w:jc w:val="both"/>
        <w:rPr>
          <w:sz w:val="20"/>
          <w:szCs w:val="20"/>
        </w:rPr>
      </w:pPr>
      <w:r w:rsidRPr="001415F9">
        <w:rPr>
          <w:sz w:val="20"/>
          <w:szCs w:val="20"/>
        </w:rPr>
        <w:t>«4.Объемы и источники финансирования подпрограммы с разбивкой по годам реализации (рублей):</w:t>
      </w:r>
    </w:p>
    <w:p w:rsidR="001415F9" w:rsidRPr="001415F9" w:rsidRDefault="001415F9" w:rsidP="001415F9">
      <w:pPr>
        <w:pStyle w:val="3"/>
        <w:ind w:left="709"/>
        <w:jc w:val="both"/>
        <w:rPr>
          <w:sz w:val="20"/>
          <w:szCs w:val="20"/>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312"/>
        <w:gridCol w:w="1391"/>
        <w:gridCol w:w="1769"/>
        <w:gridCol w:w="1606"/>
      </w:tblGrid>
      <w:tr w:rsidR="001415F9" w:rsidRPr="001415F9" w:rsidTr="001415F9">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r>
      <w:tr w:rsidR="001415F9" w:rsidRPr="001415F9" w:rsidTr="001415F9">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бюджет Едровского сельского  </w:t>
            </w:r>
            <w:r w:rsidRPr="001415F9">
              <w:rPr>
                <w:rFonts w:ascii="Times New Roman" w:hAnsi="Times New Roman" w:cs="Times New Roman"/>
                <w:b/>
                <w:sz w:val="20"/>
                <w:szCs w:val="20"/>
              </w:rPr>
              <w:br/>
              <w:t>поселения</w:t>
            </w:r>
          </w:p>
        </w:tc>
        <w:tc>
          <w:tcPr>
            <w:tcW w:w="1312"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областной </w:t>
            </w:r>
            <w:r w:rsidRPr="001415F9">
              <w:rPr>
                <w:rFonts w:ascii="Times New Roman" w:hAnsi="Times New Roman" w:cs="Times New Roman"/>
                <w:b/>
                <w:sz w:val="20"/>
                <w:szCs w:val="20"/>
              </w:rPr>
              <w:br/>
              <w:t>бюджет</w:t>
            </w:r>
          </w:p>
        </w:tc>
        <w:tc>
          <w:tcPr>
            <w:tcW w:w="139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федеральный </w:t>
            </w:r>
            <w:r w:rsidRPr="001415F9">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r>
      <w:tr w:rsidR="001415F9" w:rsidRPr="001415F9" w:rsidTr="001415F9">
        <w:trPr>
          <w:trHeight w:val="286"/>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737236,11</w:t>
            </w:r>
          </w:p>
        </w:tc>
        <w:tc>
          <w:tcPr>
            <w:tcW w:w="1312"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737236,11</w:t>
            </w:r>
          </w:p>
        </w:tc>
      </w:tr>
      <w:tr w:rsidR="001415F9" w:rsidRPr="001415F9" w:rsidTr="001415F9">
        <w:trPr>
          <w:trHeight w:val="286"/>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2024</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302618,5</w:t>
            </w:r>
          </w:p>
        </w:tc>
        <w:tc>
          <w:tcPr>
            <w:tcW w:w="1312"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302618,5</w:t>
            </w:r>
          </w:p>
        </w:tc>
      </w:tr>
      <w:tr w:rsidR="001415F9" w:rsidRPr="001415F9" w:rsidTr="001415F9">
        <w:trPr>
          <w:trHeight w:val="286"/>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2025</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273946,00</w:t>
            </w:r>
          </w:p>
        </w:tc>
        <w:tc>
          <w:tcPr>
            <w:tcW w:w="1312"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273946,00</w:t>
            </w:r>
          </w:p>
        </w:tc>
      </w:tr>
      <w:tr w:rsidR="001415F9" w:rsidRPr="001415F9" w:rsidTr="001415F9">
        <w:trPr>
          <w:trHeight w:val="302"/>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1313800,61</w:t>
            </w:r>
          </w:p>
        </w:tc>
        <w:tc>
          <w:tcPr>
            <w:tcW w:w="1312"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1313800,61</w:t>
            </w:r>
          </w:p>
        </w:tc>
      </w:tr>
    </w:tbl>
    <w:p w:rsidR="001415F9" w:rsidRPr="001415F9" w:rsidRDefault="001415F9" w:rsidP="001415F9">
      <w:pPr>
        <w:pStyle w:val="ConsPlusNormal"/>
        <w:outlineLvl w:val="1"/>
        <w:rPr>
          <w:sz w:val="20"/>
          <w:szCs w:val="20"/>
        </w:rPr>
      </w:pPr>
      <w:r w:rsidRPr="001415F9">
        <w:rPr>
          <w:sz w:val="20"/>
          <w:szCs w:val="20"/>
        </w:rPr>
        <w:t xml:space="preserve">         </w:t>
      </w:r>
    </w:p>
    <w:p w:rsidR="001415F9" w:rsidRPr="001415F9" w:rsidRDefault="001415F9" w:rsidP="001415F9">
      <w:pPr>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1.3. Пункт 4 паспорта подпрограммы «Организация озеленения на территории Едровского сельского поселения» муниципальной программы «Благоустройство территории Едровского сельского поселения в 2023-2025 годах» читать в следующей редакции:</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1415F9" w:rsidRPr="001415F9" w:rsidTr="001415F9">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ind w:firstLine="540"/>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r>
      <w:tr w:rsidR="001415F9" w:rsidRPr="001415F9" w:rsidTr="001415F9">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line="240" w:lineRule="exact"/>
              <w:ind w:firstLine="46"/>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r>
      <w:tr w:rsidR="001415F9" w:rsidRPr="001415F9" w:rsidTr="001415F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99643,20</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169643,20</w:t>
            </w:r>
          </w:p>
        </w:tc>
      </w:tr>
      <w:tr w:rsidR="001415F9" w:rsidRPr="001415F9" w:rsidTr="001415F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2"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r>
      <w:tr w:rsidR="001415F9" w:rsidRPr="001415F9" w:rsidTr="001415F9">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2"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r>
      <w:tr w:rsidR="001415F9" w:rsidRPr="001415F9" w:rsidTr="001415F9">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99643,20</w:t>
            </w:r>
          </w:p>
        </w:tc>
        <w:tc>
          <w:tcPr>
            <w:tcW w:w="141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widowControl w:val="0"/>
              <w:spacing w:after="0"/>
              <w:jc w:val="center"/>
              <w:rPr>
                <w:rFonts w:ascii="Times New Roman" w:hAnsi="Times New Roman" w:cs="Times New Roman"/>
                <w:sz w:val="20"/>
                <w:szCs w:val="20"/>
              </w:rPr>
            </w:pPr>
            <w:r w:rsidRPr="001415F9">
              <w:rPr>
                <w:rFonts w:ascii="Times New Roman" w:hAnsi="Times New Roman" w:cs="Times New Roman"/>
                <w:sz w:val="20"/>
                <w:szCs w:val="20"/>
              </w:rPr>
              <w:t>169643,20</w:t>
            </w:r>
          </w:p>
        </w:tc>
      </w:tr>
    </w:tbl>
    <w:p w:rsidR="001415F9" w:rsidRPr="001415F9" w:rsidRDefault="001415F9" w:rsidP="001415F9">
      <w:pPr>
        <w:spacing w:after="0"/>
        <w:ind w:left="14" w:right="19" w:firstLine="695"/>
        <w:jc w:val="both"/>
        <w:rPr>
          <w:rFonts w:ascii="Times New Roman" w:hAnsi="Times New Roman" w:cs="Times New Roman"/>
          <w:sz w:val="20"/>
          <w:szCs w:val="20"/>
        </w:rPr>
      </w:pPr>
    </w:p>
    <w:p w:rsidR="001415F9" w:rsidRPr="001415F9" w:rsidRDefault="001415F9" w:rsidP="001415F9">
      <w:pPr>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1.4. Пункт 4  паспорта подпрограммы «Прочие мероприятия по благоустройству» муниципальной программы «Благоустройство территории Едровского сельского поселения в 2023-2025 годах» читать в следующей редакции:</w:t>
      </w:r>
    </w:p>
    <w:p w:rsidR="001415F9" w:rsidRPr="001415F9" w:rsidRDefault="001415F9" w:rsidP="001415F9">
      <w:pPr>
        <w:pStyle w:val="13"/>
        <w:jc w:val="both"/>
        <w:rPr>
          <w:sz w:val="20"/>
          <w:szCs w:val="20"/>
        </w:rPr>
      </w:pPr>
      <w:r w:rsidRPr="001415F9">
        <w:rPr>
          <w:sz w:val="20"/>
          <w:szCs w:val="20"/>
        </w:rPr>
        <w:t>«4.Объемы и источники финансирования подпрограммы с разбивкой по годам реализации:</w:t>
      </w:r>
    </w:p>
    <w:p w:rsidR="001415F9" w:rsidRPr="001415F9" w:rsidRDefault="001415F9" w:rsidP="001415F9">
      <w:pPr>
        <w:pStyle w:val="13"/>
        <w:jc w:val="both"/>
        <w:rPr>
          <w:sz w:val="20"/>
          <w:szCs w:val="20"/>
        </w:rPr>
      </w:pPr>
      <w:r w:rsidRPr="001415F9">
        <w:rPr>
          <w:sz w:val="20"/>
          <w:szCs w:val="20"/>
        </w:rPr>
        <w:t xml:space="preserve">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665"/>
        <w:gridCol w:w="1501"/>
        <w:gridCol w:w="1920"/>
        <w:gridCol w:w="1959"/>
        <w:gridCol w:w="1524"/>
      </w:tblGrid>
      <w:tr w:rsidR="001415F9" w:rsidRPr="001415F9" w:rsidTr="001415F9">
        <w:trPr>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Год</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Источник финансирования</w:t>
            </w:r>
          </w:p>
        </w:tc>
      </w:tr>
      <w:tr w:rsidR="001415F9" w:rsidRPr="001415F9" w:rsidTr="001415F9">
        <w:trPr>
          <w:jc w:val="center"/>
        </w:trPr>
        <w:tc>
          <w:tcPr>
            <w:tcW w:w="1001"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бюджет Едровского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областной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федеральный бюджет</w:t>
            </w:r>
          </w:p>
        </w:tc>
        <w:tc>
          <w:tcPr>
            <w:tcW w:w="1959"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внебюджетные средства</w:t>
            </w:r>
          </w:p>
        </w:tc>
        <w:tc>
          <w:tcPr>
            <w:tcW w:w="152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всего</w:t>
            </w:r>
          </w:p>
        </w:tc>
      </w:tr>
      <w:tr w:rsidR="001415F9" w:rsidRPr="001415F9" w:rsidTr="001415F9">
        <w:trPr>
          <w:jc w:val="center"/>
        </w:trPr>
        <w:tc>
          <w:tcPr>
            <w:tcW w:w="10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2023</w:t>
            </w:r>
          </w:p>
        </w:tc>
        <w:tc>
          <w:tcPr>
            <w:tcW w:w="166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366895,14</w:t>
            </w:r>
          </w:p>
        </w:tc>
        <w:tc>
          <w:tcPr>
            <w:tcW w:w="15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62522,00</w:t>
            </w:r>
          </w:p>
        </w:tc>
        <w:tc>
          <w:tcPr>
            <w:tcW w:w="192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429417,14</w:t>
            </w:r>
          </w:p>
        </w:tc>
      </w:tr>
      <w:tr w:rsidR="001415F9" w:rsidRPr="001415F9" w:rsidTr="001415F9">
        <w:trPr>
          <w:jc w:val="center"/>
        </w:trPr>
        <w:tc>
          <w:tcPr>
            <w:tcW w:w="10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2024</w:t>
            </w:r>
          </w:p>
        </w:tc>
        <w:tc>
          <w:tcPr>
            <w:tcW w:w="166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5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2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r>
      <w:tr w:rsidR="001415F9" w:rsidRPr="001415F9" w:rsidTr="001415F9">
        <w:trPr>
          <w:jc w:val="center"/>
        </w:trPr>
        <w:tc>
          <w:tcPr>
            <w:tcW w:w="10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2025</w:t>
            </w:r>
          </w:p>
        </w:tc>
        <w:tc>
          <w:tcPr>
            <w:tcW w:w="166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5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2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r>
      <w:tr w:rsidR="001415F9" w:rsidRPr="001415F9" w:rsidTr="001415F9">
        <w:trPr>
          <w:jc w:val="center"/>
        </w:trPr>
        <w:tc>
          <w:tcPr>
            <w:tcW w:w="10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Всего:</w:t>
            </w:r>
          </w:p>
        </w:tc>
        <w:tc>
          <w:tcPr>
            <w:tcW w:w="166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366895,14</w:t>
            </w:r>
          </w:p>
        </w:tc>
        <w:tc>
          <w:tcPr>
            <w:tcW w:w="150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62522,00</w:t>
            </w:r>
          </w:p>
        </w:tc>
        <w:tc>
          <w:tcPr>
            <w:tcW w:w="192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429417,14</w:t>
            </w:r>
          </w:p>
        </w:tc>
      </w:tr>
    </w:tbl>
    <w:p w:rsidR="001415F9" w:rsidRPr="001415F9" w:rsidRDefault="001415F9" w:rsidP="001415F9">
      <w:pPr>
        <w:spacing w:after="0"/>
        <w:ind w:left="14" w:right="19" w:firstLine="695"/>
        <w:jc w:val="both"/>
        <w:rPr>
          <w:rFonts w:ascii="Times New Roman" w:hAnsi="Times New Roman" w:cs="Times New Roman"/>
          <w:sz w:val="20"/>
          <w:szCs w:val="20"/>
        </w:rPr>
      </w:pPr>
      <w:r w:rsidRPr="001415F9">
        <w:rPr>
          <w:rFonts w:ascii="Times New Roman" w:hAnsi="Times New Roman" w:cs="Times New Roman"/>
          <w:sz w:val="20"/>
          <w:szCs w:val="20"/>
        </w:rPr>
        <w:t xml:space="preserve">   </w:t>
      </w:r>
    </w:p>
    <w:p w:rsidR="001415F9" w:rsidRPr="001415F9" w:rsidRDefault="001415F9" w:rsidP="001415F9">
      <w:pPr>
        <w:spacing w:after="0"/>
        <w:ind w:left="14" w:right="19" w:firstLine="695"/>
        <w:jc w:val="both"/>
        <w:rPr>
          <w:rFonts w:ascii="Times New Roman" w:hAnsi="Times New Roman" w:cs="Times New Roman"/>
          <w:sz w:val="20"/>
          <w:szCs w:val="20"/>
        </w:rPr>
      </w:pPr>
      <w:r w:rsidRPr="001415F9">
        <w:rPr>
          <w:rFonts w:ascii="Times New Roman" w:hAnsi="Times New Roman" w:cs="Times New Roman"/>
          <w:sz w:val="20"/>
          <w:szCs w:val="20"/>
        </w:rPr>
        <w:t xml:space="preserve">   1.5. Мероприятия  муниципальной программы «Благоустройство территории Едровского сельского поселения в 2023-2025 годах» читать в следующей редакции:</w:t>
      </w:r>
    </w:p>
    <w:p w:rsidR="001415F9" w:rsidRPr="001415F9" w:rsidRDefault="001415F9" w:rsidP="001415F9">
      <w:pPr>
        <w:widowControl w:val="0"/>
        <w:autoSpaceDE w:val="0"/>
        <w:autoSpaceDN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Мероприятия муниципальной программы</w:t>
      </w:r>
    </w:p>
    <w:p w:rsidR="001415F9" w:rsidRPr="001415F9" w:rsidRDefault="001415F9" w:rsidP="001415F9">
      <w:pPr>
        <w:spacing w:after="0"/>
        <w:jc w:val="center"/>
        <w:rPr>
          <w:rFonts w:ascii="Times New Roman" w:hAnsi="Times New Roman" w:cs="Times New Roman"/>
          <w:sz w:val="20"/>
          <w:szCs w:val="20"/>
        </w:rPr>
      </w:pPr>
      <w:r w:rsidRPr="001415F9">
        <w:rPr>
          <w:rFonts w:ascii="Times New Roman" w:hAnsi="Times New Roman" w:cs="Times New Roman"/>
          <w:bCs/>
          <w:sz w:val="20"/>
          <w:szCs w:val="20"/>
        </w:rPr>
        <w:t>«</w:t>
      </w:r>
      <w:r w:rsidRPr="001415F9">
        <w:rPr>
          <w:rFonts w:ascii="Times New Roman" w:hAnsi="Times New Roman" w:cs="Times New Roman"/>
          <w:sz w:val="20"/>
          <w:szCs w:val="20"/>
        </w:rPr>
        <w:t>Благоустройство территории Едровского сельского поселения в 2023-2025 годах»</w:t>
      </w:r>
    </w:p>
    <w:p w:rsidR="001415F9" w:rsidRPr="001415F9" w:rsidRDefault="001415F9" w:rsidP="001415F9">
      <w:pPr>
        <w:spacing w:after="0"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1415F9" w:rsidRPr="001415F9" w:rsidTr="001415F9">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Объем финансирования по годам ( руб.)</w:t>
            </w:r>
          </w:p>
        </w:tc>
      </w:tr>
      <w:tr w:rsidR="001415F9" w:rsidRPr="001415F9" w:rsidTr="001415F9">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both"/>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both"/>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both"/>
              <w:rPr>
                <w:rFonts w:ascii="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both"/>
              <w:rPr>
                <w:rFonts w:ascii="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both"/>
              <w:rPr>
                <w:rFonts w:ascii="Times New Roman" w:hAnsi="Times New Roman" w:cs="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2023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2025</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lastRenderedPageBreak/>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9</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b/>
                <w:sz w:val="20"/>
                <w:szCs w:val="20"/>
              </w:rPr>
            </w:pPr>
            <w:r w:rsidRPr="001415F9">
              <w:rPr>
                <w:rFonts w:ascii="Times New Roman" w:hAnsi="Times New Roman" w:cs="Times New Roman"/>
                <w:b/>
                <w:sz w:val="20"/>
                <w:szCs w:val="20"/>
              </w:rPr>
              <w:t>Подпрограмма «Обеспечение уличного освещения»</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302618,50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273946,00</w:t>
            </w: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302618,50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273946,00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spacing w:after="0" w:line="240" w:lineRule="exact"/>
              <w:rPr>
                <w:rFonts w:ascii="Times New Roman" w:hAnsi="Times New Roman" w:cs="Times New Roman"/>
                <w:b/>
                <w:sz w:val="20"/>
                <w:szCs w:val="20"/>
              </w:rPr>
            </w:pPr>
            <w:r w:rsidRPr="001415F9">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Задача 1. Организация  озеленения территории Едровского сельского поселения</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w:t>
            </w:r>
          </w:p>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28" w:right="-28"/>
              <w:jc w:val="center"/>
              <w:rPr>
                <w:rFonts w:ascii="Times New Roman" w:hAnsi="Times New Roman" w:cs="Times New Roman"/>
                <w:sz w:val="20"/>
                <w:szCs w:val="20"/>
              </w:rPr>
            </w:pPr>
            <w:r w:rsidRPr="001415F9">
              <w:rPr>
                <w:rFonts w:ascii="Times New Roman" w:hAnsi="Times New Roman" w:cs="Times New Roman"/>
                <w:sz w:val="20"/>
                <w:szCs w:val="20"/>
              </w:rPr>
              <w:t>50008,50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right="-28"/>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Организация  обработки гербицидным 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28" w:right="-28"/>
              <w:jc w:val="center"/>
              <w:rPr>
                <w:rFonts w:ascii="Times New Roman" w:hAnsi="Times New Roman" w:cs="Times New Roman"/>
                <w:sz w:val="20"/>
                <w:szCs w:val="20"/>
              </w:rPr>
            </w:pPr>
            <w:r w:rsidRPr="001415F9">
              <w:rPr>
                <w:rFonts w:ascii="Times New Roman" w:hAnsi="Times New Roman" w:cs="Times New Roman"/>
                <w:sz w:val="20"/>
                <w:szCs w:val="20"/>
              </w:rPr>
              <w:t>19634,70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right="-28"/>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Реализация мероприятий по уничтожению борщевика Сосновского (за счет Иного межбюджетного трансферта из областного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70000,00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Реализация мероприятий по уничтожению борщевика Сосновского (софинансирование мероприятий из бюджета поселения)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169643,20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r>
      <w:tr w:rsidR="001415F9" w:rsidRPr="001415F9" w:rsidTr="001415F9">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b/>
                <w:sz w:val="20"/>
                <w:szCs w:val="20"/>
              </w:rPr>
            </w:pPr>
            <w:r w:rsidRPr="001415F9">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1415F9" w:rsidRPr="001415F9" w:rsidRDefault="001415F9" w:rsidP="001415F9">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1415F9" w:rsidRPr="001415F9" w:rsidRDefault="001415F9" w:rsidP="001415F9">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2.4.</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Задача 1. Организация содержания мест захоронения</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r>
      <w:tr w:rsidR="001415F9" w:rsidRPr="001415F9" w:rsidTr="001415F9">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b/>
                <w:sz w:val="20"/>
                <w:szCs w:val="20"/>
              </w:rPr>
            </w:pPr>
            <w:r w:rsidRPr="001415F9">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1415F9" w:rsidRPr="001415F9" w:rsidRDefault="001415F9" w:rsidP="001415F9">
            <w:pPr>
              <w:spacing w:after="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2020-2022</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pStyle w:val="13"/>
              <w:spacing w:line="240" w:lineRule="exact"/>
              <w:rPr>
                <w:sz w:val="20"/>
                <w:szCs w:val="20"/>
              </w:rPr>
            </w:pPr>
            <w:r w:rsidRPr="001415F9">
              <w:rPr>
                <w:sz w:val="20"/>
                <w:szCs w:val="20"/>
              </w:rPr>
              <w:t>Задача 1. Обеспечение организации прочих мероприятий по благоустройству</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Организация комплексной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108" w:firstLine="108"/>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180000,00</w:t>
            </w: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4.4</w:t>
            </w:r>
          </w:p>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155600,00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Создание мест (площадок)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26795,14</w:t>
            </w: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62522,00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b/>
                <w:sz w:val="20"/>
                <w:szCs w:val="20"/>
              </w:rPr>
            </w:pPr>
            <w:r w:rsidRPr="001415F9">
              <w:rPr>
                <w:rFonts w:ascii="Times New Roman" w:hAnsi="Times New Roman" w:cs="Times New Roman"/>
                <w:b/>
                <w:sz w:val="20"/>
                <w:szCs w:val="20"/>
              </w:rPr>
              <w:t>429917,14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b/>
                <w:sz w:val="20"/>
                <w:szCs w:val="20"/>
              </w:rPr>
            </w:pPr>
            <w:r w:rsidRPr="001415F9">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b/>
                <w:sz w:val="20"/>
                <w:szCs w:val="20"/>
              </w:rPr>
            </w:pPr>
            <w:r w:rsidRPr="001415F9">
              <w:rPr>
                <w:rFonts w:ascii="Times New Roman" w:hAnsi="Times New Roman" w:cs="Times New Roman"/>
                <w:b/>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5</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b/>
                <w:sz w:val="20"/>
                <w:szCs w:val="20"/>
              </w:rPr>
              <w:t>Подпрограмма «</w:t>
            </w:r>
            <w:r w:rsidRPr="001415F9">
              <w:rPr>
                <w:rFonts w:ascii="Times New Roman" w:hAnsi="Times New Roman" w:cs="Times New Roman"/>
                <w:b/>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1415F9">
              <w:rPr>
                <w:rFonts w:ascii="Times New Roman" w:hAnsi="Times New Roman" w:cs="Times New Roman"/>
                <w:color w:val="000000"/>
                <w:sz w:val="20"/>
                <w:szCs w:val="20"/>
              </w:rPr>
              <w:t>"</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Задача 1. поддержка местных инициатив граждан в благоустройстве универсальной спортивной площадки в с.Едрово.</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благоустройство универсальной спортивной площадки в с.Едрово        (1 этап).</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благоустройство универсальной спортивной площадки в с.Едрово        (субсидия областная).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585000,00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 xml:space="preserve">благоустройство универсальной спортивной площадки в с.Едрово        (безвозмездные поступления от населения и </w:t>
            </w:r>
            <w:r w:rsidRPr="001415F9">
              <w:rPr>
                <w:rFonts w:ascii="Times New Roman" w:hAnsi="Times New Roman" w:cs="Times New Roman"/>
                <w:sz w:val="20"/>
                <w:szCs w:val="20"/>
              </w:rPr>
              <w:lastRenderedPageBreak/>
              <w:t>организаций).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lastRenderedPageBreak/>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247000,00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0,00</w:t>
            </w: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952000,00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r>
      <w:tr w:rsidR="001415F9" w:rsidRPr="001415F9" w:rsidTr="001415F9">
        <w:trPr>
          <w:gridAfter w:val="4"/>
          <w:wAfter w:w="3402" w:type="dxa"/>
          <w:trHeight w:val="585"/>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6</w:t>
            </w:r>
          </w:p>
        </w:tc>
        <w:tc>
          <w:tcPr>
            <w:tcW w:w="8931" w:type="dxa"/>
            <w:gridSpan w:val="8"/>
            <w:tcBorders>
              <w:top w:val="single" w:sz="4" w:space="0" w:color="auto"/>
              <w:left w:val="single" w:sz="4" w:space="0" w:color="auto"/>
              <w:bottom w:val="single" w:sz="4" w:space="0" w:color="auto"/>
            </w:tcBorders>
            <w:tcMar>
              <w:top w:w="0" w:type="dxa"/>
              <w:left w:w="28" w:type="dxa"/>
              <w:bottom w:w="0" w:type="dxa"/>
              <w:right w:w="28" w:type="dxa"/>
            </w:tcMar>
          </w:tcPr>
          <w:p w:rsidR="001415F9" w:rsidRPr="001415F9" w:rsidRDefault="001415F9" w:rsidP="001415F9">
            <w:pPr>
              <w:spacing w:after="0"/>
              <w:rPr>
                <w:rFonts w:ascii="Times New Roman" w:hAnsi="Times New Roman" w:cs="Times New Roman"/>
                <w:b/>
                <w:color w:val="000000"/>
                <w:sz w:val="20"/>
                <w:szCs w:val="20"/>
              </w:rPr>
            </w:pPr>
            <w:r w:rsidRPr="001415F9">
              <w:rPr>
                <w:rFonts w:ascii="Times New Roman" w:hAnsi="Times New Roman" w:cs="Times New Roman"/>
                <w:b/>
                <w:sz w:val="20"/>
                <w:szCs w:val="20"/>
              </w:rPr>
              <w:t>Подпрограммы «</w:t>
            </w:r>
            <w:r w:rsidRPr="001415F9">
              <w:rPr>
                <w:rFonts w:ascii="Times New Roman" w:hAnsi="Times New Roman" w:cs="Times New Roman"/>
                <w:b/>
                <w:color w:val="000000"/>
                <w:sz w:val="20"/>
                <w:szCs w:val="20"/>
              </w:rPr>
              <w:t>Реализация проектов территориальных общественных самоуправлений».</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rPr>
                <w:rFonts w:ascii="Times New Roman" w:hAnsi="Times New Roman" w:cs="Times New Roman"/>
                <w:sz w:val="20"/>
                <w:szCs w:val="20"/>
              </w:rPr>
            </w:pPr>
            <w:r w:rsidRPr="001415F9">
              <w:rPr>
                <w:rFonts w:ascii="Times New Roman" w:hAnsi="Times New Roman" w:cs="Times New Roman"/>
                <w:sz w:val="20"/>
                <w:szCs w:val="20"/>
              </w:rPr>
              <w:t xml:space="preserve"> Задача 1.Количество реализованных проектов ТОС</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благоустройство территории гражданского кладбища в д.Наволок ТОС«Память»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w:t>
            </w:r>
          </w:p>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65000,00</w:t>
            </w: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w:t>
            </w:r>
          </w:p>
        </w:tc>
      </w:tr>
      <w:tr w:rsidR="001415F9" w:rsidRPr="001415F9" w:rsidTr="001415F9">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благоустройство территории гражданского кладбища в д.Селище ТОС Селище»</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w:t>
            </w:r>
          </w:p>
          <w:p w:rsidR="001415F9" w:rsidRPr="001415F9" w:rsidRDefault="001415F9" w:rsidP="001415F9">
            <w:pPr>
              <w:autoSpaceDE w:val="0"/>
              <w:autoSpaceDN w:val="0"/>
              <w:adjustRightInd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65000,00</w:t>
            </w: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p>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ind w:left="-95" w:right="-62"/>
              <w:jc w:val="center"/>
              <w:rPr>
                <w:rFonts w:ascii="Times New Roman" w:hAnsi="Times New Roman" w:cs="Times New Roman"/>
                <w:sz w:val="20"/>
                <w:szCs w:val="20"/>
              </w:rPr>
            </w:pPr>
            <w:r w:rsidRPr="001415F9">
              <w:rPr>
                <w:rFonts w:ascii="Times New Roman" w:hAnsi="Times New Roman" w:cs="Times New Roman"/>
                <w:sz w:val="20"/>
                <w:szCs w:val="20"/>
              </w:rPr>
              <w:t>0</w:t>
            </w: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0,00</w:t>
            </w:r>
          </w:p>
        </w:tc>
      </w:tr>
      <w:tr w:rsidR="001415F9" w:rsidRPr="001415F9" w:rsidTr="001415F9">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autoSpaceDE w:val="0"/>
              <w:autoSpaceDN w:val="0"/>
              <w:adjustRightInd w:val="0"/>
              <w:spacing w:after="0" w:line="240" w:lineRule="exact"/>
              <w:jc w:val="right"/>
              <w:rPr>
                <w:rFonts w:ascii="Times New Roman" w:hAnsi="Times New Roman" w:cs="Times New Roman"/>
                <w:b/>
                <w:sz w:val="20"/>
                <w:szCs w:val="20"/>
              </w:rPr>
            </w:pPr>
            <w:r w:rsidRPr="001415F9">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2738296,45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302618,50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273946,00</w:t>
            </w:r>
          </w:p>
        </w:tc>
      </w:tr>
    </w:tbl>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ind w:left="14" w:firstLine="695"/>
        <w:jc w:val="both"/>
        <w:rPr>
          <w:rFonts w:ascii="Times New Roman" w:hAnsi="Times New Roman" w:cs="Times New Roman"/>
          <w:sz w:val="20"/>
          <w:szCs w:val="20"/>
        </w:rPr>
      </w:pPr>
      <w:r w:rsidRPr="001415F9">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1415F9" w:rsidRDefault="001415F9" w:rsidP="001415F9">
      <w:pPr>
        <w:pStyle w:val="a4"/>
        <w:jc w:val="both"/>
        <w:rPr>
          <w:rFonts w:ascii="Times New Roman" w:hAnsi="Times New Roman"/>
          <w:sz w:val="20"/>
          <w:szCs w:val="20"/>
        </w:rPr>
      </w:pPr>
      <w:r w:rsidRPr="001415F9">
        <w:rPr>
          <w:rFonts w:ascii="Times New Roman" w:hAnsi="Times New Roman"/>
          <w:sz w:val="20"/>
          <w:szCs w:val="20"/>
        </w:rPr>
        <w:t>Глава Едровского сельского поселения</w:t>
      </w:r>
      <w:r w:rsidRPr="001415F9">
        <w:rPr>
          <w:rFonts w:ascii="Times New Roman" w:hAnsi="Times New Roman"/>
          <w:sz w:val="20"/>
          <w:szCs w:val="20"/>
        </w:rPr>
        <w:tab/>
      </w:r>
      <w:r w:rsidRPr="001415F9">
        <w:rPr>
          <w:rFonts w:ascii="Times New Roman" w:hAnsi="Times New Roman"/>
          <w:sz w:val="20"/>
          <w:szCs w:val="20"/>
        </w:rPr>
        <w:tab/>
      </w:r>
      <w:r w:rsidRPr="001415F9">
        <w:rPr>
          <w:rFonts w:ascii="Times New Roman" w:hAnsi="Times New Roman"/>
          <w:sz w:val="20"/>
          <w:szCs w:val="20"/>
        </w:rPr>
        <w:tab/>
        <w:t xml:space="preserve">             С.В.Моденков</w:t>
      </w:r>
    </w:p>
    <w:p w:rsidR="001415F9" w:rsidRPr="001415F9" w:rsidRDefault="001415F9" w:rsidP="001415F9">
      <w:pPr>
        <w:pStyle w:val="a4"/>
        <w:jc w:val="both"/>
        <w:rPr>
          <w:rFonts w:ascii="Times New Roman" w:hAnsi="Times New Roman"/>
          <w:sz w:val="20"/>
          <w:szCs w:val="20"/>
        </w:rPr>
      </w:pP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АДМИНИСТРАЦИЯ ЕДРОВСКОГО СЕЛЬСКОГО ПОСЕЛЕНИЯ</w:t>
      </w: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 xml:space="preserve">П О С Т А Н О В Л Е Н И Е от 27.12.2023 № 232                                                                                                   </w:t>
      </w:r>
    </w:p>
    <w:p w:rsidR="001415F9" w:rsidRPr="001415F9" w:rsidRDefault="001415F9" w:rsidP="001415F9">
      <w:pPr>
        <w:spacing w:before="20" w:after="2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О внесении изменений в  муниципальную программу</w:t>
      </w:r>
      <w:r>
        <w:rPr>
          <w:rFonts w:ascii="Times New Roman" w:hAnsi="Times New Roman" w:cs="Times New Roman"/>
          <w:b/>
          <w:bCs/>
          <w:spacing w:val="-2"/>
          <w:sz w:val="20"/>
          <w:szCs w:val="20"/>
        </w:rPr>
        <w:t xml:space="preserve"> </w:t>
      </w:r>
      <w:r w:rsidRPr="001415F9">
        <w:rPr>
          <w:rFonts w:ascii="Times New Roman" w:hAnsi="Times New Roman" w:cs="Times New Roman"/>
          <w:b/>
          <w:bCs/>
          <w:spacing w:val="-2"/>
          <w:sz w:val="20"/>
          <w:szCs w:val="20"/>
        </w:rPr>
        <w:t>«Совершенствование и содержание дорожного хозяйства на территории Едровского сельского поселения в 2023- 2025 годах»</w:t>
      </w:r>
    </w:p>
    <w:p w:rsidR="001415F9" w:rsidRPr="001415F9" w:rsidRDefault="001415F9" w:rsidP="001415F9">
      <w:pPr>
        <w:shd w:val="clear" w:color="auto" w:fill="FFFFFF"/>
        <w:spacing w:after="0"/>
        <w:jc w:val="both"/>
        <w:rPr>
          <w:rFonts w:ascii="Times New Roman" w:hAnsi="Times New Roman" w:cs="Times New Roman"/>
          <w:b/>
          <w:bCs/>
          <w:sz w:val="20"/>
          <w:szCs w:val="20"/>
        </w:rPr>
      </w:pPr>
      <w:r w:rsidRPr="001415F9">
        <w:rPr>
          <w:rFonts w:ascii="Times New Roman" w:hAnsi="Times New Roman" w:cs="Times New Roman"/>
          <w:b/>
          <w:bCs/>
          <w:sz w:val="20"/>
          <w:szCs w:val="20"/>
        </w:rPr>
        <w:t>ПОСТАНОВЛЯЮ:</w:t>
      </w:r>
    </w:p>
    <w:p w:rsidR="001415F9" w:rsidRPr="001415F9" w:rsidRDefault="001415F9" w:rsidP="001415F9">
      <w:pPr>
        <w:shd w:val="clear" w:color="auto" w:fill="FFFFFF"/>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1. Внести в муниципальную программу «Совершенствование и содержание дорожного хозяйства на территории Едровского сельского поселения в  2023-2025 годах», утвержденную постановлением Администрации Едровского сельского поселения от 30.12.2022 №285, следующие изменения:</w:t>
      </w:r>
    </w:p>
    <w:p w:rsidR="001415F9" w:rsidRPr="001415F9" w:rsidRDefault="001415F9" w:rsidP="001415F9">
      <w:pPr>
        <w:autoSpaceDE w:val="0"/>
        <w:autoSpaceDN w:val="0"/>
        <w:adjustRightInd w:val="0"/>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1.1. Пункт 4 паспорта подпрограммы «Ремонт автомобильных дорог общего пользования местного значения на территории Едровского сельского поселения» муниципальной программы «Совершенствование и содержание дорожного хозяйства на территории Едровского сельского поселения в 2023-2025 годах» читать в следующей редакции: </w:t>
      </w:r>
    </w:p>
    <w:p w:rsidR="001415F9" w:rsidRPr="001415F9" w:rsidRDefault="001415F9" w:rsidP="001415F9">
      <w:pPr>
        <w:pStyle w:val="NoSpacing1"/>
        <w:ind w:firstLine="709"/>
        <w:jc w:val="both"/>
        <w:rPr>
          <w:sz w:val="20"/>
          <w:szCs w:val="20"/>
        </w:rPr>
      </w:pPr>
      <w:r w:rsidRPr="001415F9">
        <w:rPr>
          <w:sz w:val="20"/>
          <w:szCs w:val="20"/>
        </w:rPr>
        <w:t>«4.Объемы и источники финансирования подпрограммы с разбивкой по годам реализации (рублей):</w:t>
      </w:r>
    </w:p>
    <w:p w:rsidR="001415F9" w:rsidRPr="001415F9" w:rsidRDefault="001415F9" w:rsidP="001415F9">
      <w:pPr>
        <w:pStyle w:val="NoSpacing1"/>
        <w:ind w:left="709"/>
        <w:jc w:val="both"/>
        <w:rPr>
          <w:sz w:val="20"/>
          <w:szCs w:val="20"/>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650"/>
        <w:gridCol w:w="1053"/>
        <w:gridCol w:w="1769"/>
        <w:gridCol w:w="1606"/>
      </w:tblGrid>
      <w:tr w:rsidR="001415F9" w:rsidRPr="001415F9" w:rsidTr="001415F9">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r>
      <w:tr w:rsidR="001415F9" w:rsidRPr="001415F9" w:rsidTr="001415F9">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бюджет Едровского сельского  </w:t>
            </w:r>
            <w:r w:rsidRPr="001415F9">
              <w:rPr>
                <w:rFonts w:ascii="Times New Roman" w:hAnsi="Times New Roman" w:cs="Times New Roman"/>
                <w:b/>
                <w:sz w:val="20"/>
                <w:szCs w:val="20"/>
              </w:rPr>
              <w:br/>
              <w:t>поселения</w:t>
            </w:r>
          </w:p>
        </w:tc>
        <w:tc>
          <w:tcPr>
            <w:tcW w:w="1650"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областной </w:t>
            </w:r>
            <w:r w:rsidRPr="001415F9">
              <w:rPr>
                <w:rFonts w:ascii="Times New Roman" w:hAnsi="Times New Roman" w:cs="Times New Roman"/>
                <w:b/>
                <w:sz w:val="20"/>
                <w:szCs w:val="20"/>
              </w:rPr>
              <w:br/>
              <w:t>бюджет</w:t>
            </w:r>
          </w:p>
        </w:tc>
        <w:tc>
          <w:tcPr>
            <w:tcW w:w="1053"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федеральный </w:t>
            </w:r>
            <w:r w:rsidRPr="001415F9">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r>
      <w:tr w:rsidR="001415F9" w:rsidRPr="001415F9" w:rsidTr="001415F9">
        <w:trPr>
          <w:trHeight w:val="286"/>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619174,28</w:t>
            </w:r>
          </w:p>
        </w:tc>
        <w:tc>
          <w:tcPr>
            <w:tcW w:w="165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5662000,00</w:t>
            </w:r>
          </w:p>
        </w:tc>
        <w:tc>
          <w:tcPr>
            <w:tcW w:w="105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6281174,28</w:t>
            </w:r>
          </w:p>
        </w:tc>
      </w:tr>
      <w:tr w:rsidR="001415F9" w:rsidRPr="001415F9" w:rsidTr="001415F9">
        <w:trPr>
          <w:trHeight w:val="286"/>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2024</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285120,00</w:t>
            </w:r>
          </w:p>
        </w:tc>
        <w:tc>
          <w:tcPr>
            <w:tcW w:w="165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3774000,00</w:t>
            </w:r>
          </w:p>
        </w:tc>
        <w:tc>
          <w:tcPr>
            <w:tcW w:w="105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4059120,00</w:t>
            </w:r>
          </w:p>
        </w:tc>
      </w:tr>
      <w:tr w:rsidR="001415F9" w:rsidRPr="001415F9" w:rsidTr="001415F9">
        <w:trPr>
          <w:trHeight w:val="286"/>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2025</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419720,00</w:t>
            </w:r>
          </w:p>
        </w:tc>
        <w:tc>
          <w:tcPr>
            <w:tcW w:w="165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3774000,00</w:t>
            </w:r>
          </w:p>
        </w:tc>
        <w:tc>
          <w:tcPr>
            <w:tcW w:w="105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sz w:val="20"/>
                <w:szCs w:val="20"/>
              </w:rPr>
            </w:pPr>
            <w:r w:rsidRPr="001415F9">
              <w:rPr>
                <w:rFonts w:ascii="Times New Roman" w:hAnsi="Times New Roman" w:cs="Times New Roman"/>
                <w:sz w:val="20"/>
                <w:szCs w:val="20"/>
              </w:rPr>
              <w:t>4193720,00</w:t>
            </w:r>
          </w:p>
        </w:tc>
      </w:tr>
      <w:tr w:rsidR="001415F9" w:rsidRPr="001415F9" w:rsidTr="001415F9">
        <w:trPr>
          <w:trHeight w:val="302"/>
        </w:trPr>
        <w:tc>
          <w:tcPr>
            <w:tcW w:w="156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1324014,28</w:t>
            </w:r>
          </w:p>
        </w:tc>
        <w:tc>
          <w:tcPr>
            <w:tcW w:w="165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13210000,00</w:t>
            </w:r>
          </w:p>
        </w:tc>
        <w:tc>
          <w:tcPr>
            <w:tcW w:w="105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14534014,28</w:t>
            </w:r>
          </w:p>
        </w:tc>
      </w:tr>
    </w:tbl>
    <w:p w:rsidR="001415F9" w:rsidRPr="001415F9" w:rsidRDefault="001415F9" w:rsidP="001415F9">
      <w:pPr>
        <w:pStyle w:val="NoSpacing1"/>
        <w:ind w:left="720"/>
        <w:rPr>
          <w:sz w:val="20"/>
          <w:szCs w:val="20"/>
        </w:rPr>
      </w:pPr>
    </w:p>
    <w:p w:rsidR="001415F9" w:rsidRPr="001415F9" w:rsidRDefault="001415F9" w:rsidP="001415F9">
      <w:pPr>
        <w:pStyle w:val="ConsPlusNormal"/>
        <w:outlineLvl w:val="1"/>
        <w:rPr>
          <w:bCs/>
          <w:spacing w:val="-2"/>
          <w:sz w:val="20"/>
          <w:szCs w:val="20"/>
        </w:rPr>
      </w:pPr>
      <w:r w:rsidRPr="001415F9">
        <w:rPr>
          <w:sz w:val="20"/>
          <w:szCs w:val="20"/>
        </w:rPr>
        <w:t xml:space="preserve">           1.2. Пункт 4 паспорта подпрограммы «Содержание</w:t>
      </w:r>
      <w:r w:rsidRPr="001415F9">
        <w:rPr>
          <w:color w:val="000000"/>
          <w:sz w:val="20"/>
          <w:szCs w:val="20"/>
        </w:rPr>
        <w:t xml:space="preserve"> автомобильных дорог </w:t>
      </w:r>
      <w:r w:rsidRPr="001415F9">
        <w:rPr>
          <w:sz w:val="20"/>
          <w:szCs w:val="20"/>
        </w:rPr>
        <w:t>общего пользования местного значения на территории Едровского сельского поселения» муниципальной программы «</w:t>
      </w:r>
      <w:r w:rsidRPr="001415F9">
        <w:rPr>
          <w:bCs/>
          <w:spacing w:val="-2"/>
          <w:sz w:val="20"/>
          <w:szCs w:val="20"/>
        </w:rPr>
        <w:t>Совершенствование и содержание дорожного хозяйства на территории Едровского сельского поселения  в 2023- 2025 годах</w:t>
      </w:r>
      <w:r w:rsidRPr="001415F9">
        <w:rPr>
          <w:sz w:val="20"/>
          <w:szCs w:val="20"/>
        </w:rPr>
        <w:t xml:space="preserve">»  читать в следующей редакции: </w:t>
      </w:r>
    </w:p>
    <w:p w:rsidR="001415F9" w:rsidRPr="001415F9" w:rsidRDefault="001415F9" w:rsidP="001415F9">
      <w:pPr>
        <w:autoSpaceDE w:val="0"/>
        <w:autoSpaceDN w:val="0"/>
        <w:adjustRightInd w:val="0"/>
        <w:spacing w:after="0"/>
        <w:rPr>
          <w:rFonts w:ascii="Times New Roman" w:hAnsi="Times New Roman" w:cs="Times New Roman"/>
          <w:sz w:val="20"/>
          <w:szCs w:val="20"/>
        </w:rPr>
      </w:pPr>
      <w:r w:rsidRPr="001415F9">
        <w:rPr>
          <w:rFonts w:ascii="Times New Roman" w:hAnsi="Times New Roman" w:cs="Times New Roman"/>
          <w:sz w:val="20"/>
          <w:szCs w:val="20"/>
        </w:rPr>
        <w:t xml:space="preserve">         «4.Объемы и источники финансирования подпрограммы с разбивкой по годам реализации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567"/>
        <w:gridCol w:w="1463"/>
        <w:gridCol w:w="1696"/>
        <w:gridCol w:w="1846"/>
        <w:gridCol w:w="1805"/>
      </w:tblGrid>
      <w:tr w:rsidR="001415F9" w:rsidRPr="001415F9" w:rsidTr="001415F9">
        <w:trPr>
          <w:jc w:val="center"/>
        </w:trPr>
        <w:tc>
          <w:tcPr>
            <w:tcW w:w="910"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lastRenderedPageBreak/>
              <w:t>Год</w:t>
            </w:r>
          </w:p>
        </w:tc>
        <w:tc>
          <w:tcPr>
            <w:tcW w:w="8377"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Источник финансирования</w:t>
            </w:r>
          </w:p>
        </w:tc>
      </w:tr>
      <w:tr w:rsidR="001415F9" w:rsidRPr="001415F9" w:rsidTr="001415F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line="240" w:lineRule="exact"/>
              <w:jc w:val="center"/>
              <w:rPr>
                <w:rFonts w:ascii="Times New Roman" w:hAnsi="Times New Roman" w:cs="Times New Roman"/>
                <w:b/>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Бюджет Едровского сельского поселения</w:t>
            </w:r>
          </w:p>
        </w:tc>
        <w:tc>
          <w:tcPr>
            <w:tcW w:w="1463"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внебюджетные средства</w:t>
            </w:r>
          </w:p>
        </w:tc>
        <w:tc>
          <w:tcPr>
            <w:tcW w:w="1805"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всего</w:t>
            </w:r>
          </w:p>
        </w:tc>
      </w:tr>
      <w:tr w:rsidR="001415F9" w:rsidRPr="001415F9" w:rsidTr="001415F9">
        <w:trPr>
          <w:jc w:val="center"/>
        </w:trPr>
        <w:tc>
          <w:tcPr>
            <w:tcW w:w="91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2023</w:t>
            </w:r>
          </w:p>
        </w:tc>
        <w:tc>
          <w:tcPr>
            <w:tcW w:w="156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1304495,38</w:t>
            </w:r>
          </w:p>
        </w:tc>
        <w:tc>
          <w:tcPr>
            <w:tcW w:w="146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80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jc w:val="center"/>
              <w:rPr>
                <w:rFonts w:ascii="Times New Roman" w:hAnsi="Times New Roman" w:cs="Times New Roman"/>
                <w:sz w:val="20"/>
                <w:szCs w:val="20"/>
              </w:rPr>
            </w:pPr>
            <w:r w:rsidRPr="001415F9">
              <w:rPr>
                <w:rFonts w:ascii="Times New Roman" w:hAnsi="Times New Roman" w:cs="Times New Roman"/>
                <w:sz w:val="20"/>
                <w:szCs w:val="20"/>
              </w:rPr>
              <w:t>1304495,38</w:t>
            </w:r>
          </w:p>
        </w:tc>
      </w:tr>
      <w:tr w:rsidR="001415F9" w:rsidRPr="001415F9" w:rsidTr="001415F9">
        <w:trPr>
          <w:jc w:val="center"/>
        </w:trPr>
        <w:tc>
          <w:tcPr>
            <w:tcW w:w="91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2024</w:t>
            </w:r>
          </w:p>
        </w:tc>
        <w:tc>
          <w:tcPr>
            <w:tcW w:w="156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jc w:val="center"/>
              <w:rPr>
                <w:rFonts w:ascii="Times New Roman" w:hAnsi="Times New Roman" w:cs="Times New Roman"/>
                <w:sz w:val="20"/>
                <w:szCs w:val="20"/>
              </w:rPr>
            </w:pPr>
            <w:r w:rsidRPr="001415F9">
              <w:rPr>
                <w:rFonts w:ascii="Times New Roman" w:hAnsi="Times New Roman" w:cs="Times New Roman"/>
                <w:sz w:val="20"/>
                <w:szCs w:val="20"/>
              </w:rPr>
              <w:t>1254480,00</w:t>
            </w:r>
          </w:p>
        </w:tc>
        <w:tc>
          <w:tcPr>
            <w:tcW w:w="146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80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jc w:val="center"/>
              <w:rPr>
                <w:rFonts w:ascii="Times New Roman" w:hAnsi="Times New Roman" w:cs="Times New Roman"/>
                <w:sz w:val="20"/>
                <w:szCs w:val="20"/>
              </w:rPr>
            </w:pPr>
            <w:r w:rsidRPr="001415F9">
              <w:rPr>
                <w:rFonts w:ascii="Times New Roman" w:hAnsi="Times New Roman" w:cs="Times New Roman"/>
                <w:sz w:val="20"/>
                <w:szCs w:val="20"/>
              </w:rPr>
              <w:t>1254480,00</w:t>
            </w:r>
          </w:p>
        </w:tc>
      </w:tr>
      <w:tr w:rsidR="001415F9" w:rsidRPr="001415F9" w:rsidTr="001415F9">
        <w:trPr>
          <w:jc w:val="center"/>
        </w:trPr>
        <w:tc>
          <w:tcPr>
            <w:tcW w:w="91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2025</w:t>
            </w:r>
          </w:p>
        </w:tc>
        <w:tc>
          <w:tcPr>
            <w:tcW w:w="156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jc w:val="center"/>
              <w:rPr>
                <w:rFonts w:ascii="Times New Roman" w:hAnsi="Times New Roman" w:cs="Times New Roman"/>
                <w:sz w:val="20"/>
                <w:szCs w:val="20"/>
              </w:rPr>
            </w:pPr>
            <w:r w:rsidRPr="001415F9">
              <w:rPr>
                <w:rFonts w:ascii="Times New Roman" w:hAnsi="Times New Roman" w:cs="Times New Roman"/>
                <w:sz w:val="20"/>
                <w:szCs w:val="20"/>
              </w:rPr>
              <w:t>1254480,00</w:t>
            </w:r>
          </w:p>
        </w:tc>
        <w:tc>
          <w:tcPr>
            <w:tcW w:w="146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80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jc w:val="center"/>
              <w:rPr>
                <w:rFonts w:ascii="Times New Roman" w:hAnsi="Times New Roman" w:cs="Times New Roman"/>
                <w:sz w:val="20"/>
                <w:szCs w:val="20"/>
              </w:rPr>
            </w:pPr>
            <w:r w:rsidRPr="001415F9">
              <w:rPr>
                <w:rFonts w:ascii="Times New Roman" w:hAnsi="Times New Roman" w:cs="Times New Roman"/>
                <w:sz w:val="20"/>
                <w:szCs w:val="20"/>
              </w:rPr>
              <w:t>1254480,00</w:t>
            </w:r>
          </w:p>
        </w:tc>
      </w:tr>
      <w:tr w:rsidR="001415F9" w:rsidRPr="001415F9" w:rsidTr="001415F9">
        <w:trPr>
          <w:jc w:val="center"/>
        </w:trPr>
        <w:tc>
          <w:tcPr>
            <w:tcW w:w="91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Всего:</w:t>
            </w:r>
          </w:p>
        </w:tc>
        <w:tc>
          <w:tcPr>
            <w:tcW w:w="156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3813455,38</w:t>
            </w:r>
          </w:p>
        </w:tc>
        <w:tc>
          <w:tcPr>
            <w:tcW w:w="1463"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805"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3813455,38</w:t>
            </w:r>
          </w:p>
        </w:tc>
      </w:tr>
    </w:tbl>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1.3. Пункт 4  паспорта подпрограммы «Обеспечение безопасности дорожного движения на территории Едровского сельского поселения» муниципальной программы «</w:t>
      </w:r>
      <w:r w:rsidRPr="001415F9">
        <w:rPr>
          <w:rFonts w:ascii="Times New Roman" w:hAnsi="Times New Roman" w:cs="Times New Roman"/>
          <w:bCs/>
          <w:spacing w:val="-2"/>
          <w:sz w:val="20"/>
          <w:szCs w:val="20"/>
        </w:rPr>
        <w:t>Совершенствование и содержание дорожного хозяйства на территории Едровского сельского поселения  в 2023- 2025 годах</w:t>
      </w:r>
      <w:r w:rsidRPr="001415F9">
        <w:rPr>
          <w:rFonts w:ascii="Times New Roman" w:hAnsi="Times New Roman" w:cs="Times New Roman"/>
          <w:sz w:val="20"/>
          <w:szCs w:val="20"/>
        </w:rPr>
        <w:t xml:space="preserve">» читать в следующей редакции: </w:t>
      </w:r>
    </w:p>
    <w:p w:rsidR="001415F9" w:rsidRPr="001415F9" w:rsidRDefault="001415F9" w:rsidP="001415F9">
      <w:pPr>
        <w:autoSpaceDE w:val="0"/>
        <w:autoSpaceDN w:val="0"/>
        <w:adjustRightInd w:val="0"/>
        <w:spacing w:after="0"/>
        <w:rPr>
          <w:rFonts w:ascii="Times New Roman" w:hAnsi="Times New Roman" w:cs="Times New Roman"/>
          <w:sz w:val="20"/>
          <w:szCs w:val="20"/>
        </w:rPr>
      </w:pPr>
      <w:r w:rsidRPr="001415F9">
        <w:rPr>
          <w:rFonts w:ascii="Times New Roman" w:hAnsi="Times New Roman" w:cs="Times New Roman"/>
          <w:sz w:val="20"/>
          <w:szCs w:val="20"/>
        </w:rPr>
        <w:t xml:space="preserve">         «4.Объемы и источники финансирования подпрограммы с разбивкой по годам реализации (рублей):</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1415F9" w:rsidRPr="001415F9" w:rsidTr="001415F9">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Источник финансирования</w:t>
            </w:r>
          </w:p>
        </w:tc>
      </w:tr>
      <w:tr w:rsidR="001415F9" w:rsidRPr="001415F9" w:rsidTr="001415F9">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line="240" w:lineRule="exact"/>
              <w:jc w:val="center"/>
              <w:rPr>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всего</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210000,00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210000,00</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2024</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110000,00</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2025</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110000,00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110000,00</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430000,00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430000,00</w:t>
            </w:r>
          </w:p>
        </w:tc>
      </w:tr>
    </w:tbl>
    <w:p w:rsidR="001415F9" w:rsidRPr="001415F9" w:rsidRDefault="001415F9" w:rsidP="001415F9">
      <w:pPr>
        <w:spacing w:after="0"/>
        <w:rPr>
          <w:rFonts w:ascii="Times New Roman" w:hAnsi="Times New Roman"/>
          <w:sz w:val="20"/>
          <w:szCs w:val="20"/>
        </w:rPr>
      </w:pPr>
      <w:r w:rsidRPr="001415F9">
        <w:rPr>
          <w:rFonts w:ascii="Times New Roman" w:hAnsi="Times New Roman"/>
          <w:sz w:val="20"/>
          <w:szCs w:val="20"/>
        </w:rPr>
        <w:t xml:space="preserve">           </w:t>
      </w:r>
    </w:p>
    <w:p w:rsidR="001415F9" w:rsidRPr="001415F9" w:rsidRDefault="001415F9" w:rsidP="001415F9">
      <w:pPr>
        <w:spacing w:after="0"/>
        <w:jc w:val="both"/>
        <w:rPr>
          <w:rFonts w:ascii="Times New Roman" w:hAnsi="Times New Roman"/>
          <w:sz w:val="20"/>
          <w:szCs w:val="20"/>
        </w:rPr>
      </w:pPr>
      <w:r w:rsidRPr="001415F9">
        <w:rPr>
          <w:rFonts w:ascii="Times New Roman" w:hAnsi="Times New Roman"/>
          <w:sz w:val="20"/>
          <w:szCs w:val="20"/>
        </w:rPr>
        <w:t xml:space="preserve">          1.4. Пункт 4 паспорта подпрограммы «Паспортизация автомобильных дорог общего пользования местного значения на территории Едровского сельского поселения»</w:t>
      </w:r>
      <w:r w:rsidRPr="001415F9">
        <w:rPr>
          <w:rFonts w:ascii="Times New Roman" w:hAnsi="Times New Roman"/>
          <w:b/>
          <w:sz w:val="20"/>
          <w:szCs w:val="20"/>
        </w:rPr>
        <w:t xml:space="preserve"> </w:t>
      </w:r>
      <w:r w:rsidRPr="001415F9">
        <w:rPr>
          <w:rFonts w:ascii="Times New Roman" w:hAnsi="Times New Roman"/>
          <w:sz w:val="20"/>
          <w:szCs w:val="20"/>
        </w:rPr>
        <w:t>муниципальной программы «</w:t>
      </w:r>
      <w:r w:rsidRPr="001415F9">
        <w:rPr>
          <w:rFonts w:ascii="Times New Roman" w:hAnsi="Times New Roman"/>
          <w:bCs/>
          <w:spacing w:val="-2"/>
          <w:sz w:val="20"/>
          <w:szCs w:val="20"/>
        </w:rPr>
        <w:t>Совершенствование и содержание дорожного хозяйства на территории Едровского сельского поселения  в 2023- 2025 годах</w:t>
      </w:r>
      <w:r w:rsidRPr="001415F9">
        <w:rPr>
          <w:rFonts w:ascii="Times New Roman" w:hAnsi="Times New Roman"/>
          <w:sz w:val="20"/>
          <w:szCs w:val="20"/>
        </w:rPr>
        <w:t xml:space="preserve">» читать в следующей редакции: </w:t>
      </w:r>
    </w:p>
    <w:p w:rsidR="001415F9" w:rsidRPr="001415F9" w:rsidRDefault="001415F9" w:rsidP="001415F9">
      <w:pPr>
        <w:autoSpaceDE w:val="0"/>
        <w:autoSpaceDN w:val="0"/>
        <w:adjustRightInd w:val="0"/>
        <w:spacing w:after="0"/>
        <w:rPr>
          <w:rFonts w:ascii="Times New Roman" w:hAnsi="Times New Roman"/>
          <w:sz w:val="20"/>
          <w:szCs w:val="20"/>
        </w:rPr>
      </w:pPr>
      <w:r w:rsidRPr="001415F9">
        <w:rPr>
          <w:rFonts w:ascii="Times New Roman" w:hAnsi="Times New Roman"/>
          <w:sz w:val="20"/>
          <w:szCs w:val="20"/>
        </w:rPr>
        <w:t xml:space="preserve">         «4.Объемы и источники финансирования подпрограммы с разбивкой по годам реализации (рублей):</w:t>
      </w:r>
    </w:p>
    <w:p w:rsidR="001415F9" w:rsidRPr="001415F9" w:rsidRDefault="001415F9" w:rsidP="001415F9">
      <w:pPr>
        <w:pStyle w:val="13"/>
        <w:ind w:left="698"/>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1415F9" w:rsidRPr="001415F9" w:rsidTr="001415F9">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Источник финансирования</w:t>
            </w:r>
          </w:p>
        </w:tc>
      </w:tr>
      <w:tr w:rsidR="001415F9" w:rsidRPr="001415F9" w:rsidTr="001415F9">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line="240" w:lineRule="exact"/>
              <w:jc w:val="center"/>
              <w:rPr>
                <w:rFonts w:ascii="Times New Roman" w:hAnsi="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pStyle w:val="ConsPlusCell"/>
              <w:spacing w:line="240" w:lineRule="exact"/>
              <w:jc w:val="center"/>
              <w:rPr>
                <w:b/>
                <w:sz w:val="20"/>
                <w:szCs w:val="20"/>
              </w:rPr>
            </w:pPr>
            <w:r w:rsidRPr="001415F9">
              <w:rPr>
                <w:b/>
                <w:sz w:val="20"/>
                <w:szCs w:val="20"/>
              </w:rPr>
              <w:t>всего</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202000,00</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2024</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100000,00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100000,00</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2025</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100000,00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sz w:val="20"/>
                <w:szCs w:val="20"/>
              </w:rPr>
            </w:pPr>
            <w:r w:rsidRPr="001415F9">
              <w:rPr>
                <w:sz w:val="20"/>
                <w:szCs w:val="20"/>
              </w:rPr>
              <w:t>100000,00</w:t>
            </w:r>
          </w:p>
        </w:tc>
      </w:tr>
      <w:tr w:rsidR="001415F9" w:rsidRPr="001415F9" w:rsidTr="001415F9">
        <w:trPr>
          <w:jc w:val="center"/>
        </w:trPr>
        <w:tc>
          <w:tcPr>
            <w:tcW w:w="1000"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402000,00</w:t>
            </w:r>
          </w:p>
        </w:tc>
        <w:tc>
          <w:tcPr>
            <w:tcW w:w="156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pStyle w:val="ConsPlusCell"/>
              <w:jc w:val="center"/>
              <w:rPr>
                <w:b/>
                <w:sz w:val="20"/>
                <w:szCs w:val="20"/>
              </w:rPr>
            </w:pPr>
            <w:r w:rsidRPr="001415F9">
              <w:rPr>
                <w:b/>
                <w:sz w:val="20"/>
                <w:szCs w:val="20"/>
              </w:rPr>
              <w:t>402000,00</w:t>
            </w:r>
          </w:p>
        </w:tc>
      </w:tr>
    </w:tbl>
    <w:p w:rsidR="001415F9" w:rsidRPr="001415F9" w:rsidRDefault="001415F9" w:rsidP="001415F9">
      <w:pPr>
        <w:spacing w:line="240" w:lineRule="exact"/>
        <w:jc w:val="both"/>
        <w:rPr>
          <w:rFonts w:ascii="Times New Roman" w:hAnsi="Times New Roman"/>
          <w:b/>
          <w:sz w:val="20"/>
          <w:szCs w:val="20"/>
        </w:rPr>
      </w:pPr>
    </w:p>
    <w:p w:rsidR="001415F9" w:rsidRPr="001415F9" w:rsidRDefault="001415F9" w:rsidP="001415F9">
      <w:pPr>
        <w:autoSpaceDE w:val="0"/>
        <w:autoSpaceDN w:val="0"/>
        <w:adjustRightInd w:val="0"/>
        <w:spacing w:after="0"/>
        <w:rPr>
          <w:rFonts w:ascii="Times New Roman" w:hAnsi="Times New Roman"/>
          <w:b/>
          <w:sz w:val="20"/>
          <w:szCs w:val="20"/>
        </w:rPr>
      </w:pPr>
      <w:r w:rsidRPr="001415F9">
        <w:rPr>
          <w:rFonts w:ascii="Times New Roman" w:hAnsi="Times New Roman"/>
          <w:sz w:val="20"/>
          <w:szCs w:val="20"/>
        </w:rPr>
        <w:t xml:space="preserve">             1.1. Мероприятия муниципальной программы читать в изложенной редакции:</w:t>
      </w:r>
    </w:p>
    <w:p w:rsidR="001415F9" w:rsidRPr="001415F9" w:rsidRDefault="001415F9" w:rsidP="001415F9">
      <w:pPr>
        <w:autoSpaceDE w:val="0"/>
        <w:autoSpaceDN w:val="0"/>
        <w:adjustRightInd w:val="0"/>
        <w:spacing w:after="0"/>
        <w:jc w:val="center"/>
        <w:rPr>
          <w:rFonts w:ascii="Times New Roman" w:hAnsi="Times New Roman"/>
          <w:b/>
          <w:sz w:val="20"/>
          <w:szCs w:val="20"/>
        </w:rPr>
      </w:pPr>
      <w:r w:rsidRPr="001415F9">
        <w:rPr>
          <w:rFonts w:ascii="Times New Roman" w:hAnsi="Times New Roman"/>
          <w:b/>
          <w:sz w:val="20"/>
          <w:szCs w:val="20"/>
        </w:rPr>
        <w:t>«Мероприятия муниципальной программы «Совершенствование и содержание дорожного хозяйства на территории Едровского сельского поселения в 2023-2025 годах»</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200"/>
        <w:gridCol w:w="1600"/>
        <w:gridCol w:w="200"/>
        <w:gridCol w:w="900"/>
        <w:gridCol w:w="700"/>
        <w:gridCol w:w="600"/>
        <w:gridCol w:w="800"/>
        <w:gridCol w:w="100"/>
        <w:gridCol w:w="1133"/>
        <w:gridCol w:w="67"/>
        <w:gridCol w:w="1166"/>
        <w:gridCol w:w="34"/>
        <w:gridCol w:w="1200"/>
      </w:tblGrid>
      <w:tr w:rsidR="001415F9" w:rsidRPr="000D30A7" w:rsidTr="001415F9">
        <w:trPr>
          <w:trHeight w:val="20"/>
        </w:trPr>
        <w:tc>
          <w:tcPr>
            <w:tcW w:w="102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Наименование мероприятия</w:t>
            </w:r>
          </w:p>
        </w:tc>
        <w:tc>
          <w:tcPr>
            <w:tcW w:w="9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Исполнитель мероприятия</w:t>
            </w:r>
          </w:p>
        </w:tc>
        <w:tc>
          <w:tcPr>
            <w:tcW w:w="7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Целевой показатель</w:t>
            </w:r>
          </w:p>
        </w:tc>
        <w:tc>
          <w:tcPr>
            <w:tcW w:w="900" w:type="dxa"/>
            <w:gridSpan w:val="2"/>
            <w:vMerge w:val="restart"/>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Источник финансирования</w:t>
            </w:r>
          </w:p>
        </w:tc>
        <w:tc>
          <w:tcPr>
            <w:tcW w:w="360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 xml:space="preserve">Объем финансирования по </w:t>
            </w:r>
          </w:p>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годам, руб.</w:t>
            </w:r>
          </w:p>
        </w:tc>
      </w:tr>
      <w:tr w:rsidR="001415F9" w:rsidRPr="000D30A7" w:rsidTr="001415F9">
        <w:trPr>
          <w:trHeight w:val="20"/>
        </w:trPr>
        <w:tc>
          <w:tcPr>
            <w:tcW w:w="102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p>
        </w:tc>
        <w:tc>
          <w:tcPr>
            <w:tcW w:w="9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p>
        </w:tc>
        <w:tc>
          <w:tcPr>
            <w:tcW w:w="7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b/>
                <w:sz w:val="20"/>
                <w:szCs w:val="20"/>
              </w:rPr>
            </w:pPr>
          </w:p>
        </w:tc>
        <w:tc>
          <w:tcPr>
            <w:tcW w:w="900" w:type="dxa"/>
            <w:gridSpan w:val="2"/>
            <w:vMerge/>
            <w:tcBorders>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2023</w:t>
            </w: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2024</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2025</w:t>
            </w:r>
          </w:p>
        </w:tc>
      </w:tr>
      <w:tr w:rsidR="001415F9" w:rsidRPr="000D30A7" w:rsidTr="001415F9">
        <w:trPr>
          <w:trHeight w:val="413"/>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line="240" w:lineRule="exact"/>
              <w:jc w:val="center"/>
              <w:rPr>
                <w:rFonts w:ascii="Times New Roman" w:hAnsi="Times New Roman"/>
                <w:sz w:val="20"/>
                <w:szCs w:val="20"/>
              </w:rPr>
            </w:pPr>
            <w:r w:rsidRPr="00716C56">
              <w:rPr>
                <w:rFonts w:ascii="Times New Roman" w:hAnsi="Times New Roman"/>
                <w:sz w:val="20"/>
                <w:szCs w:val="20"/>
              </w:rPr>
              <w:t>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autoSpaceDN w:val="0"/>
              <w:spacing w:line="240" w:lineRule="exact"/>
              <w:jc w:val="center"/>
              <w:rPr>
                <w:rFonts w:ascii="Times New Roman" w:hAnsi="Times New Roman"/>
                <w:sz w:val="20"/>
                <w:szCs w:val="20"/>
              </w:rPr>
            </w:pPr>
            <w:r w:rsidRPr="00716C56">
              <w:rPr>
                <w:rFonts w:ascii="Times New Roman" w:hAnsi="Times New Roman"/>
                <w:sz w:val="20"/>
                <w:szCs w:val="20"/>
              </w:rPr>
              <w:t>2</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autoSpaceDN w:val="0"/>
              <w:spacing w:line="240" w:lineRule="exact"/>
              <w:jc w:val="center"/>
              <w:rPr>
                <w:rFonts w:ascii="Times New Roman" w:hAnsi="Times New Roman"/>
                <w:sz w:val="20"/>
                <w:szCs w:val="20"/>
              </w:rPr>
            </w:pPr>
            <w:r w:rsidRPr="00716C56">
              <w:rPr>
                <w:rFonts w:ascii="Times New Roman" w:hAnsi="Times New Roman"/>
                <w:sz w:val="20"/>
                <w:szCs w:val="20"/>
              </w:rPr>
              <w:t>3</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autoSpaceDN w:val="0"/>
              <w:spacing w:line="240" w:lineRule="exact"/>
              <w:jc w:val="center"/>
              <w:rPr>
                <w:rFonts w:ascii="Times New Roman" w:hAnsi="Times New Roman"/>
                <w:sz w:val="20"/>
                <w:szCs w:val="20"/>
              </w:rPr>
            </w:pPr>
            <w:r w:rsidRPr="00716C56">
              <w:rPr>
                <w:rFonts w:ascii="Times New Roman" w:hAnsi="Times New Roman"/>
                <w:sz w:val="20"/>
                <w:szCs w:val="20"/>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autoSpaceDN w:val="0"/>
              <w:spacing w:line="240" w:lineRule="exact"/>
              <w:jc w:val="center"/>
              <w:rPr>
                <w:rFonts w:ascii="Times New Roman" w:hAnsi="Times New Roman"/>
                <w:sz w:val="20"/>
                <w:szCs w:val="20"/>
              </w:rPr>
            </w:pPr>
            <w:r w:rsidRPr="00716C56">
              <w:rPr>
                <w:rFonts w:ascii="Times New Roman" w:hAnsi="Times New Roman"/>
                <w:sz w:val="20"/>
                <w:szCs w:val="20"/>
              </w:rPr>
              <w:t>5</w:t>
            </w: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line="240" w:lineRule="exact"/>
              <w:jc w:val="center"/>
              <w:rPr>
                <w:rFonts w:ascii="Times New Roman" w:hAnsi="Times New Roman"/>
                <w:sz w:val="20"/>
                <w:szCs w:val="20"/>
              </w:rPr>
            </w:pPr>
            <w:r w:rsidRPr="00716C56">
              <w:rPr>
                <w:rFonts w:ascii="Times New Roman" w:hAnsi="Times New Roman"/>
                <w:sz w:val="20"/>
                <w:szCs w:val="20"/>
              </w:rPr>
              <w:t>6</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line="240" w:lineRule="exact"/>
              <w:jc w:val="center"/>
              <w:rPr>
                <w:rFonts w:ascii="Times New Roman" w:hAnsi="Times New Roman"/>
                <w:sz w:val="20"/>
                <w:szCs w:val="20"/>
              </w:rPr>
            </w:pPr>
            <w:r w:rsidRPr="00716C56">
              <w:rPr>
                <w:rFonts w:ascii="Times New Roman" w:hAnsi="Times New Roman"/>
                <w:sz w:val="20"/>
                <w:szCs w:val="20"/>
              </w:rPr>
              <w:t>7</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line="240" w:lineRule="exact"/>
              <w:jc w:val="center"/>
              <w:rPr>
                <w:rFonts w:ascii="Times New Roman" w:hAnsi="Times New Roman"/>
                <w:sz w:val="20"/>
                <w:szCs w:val="20"/>
              </w:rPr>
            </w:pPr>
            <w:r w:rsidRPr="00716C56">
              <w:rPr>
                <w:rFonts w:ascii="Times New Roman" w:hAnsi="Times New Roman"/>
                <w:sz w:val="20"/>
                <w:szCs w:val="20"/>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line="240" w:lineRule="exact"/>
              <w:jc w:val="center"/>
              <w:rPr>
                <w:rFonts w:ascii="Times New Roman" w:hAnsi="Times New Roman"/>
                <w:sz w:val="20"/>
                <w:szCs w:val="20"/>
              </w:rPr>
            </w:pPr>
            <w:r w:rsidRPr="00716C56">
              <w:rPr>
                <w:rFonts w:ascii="Times New Roman" w:hAnsi="Times New Roman"/>
                <w:sz w:val="20"/>
                <w:szCs w:val="20"/>
              </w:rPr>
              <w:t>9</w:t>
            </w:r>
          </w:p>
        </w:tc>
      </w:tr>
      <w:tr w:rsidR="001415F9" w:rsidRPr="000D30A7" w:rsidTr="001415F9">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w:t>
            </w:r>
          </w:p>
        </w:tc>
        <w:tc>
          <w:tcPr>
            <w:tcW w:w="8500"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1415F9" w:rsidRPr="000D30A7" w:rsidTr="001415F9">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lastRenderedPageBreak/>
              <w:t>1.1.</w:t>
            </w:r>
          </w:p>
        </w:tc>
        <w:tc>
          <w:tcPr>
            <w:tcW w:w="8500"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1415F9" w:rsidRPr="000D30A7" w:rsidTr="001415F9">
        <w:trPr>
          <w:trHeight w:val="20"/>
        </w:trPr>
        <w:tc>
          <w:tcPr>
            <w:tcW w:w="102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Ремонт автомобильных дорог общего пользования местного значения</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p w:rsidR="001415F9" w:rsidRPr="00716C56" w:rsidRDefault="001415F9" w:rsidP="001415F9">
            <w:pPr>
              <w:autoSpaceDN w:val="0"/>
              <w:spacing w:before="120" w:after="120" w:line="240" w:lineRule="exact"/>
              <w:jc w:val="center"/>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619174,28</w:t>
            </w: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5662000,00</w:t>
            </w:r>
          </w:p>
        </w:tc>
        <w:tc>
          <w:tcPr>
            <w:tcW w:w="1200" w:type="dxa"/>
            <w:gridSpan w:val="2"/>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285120,00</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3774000,00</w:t>
            </w: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419720,00</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ind w:left="72" w:hanging="72"/>
              <w:jc w:val="center"/>
              <w:rPr>
                <w:rFonts w:ascii="Times New Roman" w:hAnsi="Times New Roman"/>
                <w:sz w:val="20"/>
                <w:szCs w:val="20"/>
              </w:rPr>
            </w:pPr>
            <w:r w:rsidRPr="00716C56">
              <w:rPr>
                <w:rFonts w:ascii="Times New Roman" w:hAnsi="Times New Roman"/>
                <w:sz w:val="20"/>
                <w:szCs w:val="20"/>
              </w:rPr>
              <w:t>3774000,00</w:t>
            </w:r>
          </w:p>
        </w:tc>
      </w:tr>
      <w:tr w:rsidR="001415F9" w:rsidRPr="000D30A7" w:rsidTr="001415F9">
        <w:trPr>
          <w:trHeight w:val="7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в том числе выполнение работ по ремонту автомобильных дорог к социально значимым объектам (приоритетный проект «Дорога к дому»)</w:t>
            </w: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2023-2025 год</w:t>
            </w:r>
          </w:p>
          <w:p w:rsidR="001415F9" w:rsidRPr="00716C56" w:rsidRDefault="001415F9" w:rsidP="001415F9">
            <w:pPr>
              <w:autoSpaceDN w:val="0"/>
              <w:spacing w:before="120" w:after="120" w:line="240" w:lineRule="exact"/>
              <w:jc w:val="center"/>
              <w:rPr>
                <w:rFonts w:ascii="Times New Roman" w:hAnsi="Times New Roman"/>
                <w:sz w:val="20"/>
                <w:szCs w:val="20"/>
              </w:rPr>
            </w:pPr>
          </w:p>
          <w:p w:rsidR="001415F9" w:rsidRPr="00716C56" w:rsidRDefault="001415F9" w:rsidP="001415F9">
            <w:pPr>
              <w:autoSpaceDN w:val="0"/>
              <w:spacing w:before="120" w:after="120" w:line="240" w:lineRule="exact"/>
              <w:jc w:val="center"/>
              <w:rPr>
                <w:rFonts w:ascii="Times New Roman" w:hAnsi="Times New Roman"/>
                <w:sz w:val="20"/>
                <w:szCs w:val="20"/>
              </w:rPr>
            </w:pPr>
          </w:p>
          <w:p w:rsidR="001415F9" w:rsidRPr="00716C56" w:rsidRDefault="001415F9" w:rsidP="001415F9">
            <w:pPr>
              <w:autoSpaceDN w:val="0"/>
              <w:spacing w:before="120" w:after="120" w:line="240" w:lineRule="exact"/>
              <w:jc w:val="center"/>
              <w:rPr>
                <w:rFonts w:ascii="Times New Roman" w:hAnsi="Times New Roman"/>
                <w:sz w:val="20"/>
                <w:szCs w:val="20"/>
              </w:rPr>
            </w:pP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203090,16</w:t>
            </w: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3858712,97</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142560,00</w:t>
            </w: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1887000,00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209860,00</w:t>
            </w: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1887000,00</w:t>
            </w: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1.1.1.1.1</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-ремонт участка автомобильной дороги Едровского сельского поселения с.Едрово по ул.Щебзавода Валдайского муниципального района Новгородской области</w:t>
            </w:r>
          </w:p>
          <w:p w:rsidR="001415F9" w:rsidRPr="00716C56" w:rsidRDefault="001415F9" w:rsidP="001415F9">
            <w:pPr>
              <w:spacing w:before="120" w:after="120" w:line="240" w:lineRule="exact"/>
              <w:rPr>
                <w:rFonts w:ascii="Times New Roman" w:hAnsi="Times New Roman"/>
                <w:sz w:val="20"/>
                <w:szCs w:val="20"/>
              </w:rPr>
            </w:pP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 xml:space="preserve">2023 </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199336,45</w:t>
            </w: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3787392,48</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157"/>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 xml:space="preserve">Осуществление строительного контроля на объекте: ремонт участка автомобильной дороги Едровского сельского </w:t>
            </w:r>
            <w:r w:rsidRPr="00716C56">
              <w:rPr>
                <w:rFonts w:ascii="Times New Roman" w:hAnsi="Times New Roman"/>
                <w:sz w:val="20"/>
                <w:szCs w:val="20"/>
              </w:rPr>
              <w:lastRenderedPageBreak/>
              <w:t>поселения с.Едрово по ул.Щебзавода Валдайского муниципального района Новгородской области</w:t>
            </w:r>
          </w:p>
          <w:p w:rsidR="001415F9" w:rsidRPr="00716C56" w:rsidRDefault="001415F9" w:rsidP="001415F9">
            <w:pPr>
              <w:spacing w:before="120" w:after="120" w:line="240" w:lineRule="exact"/>
              <w:rPr>
                <w:rFonts w:ascii="Times New Roman" w:hAnsi="Times New Roman"/>
                <w:sz w:val="20"/>
                <w:szCs w:val="20"/>
              </w:rPr>
            </w:pP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lastRenderedPageBreak/>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 xml:space="preserve">2023 </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3753,71</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71320,49</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157"/>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lastRenderedPageBreak/>
              <w:t>1.1.1.2</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в том числе выполнение работ по ремонту прочих автомобильных дорог поселения</w:t>
            </w: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2023-2025</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113854,31</w:t>
            </w:r>
          </w:p>
          <w:p w:rsidR="001415F9" w:rsidRPr="00716C56" w:rsidRDefault="001415F9" w:rsidP="001415F9">
            <w:pPr>
              <w:overflowPunct w:val="0"/>
              <w:autoSpaceDE w:val="0"/>
              <w:autoSpaceDN w:val="0"/>
              <w:adjustRightInd w:val="0"/>
              <w:spacing w:before="120" w:after="120" w:line="240" w:lineRule="exact"/>
              <w:rPr>
                <w:rFonts w:ascii="Times New Roman" w:hAnsi="Times New Roman"/>
                <w:color w:val="FF0000"/>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color w:val="FF0000"/>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color w:val="FF0000"/>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color w:val="FF0000"/>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color w:val="FF0000"/>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1803287,03</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142560,00</w:t>
            </w: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1887000,00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209860,00</w:t>
            </w: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1887000,00</w:t>
            </w: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1.1.1.2.1</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Ремонт участка автомобильной дороги Едровского сельского поселения д.Красилово Валдайского муниципального района Новгородской области</w:t>
            </w:r>
          </w:p>
          <w:p w:rsidR="001415F9" w:rsidRPr="00716C56" w:rsidRDefault="001415F9" w:rsidP="001415F9">
            <w:pPr>
              <w:spacing w:before="120" w:after="120" w:line="240" w:lineRule="exact"/>
              <w:rPr>
                <w:rFonts w:ascii="Times New Roman" w:hAnsi="Times New Roman"/>
                <w:sz w:val="20"/>
                <w:szCs w:val="20"/>
              </w:rPr>
            </w:pP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28803,78</w:t>
            </w: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547271,64</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1.1.1.2.2.</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Ремонт автомобильной дороги Едровского сельского поселения с.Едрово ул.Вокзальная Валдайского муниципального района Новгородской области</w:t>
            </w:r>
          </w:p>
          <w:p w:rsidR="001415F9" w:rsidRPr="00716C56" w:rsidRDefault="001415F9" w:rsidP="001415F9">
            <w:pPr>
              <w:spacing w:before="120" w:after="120" w:line="240" w:lineRule="exact"/>
              <w:rPr>
                <w:rFonts w:ascii="Times New Roman" w:hAnsi="Times New Roman"/>
                <w:sz w:val="20"/>
                <w:szCs w:val="20"/>
              </w:rPr>
            </w:pP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35804,24</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680280,54</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1.1.1.2.3.</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 xml:space="preserve">Ремонт участка автомобильной </w:t>
            </w:r>
            <w:r w:rsidRPr="00716C56">
              <w:rPr>
                <w:rFonts w:ascii="Times New Roman" w:hAnsi="Times New Roman"/>
                <w:sz w:val="20"/>
                <w:szCs w:val="20"/>
              </w:rPr>
              <w:lastRenderedPageBreak/>
              <w:t xml:space="preserve">дороги Едровского сельского поселения с.Едрово ул.Калинина </w:t>
            </w: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 xml:space="preserve">Администрация </w:t>
            </w:r>
            <w:r w:rsidRPr="00716C56">
              <w:rPr>
                <w:rFonts w:ascii="Times New Roman" w:hAnsi="Times New Roman"/>
                <w:sz w:val="20"/>
                <w:szCs w:val="20"/>
              </w:rPr>
              <w:lastRenderedPageBreak/>
              <w:t>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 xml:space="preserve">Бюджет Едровского </w:t>
            </w:r>
            <w:r w:rsidRPr="00716C56">
              <w:rPr>
                <w:rFonts w:ascii="Times New Roman" w:hAnsi="Times New Roman"/>
                <w:sz w:val="20"/>
                <w:szCs w:val="20"/>
              </w:rPr>
              <w:lastRenderedPageBreak/>
              <w:t>сельского поселения</w:t>
            </w: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47797,01</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548198,55</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lastRenderedPageBreak/>
              <w:t>1.1.1.3</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Строительный контроль выполнения работ по ремонту прочих автомобильных дорог</w:t>
            </w: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1449,28</w:t>
            </w: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27536,30</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4231"/>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1.1.1.3.1</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Осуществление строительного контроля на объекте: ремонт участка автомобильной дороги Едровского сельского поселения д.Красилово Валдайского муниципального района Новгородской области</w:t>
            </w: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646,13</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12276,30</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1.1.1.3.2</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Осуществление строительного контроля на объекте: ремонт автомобильной дороги Едровского сельского поселения с.Едрово ул.Вокзальная Валдайского муниципального района Новгородской области</w:t>
            </w:r>
          </w:p>
          <w:p w:rsidR="001415F9" w:rsidRPr="00716C56" w:rsidRDefault="001415F9" w:rsidP="001415F9">
            <w:pPr>
              <w:spacing w:before="120" w:after="120" w:line="240" w:lineRule="exact"/>
              <w:rPr>
                <w:rFonts w:ascii="Times New Roman" w:hAnsi="Times New Roman"/>
                <w:sz w:val="20"/>
                <w:szCs w:val="20"/>
              </w:rPr>
            </w:pP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Областной бюджет</w:t>
            </w:r>
          </w:p>
          <w:p w:rsidR="001415F9" w:rsidRPr="00716C56" w:rsidRDefault="001415F9" w:rsidP="001415F9">
            <w:pPr>
              <w:rPr>
                <w:rFonts w:ascii="Times New Roman" w:hAnsi="Times New Roman"/>
                <w:sz w:val="20"/>
                <w:szCs w:val="20"/>
              </w:rPr>
            </w:pP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803,15</w:t>
            </w: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15260,00</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102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lastRenderedPageBreak/>
              <w:t>1.1.1.4.</w:t>
            </w:r>
          </w:p>
        </w:tc>
        <w:tc>
          <w:tcPr>
            <w:tcW w:w="1800" w:type="dxa"/>
            <w:gridSpan w:val="2"/>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Прочие мероприятия по ремонту автомобильных дорог общего пользования местного значения</w:t>
            </w:r>
          </w:p>
        </w:tc>
        <w:tc>
          <w:tcPr>
            <w:tcW w:w="9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tc>
        <w:tc>
          <w:tcPr>
            <w:tcW w:w="600" w:type="dxa"/>
            <w:tcBorders>
              <w:top w:val="single" w:sz="4" w:space="0" w:color="auto"/>
              <w:left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1.1</w:t>
            </w:r>
          </w:p>
        </w:tc>
        <w:tc>
          <w:tcPr>
            <w:tcW w:w="9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302229,81</w:t>
            </w:r>
          </w:p>
        </w:tc>
        <w:tc>
          <w:tcPr>
            <w:tcW w:w="1200" w:type="dxa"/>
            <w:gridSpan w:val="2"/>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b/>
                <w:sz w:val="20"/>
                <w:szCs w:val="20"/>
              </w:rPr>
            </w:pPr>
            <w:r w:rsidRPr="00716C56">
              <w:rPr>
                <w:rFonts w:ascii="Times New Roman" w:hAnsi="Times New Roman"/>
                <w:b/>
                <w:sz w:val="20"/>
                <w:szCs w:val="20"/>
              </w:rPr>
              <w:t>ИТОГО:</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619174,28</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4059120,00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4193720,00</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2</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2.1.</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ind w:left="34"/>
              <w:jc w:val="center"/>
              <w:rPr>
                <w:rFonts w:ascii="Times New Roman" w:hAnsi="Times New Roman"/>
                <w:sz w:val="20"/>
                <w:szCs w:val="20"/>
              </w:rPr>
            </w:pPr>
            <w:r w:rsidRPr="00716C56">
              <w:rPr>
                <w:rFonts w:ascii="Times New Roman" w:hAnsi="Times New Roman"/>
                <w:sz w:val="20"/>
                <w:szCs w:val="20"/>
              </w:rPr>
              <w:t>2.1.1.</w:t>
            </w:r>
          </w:p>
        </w:tc>
        <w:tc>
          <w:tcPr>
            <w:tcW w:w="18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Содержание автомобильных дорог общего пользования местного значения</w:t>
            </w:r>
          </w:p>
        </w:tc>
        <w:tc>
          <w:tcPr>
            <w:tcW w:w="1100" w:type="dxa"/>
            <w:gridSpan w:val="2"/>
            <w:tcBorders>
              <w:top w:val="single" w:sz="4" w:space="0" w:color="auto"/>
              <w:left w:val="single" w:sz="4" w:space="0" w:color="auto"/>
              <w:bottom w:val="single" w:sz="4" w:space="0" w:color="auto"/>
              <w:right w:val="single" w:sz="4" w:space="0" w:color="auto"/>
            </w:tcBorders>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w:t>
            </w:r>
          </w:p>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2025 годы</w:t>
            </w:r>
          </w:p>
        </w:tc>
        <w:tc>
          <w:tcPr>
            <w:tcW w:w="600" w:type="dxa"/>
            <w:tcBorders>
              <w:top w:val="single" w:sz="4" w:space="0" w:color="auto"/>
              <w:left w:val="single" w:sz="4" w:space="0" w:color="auto"/>
              <w:bottom w:val="single" w:sz="4" w:space="0" w:color="auto"/>
              <w:right w:val="single" w:sz="4" w:space="0" w:color="auto"/>
            </w:tcBorders>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2.1</w:t>
            </w:r>
          </w:p>
        </w:tc>
        <w:tc>
          <w:tcPr>
            <w:tcW w:w="800" w:type="dxa"/>
            <w:tcBorders>
              <w:top w:val="single" w:sz="4" w:space="0" w:color="auto"/>
              <w:left w:val="single" w:sz="4" w:space="0" w:color="auto"/>
              <w:bottom w:val="single" w:sz="4" w:space="0" w:color="auto"/>
              <w:right w:val="single" w:sz="4" w:space="0" w:color="auto"/>
            </w:tcBorders>
            <w:vAlign w:val="cente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tc>
        <w:tc>
          <w:tcPr>
            <w:tcW w:w="1233" w:type="dxa"/>
            <w:gridSpan w:val="2"/>
            <w:tcBorders>
              <w:top w:val="single" w:sz="4" w:space="0" w:color="auto"/>
              <w:left w:val="single" w:sz="4" w:space="0" w:color="auto"/>
              <w:bottom w:val="single" w:sz="4" w:space="0" w:color="auto"/>
              <w:right w:val="single" w:sz="4" w:space="0" w:color="auto"/>
            </w:tcBorders>
            <w:vAlign w:val="cente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1304495,38</w:t>
            </w:r>
          </w:p>
        </w:tc>
        <w:tc>
          <w:tcPr>
            <w:tcW w:w="1233" w:type="dxa"/>
            <w:gridSpan w:val="2"/>
            <w:tcBorders>
              <w:top w:val="single" w:sz="4" w:space="0" w:color="auto"/>
              <w:left w:val="single" w:sz="4" w:space="0" w:color="auto"/>
              <w:bottom w:val="single" w:sz="4" w:space="0" w:color="auto"/>
              <w:right w:val="single" w:sz="4" w:space="0" w:color="auto"/>
            </w:tcBorders>
          </w:tcPr>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1254480,00</w:t>
            </w:r>
          </w:p>
        </w:tc>
        <w:tc>
          <w:tcPr>
            <w:tcW w:w="1234" w:type="dxa"/>
            <w:gridSpan w:val="2"/>
            <w:tcBorders>
              <w:top w:val="single" w:sz="4" w:space="0" w:color="auto"/>
              <w:left w:val="single" w:sz="4" w:space="0" w:color="auto"/>
              <w:bottom w:val="single" w:sz="4" w:space="0" w:color="auto"/>
              <w:right w:val="single" w:sz="4" w:space="0" w:color="auto"/>
            </w:tcBorders>
          </w:tcPr>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p>
          <w:p w:rsidR="001415F9" w:rsidRPr="00716C56" w:rsidRDefault="001415F9" w:rsidP="001415F9">
            <w:pPr>
              <w:rPr>
                <w:rFonts w:ascii="Times New Roman" w:hAnsi="Times New Roman"/>
                <w:sz w:val="20"/>
                <w:szCs w:val="20"/>
              </w:rPr>
            </w:pPr>
            <w:r w:rsidRPr="00716C56">
              <w:rPr>
                <w:rFonts w:ascii="Times New Roman" w:hAnsi="Times New Roman"/>
                <w:sz w:val="20"/>
                <w:szCs w:val="20"/>
              </w:rPr>
              <w:t>1254480,00</w:t>
            </w:r>
          </w:p>
        </w:tc>
      </w:tr>
      <w:tr w:rsidR="001415F9" w:rsidRPr="000D30A7" w:rsidTr="001415F9">
        <w:trPr>
          <w:trHeight w:val="20"/>
        </w:trPr>
        <w:tc>
          <w:tcPr>
            <w:tcW w:w="58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b/>
                <w:sz w:val="20"/>
                <w:szCs w:val="20"/>
              </w:rPr>
            </w:pPr>
            <w:r w:rsidRPr="00716C56">
              <w:rPr>
                <w:rFonts w:ascii="Times New Roman" w:hAnsi="Times New Roman"/>
                <w:b/>
                <w:sz w:val="20"/>
                <w:szCs w:val="20"/>
              </w:rPr>
              <w:t>ИТОГО:</w:t>
            </w:r>
          </w:p>
        </w:tc>
        <w:tc>
          <w:tcPr>
            <w:tcW w:w="1233" w:type="dxa"/>
            <w:gridSpan w:val="2"/>
            <w:tcBorders>
              <w:top w:val="single" w:sz="4" w:space="0" w:color="auto"/>
              <w:left w:val="single" w:sz="4" w:space="0" w:color="auto"/>
              <w:bottom w:val="single" w:sz="4" w:space="0" w:color="auto"/>
              <w:right w:val="single" w:sz="4" w:space="0" w:color="auto"/>
            </w:tcBorders>
            <w:vAlign w:val="bottom"/>
          </w:tcPr>
          <w:p w:rsidR="001415F9" w:rsidRPr="00716C56" w:rsidRDefault="001415F9" w:rsidP="001415F9">
            <w:pPr>
              <w:spacing w:before="120" w:after="120" w:line="240" w:lineRule="exact"/>
              <w:rPr>
                <w:rFonts w:ascii="Times New Roman" w:hAnsi="Times New Roman"/>
                <w:b/>
                <w:sz w:val="20"/>
                <w:szCs w:val="20"/>
              </w:rPr>
            </w:pPr>
            <w:r w:rsidRPr="00716C56">
              <w:rPr>
                <w:rFonts w:ascii="Times New Roman" w:hAnsi="Times New Roman"/>
                <w:b/>
                <w:sz w:val="20"/>
                <w:szCs w:val="20"/>
              </w:rPr>
              <w:t>1304495,38</w:t>
            </w:r>
          </w:p>
        </w:tc>
        <w:tc>
          <w:tcPr>
            <w:tcW w:w="1233" w:type="dxa"/>
            <w:gridSpan w:val="2"/>
            <w:tcBorders>
              <w:top w:val="single" w:sz="4" w:space="0" w:color="auto"/>
              <w:left w:val="single" w:sz="4" w:space="0" w:color="auto"/>
              <w:bottom w:val="single" w:sz="4" w:space="0" w:color="auto"/>
              <w:right w:val="single" w:sz="4" w:space="0" w:color="auto"/>
            </w:tcBorders>
            <w:vAlign w:val="bottom"/>
          </w:tcPr>
          <w:p w:rsidR="001415F9" w:rsidRPr="00716C56" w:rsidRDefault="001415F9" w:rsidP="001415F9">
            <w:pPr>
              <w:jc w:val="center"/>
              <w:rPr>
                <w:rFonts w:ascii="Times New Roman" w:hAnsi="Times New Roman"/>
                <w:b/>
                <w:sz w:val="20"/>
                <w:szCs w:val="20"/>
              </w:rPr>
            </w:pPr>
            <w:r w:rsidRPr="00716C56">
              <w:rPr>
                <w:rFonts w:ascii="Times New Roman" w:hAnsi="Times New Roman"/>
                <w:b/>
                <w:sz w:val="20"/>
                <w:szCs w:val="20"/>
              </w:rPr>
              <w:t>1254480,00</w:t>
            </w:r>
          </w:p>
        </w:tc>
        <w:tc>
          <w:tcPr>
            <w:tcW w:w="1234" w:type="dxa"/>
            <w:gridSpan w:val="2"/>
            <w:tcBorders>
              <w:top w:val="single" w:sz="4" w:space="0" w:color="auto"/>
              <w:left w:val="single" w:sz="4" w:space="0" w:color="auto"/>
              <w:bottom w:val="single" w:sz="4" w:space="0" w:color="auto"/>
              <w:right w:val="single" w:sz="4" w:space="0" w:color="auto"/>
            </w:tcBorders>
            <w:vAlign w:val="bottom"/>
          </w:tcPr>
          <w:p w:rsidR="001415F9" w:rsidRPr="00716C56" w:rsidRDefault="001415F9" w:rsidP="001415F9">
            <w:pPr>
              <w:jc w:val="center"/>
              <w:rPr>
                <w:rFonts w:ascii="Times New Roman" w:hAnsi="Times New Roman"/>
                <w:b/>
                <w:sz w:val="20"/>
                <w:szCs w:val="20"/>
              </w:rPr>
            </w:pPr>
            <w:r w:rsidRPr="00716C56">
              <w:rPr>
                <w:rFonts w:ascii="Times New Roman" w:hAnsi="Times New Roman"/>
                <w:b/>
                <w:sz w:val="20"/>
                <w:szCs w:val="20"/>
              </w:rPr>
              <w:t>1254480,00</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Подпрограмма «Обеспечение безопасности дорожного движения на территории Едровского сельского поселения»</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3.1.</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jc w:val="both"/>
              <w:rPr>
                <w:rFonts w:ascii="Times New Roman" w:hAnsi="Times New Roman"/>
                <w:sz w:val="20"/>
                <w:szCs w:val="20"/>
              </w:rPr>
            </w:pPr>
            <w:r w:rsidRPr="00716C56">
              <w:rPr>
                <w:rFonts w:ascii="Times New Roman" w:hAnsi="Times New Roman"/>
                <w:sz w:val="20"/>
                <w:szCs w:val="20"/>
              </w:rPr>
              <w:t>Задача 1.обеспечение мероприятий по безопасности дорожного движения на территории Едровского сельского поселения.</w:t>
            </w:r>
          </w:p>
          <w:p w:rsidR="001415F9" w:rsidRPr="00716C56" w:rsidRDefault="001415F9" w:rsidP="001415F9">
            <w:pPr>
              <w:spacing w:before="120" w:after="120" w:line="240" w:lineRule="exact"/>
              <w:jc w:val="center"/>
              <w:rPr>
                <w:rFonts w:ascii="Times New Roman" w:hAnsi="Times New Roman"/>
                <w:sz w:val="20"/>
                <w:szCs w:val="20"/>
              </w:rPr>
            </w:pP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3.1.1.</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Установка необходимых дорожных знаков</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3.1</w:t>
            </w:r>
          </w:p>
          <w:p w:rsidR="001415F9" w:rsidRPr="00716C56" w:rsidRDefault="001415F9" w:rsidP="001415F9">
            <w:pPr>
              <w:autoSpaceDN w:val="0"/>
              <w:spacing w:before="120" w:after="120" w:line="240" w:lineRule="exact"/>
              <w:jc w:val="center"/>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8000,00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10000,00</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3.1.2.</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Разработка планов дислокации дорожных знаков</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3.1</w:t>
            </w:r>
          </w:p>
          <w:p w:rsidR="001415F9" w:rsidRPr="00716C56" w:rsidRDefault="001415F9" w:rsidP="001415F9">
            <w:pPr>
              <w:autoSpaceDN w:val="0"/>
              <w:spacing w:before="120" w:after="120" w:line="240" w:lineRule="exact"/>
              <w:jc w:val="center"/>
              <w:rPr>
                <w:rFonts w:ascii="Times New Roman" w:hAnsi="Times New Roman"/>
                <w:sz w:val="20"/>
                <w:szCs w:val="20"/>
              </w:rPr>
            </w:pP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p>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202000,00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100000,00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sz w:val="20"/>
                <w:szCs w:val="20"/>
              </w:rPr>
            </w:pPr>
          </w:p>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100000,00</w:t>
            </w:r>
          </w:p>
        </w:tc>
      </w:tr>
      <w:tr w:rsidR="001415F9" w:rsidRPr="000D30A7" w:rsidTr="001415F9">
        <w:trPr>
          <w:trHeight w:val="20"/>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b/>
                <w:sz w:val="20"/>
                <w:szCs w:val="20"/>
              </w:rPr>
            </w:pPr>
            <w:r w:rsidRPr="00716C56">
              <w:rPr>
                <w:rFonts w:ascii="Times New Roman" w:hAnsi="Times New Roman"/>
                <w:b/>
                <w:sz w:val="20"/>
                <w:szCs w:val="20"/>
              </w:rPr>
              <w:t xml:space="preserve">ИТОГО:                            </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210000,00</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110000,00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110000,00</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4</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Подпрограмма «Паспортизация автомобильных дорог общего пользования местного значения на территории Едровского сельского поселения»</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lastRenderedPageBreak/>
              <w:t>4.1.</w:t>
            </w:r>
          </w:p>
        </w:tc>
        <w:tc>
          <w:tcPr>
            <w:tcW w:w="8700" w:type="dxa"/>
            <w:gridSpan w:val="1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rPr>
                <w:rFonts w:ascii="Times New Roman" w:hAnsi="Times New Roman"/>
                <w:sz w:val="20"/>
                <w:szCs w:val="20"/>
              </w:rPr>
            </w:pPr>
            <w:r w:rsidRPr="00716C56">
              <w:rPr>
                <w:rFonts w:ascii="Times New Roman" w:hAnsi="Times New Roman"/>
                <w:sz w:val="20"/>
                <w:szCs w:val="20"/>
              </w:rPr>
              <w:t>Задача 1.обеспечение мероприятий по разработке паспортов автомобильных дорог местного значения на территории Едровского сельского поселения.</w:t>
            </w:r>
          </w:p>
        </w:tc>
      </w:tr>
      <w:tr w:rsidR="001415F9" w:rsidRPr="000D30A7" w:rsidTr="001415F9">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4.1.1</w:t>
            </w:r>
          </w:p>
        </w:tc>
        <w:tc>
          <w:tcPr>
            <w:tcW w:w="200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Разработка паспортов автомобильных дорог местного значения</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sz w:val="20"/>
                <w:szCs w:val="20"/>
              </w:rPr>
            </w:pPr>
            <w:r w:rsidRPr="00716C56">
              <w:rPr>
                <w:rFonts w:ascii="Times New Roman" w:hAnsi="Times New Roman"/>
                <w:sz w:val="20"/>
                <w:szCs w:val="20"/>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jc w:val="center"/>
              <w:rPr>
                <w:rFonts w:ascii="Times New Roman" w:hAnsi="Times New Roman"/>
                <w:sz w:val="20"/>
                <w:szCs w:val="20"/>
              </w:rPr>
            </w:pPr>
            <w:r w:rsidRPr="00716C56">
              <w:rPr>
                <w:rFonts w:ascii="Times New Roman" w:hAnsi="Times New Roman"/>
                <w:sz w:val="20"/>
                <w:szCs w:val="20"/>
              </w:rPr>
              <w:t>2023-2025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4.1.</w:t>
            </w:r>
          </w:p>
        </w:tc>
        <w:tc>
          <w:tcPr>
            <w:tcW w:w="9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Бюджет Едровского сельского поселения</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sz w:val="20"/>
                <w:szCs w:val="20"/>
              </w:rPr>
            </w:pPr>
            <w:r w:rsidRPr="00716C56">
              <w:rPr>
                <w:rFonts w:ascii="Times New Roman" w:hAnsi="Times New Roman"/>
                <w:sz w:val="20"/>
                <w:szCs w:val="20"/>
              </w:rPr>
              <w:t>186984,62</w:t>
            </w:r>
          </w:p>
        </w:tc>
        <w:tc>
          <w:tcPr>
            <w:tcW w:w="12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100000,00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716C56" w:rsidRDefault="001415F9" w:rsidP="001415F9">
            <w:pPr>
              <w:spacing w:before="120" w:after="120" w:line="240" w:lineRule="exact"/>
              <w:jc w:val="center"/>
              <w:rPr>
                <w:rFonts w:ascii="Times New Roman" w:hAnsi="Times New Roman"/>
                <w:sz w:val="20"/>
                <w:szCs w:val="20"/>
              </w:rPr>
            </w:pPr>
            <w:r w:rsidRPr="00716C56">
              <w:rPr>
                <w:rFonts w:ascii="Times New Roman" w:hAnsi="Times New Roman"/>
                <w:sz w:val="20"/>
                <w:szCs w:val="20"/>
              </w:rPr>
              <w:t>100000,00</w:t>
            </w:r>
          </w:p>
        </w:tc>
      </w:tr>
      <w:tr w:rsidR="001415F9" w:rsidRPr="000D30A7" w:rsidTr="001415F9">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b/>
                <w:sz w:val="20"/>
                <w:szCs w:val="20"/>
              </w:rPr>
            </w:pPr>
            <w:r w:rsidRPr="00716C56">
              <w:rPr>
                <w:rFonts w:ascii="Times New Roman" w:hAnsi="Times New Roman"/>
                <w:b/>
                <w:sz w:val="20"/>
                <w:szCs w:val="20"/>
              </w:rPr>
              <w:t xml:space="preserve">ИТОГО: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186984,62</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100000,00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100000,00</w:t>
            </w:r>
          </w:p>
        </w:tc>
      </w:tr>
      <w:tr w:rsidR="001415F9" w:rsidRPr="000D30A7" w:rsidTr="001415F9">
        <w:trPr>
          <w:trHeight w:val="371"/>
        </w:trPr>
        <w:tc>
          <w:tcPr>
            <w:tcW w:w="5920"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1415F9" w:rsidRPr="00716C56" w:rsidRDefault="001415F9" w:rsidP="001415F9">
            <w:pPr>
              <w:autoSpaceDN w:val="0"/>
              <w:spacing w:before="120" w:after="120" w:line="240" w:lineRule="exact"/>
              <w:rPr>
                <w:rFonts w:ascii="Times New Roman" w:hAnsi="Times New Roman"/>
                <w:b/>
                <w:sz w:val="20"/>
                <w:szCs w:val="20"/>
              </w:rPr>
            </w:pPr>
            <w:r w:rsidRPr="00716C56">
              <w:rPr>
                <w:rFonts w:ascii="Times New Roman" w:hAnsi="Times New Roman"/>
                <w:b/>
                <w:sz w:val="20"/>
                <w:szCs w:val="20"/>
              </w:rPr>
              <w:t>Всего по муниципальной программе</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415F9" w:rsidRPr="00716C56" w:rsidRDefault="001415F9" w:rsidP="001415F9">
            <w:pPr>
              <w:overflowPunct w:val="0"/>
              <w:autoSpaceDE w:val="0"/>
              <w:autoSpaceDN w:val="0"/>
              <w:adjustRightInd w:val="0"/>
              <w:spacing w:before="120" w:after="120" w:line="240" w:lineRule="exact"/>
              <w:jc w:val="center"/>
              <w:rPr>
                <w:rFonts w:ascii="Times New Roman" w:hAnsi="Times New Roman"/>
                <w:b/>
                <w:sz w:val="20"/>
                <w:szCs w:val="20"/>
              </w:rPr>
            </w:pPr>
            <w:r w:rsidRPr="00716C56">
              <w:rPr>
                <w:rFonts w:ascii="Times New Roman" w:hAnsi="Times New Roman"/>
                <w:b/>
                <w:sz w:val="20"/>
                <w:szCs w:val="20"/>
              </w:rPr>
              <w:t>7982654,28</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5523600,00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1415F9" w:rsidRPr="00716C56" w:rsidRDefault="001415F9" w:rsidP="001415F9">
            <w:pPr>
              <w:spacing w:before="120" w:after="120" w:line="240" w:lineRule="exact"/>
              <w:jc w:val="center"/>
              <w:rPr>
                <w:rFonts w:ascii="Times New Roman" w:hAnsi="Times New Roman"/>
                <w:b/>
                <w:sz w:val="20"/>
                <w:szCs w:val="20"/>
              </w:rPr>
            </w:pPr>
            <w:r w:rsidRPr="00716C56">
              <w:rPr>
                <w:rFonts w:ascii="Times New Roman" w:hAnsi="Times New Roman"/>
                <w:b/>
                <w:sz w:val="20"/>
                <w:szCs w:val="20"/>
              </w:rPr>
              <w:t>5658200,00</w:t>
            </w:r>
          </w:p>
        </w:tc>
      </w:tr>
    </w:tbl>
    <w:p w:rsidR="001415F9" w:rsidRPr="001415F9" w:rsidRDefault="001415F9" w:rsidP="001415F9">
      <w:pPr>
        <w:spacing w:after="0"/>
        <w:ind w:right="19"/>
        <w:jc w:val="both"/>
        <w:rPr>
          <w:rFonts w:ascii="Times New Roman" w:hAnsi="Times New Roman"/>
          <w:sz w:val="20"/>
          <w:szCs w:val="20"/>
        </w:rPr>
      </w:pPr>
      <w:r w:rsidRPr="001415F9">
        <w:rPr>
          <w:rFonts w:ascii="Times New Roman" w:hAnsi="Times New Roman"/>
          <w:sz w:val="20"/>
          <w:szCs w:val="20"/>
        </w:rPr>
        <w:t xml:space="preserve">            3. Опубликовать постановление в бюллетене «Едровский вестник» и разместить на официальном сайте Администрации Едровского сельск</w:t>
      </w:r>
      <w:r>
        <w:rPr>
          <w:rFonts w:ascii="Times New Roman" w:hAnsi="Times New Roman"/>
          <w:sz w:val="20"/>
          <w:szCs w:val="20"/>
        </w:rPr>
        <w:t>ого поселения в сети «Интернет».</w:t>
      </w:r>
    </w:p>
    <w:p w:rsidR="001415F9" w:rsidRDefault="001415F9" w:rsidP="00377AE7">
      <w:pPr>
        <w:pStyle w:val="a4"/>
        <w:jc w:val="both"/>
        <w:rPr>
          <w:rFonts w:ascii="Times New Roman" w:hAnsi="Times New Roman"/>
          <w:sz w:val="20"/>
          <w:szCs w:val="20"/>
        </w:rPr>
      </w:pPr>
      <w:r w:rsidRPr="001415F9">
        <w:rPr>
          <w:rFonts w:ascii="Times New Roman" w:hAnsi="Times New Roman"/>
          <w:sz w:val="20"/>
          <w:szCs w:val="20"/>
        </w:rPr>
        <w:t>Глава Едровского сельского поселения</w:t>
      </w:r>
      <w:r w:rsidRPr="001415F9">
        <w:rPr>
          <w:rFonts w:ascii="Times New Roman" w:hAnsi="Times New Roman"/>
          <w:sz w:val="20"/>
          <w:szCs w:val="20"/>
        </w:rPr>
        <w:tab/>
      </w:r>
      <w:r w:rsidRPr="001415F9">
        <w:rPr>
          <w:rFonts w:ascii="Times New Roman" w:hAnsi="Times New Roman"/>
          <w:sz w:val="20"/>
          <w:szCs w:val="20"/>
        </w:rPr>
        <w:tab/>
      </w:r>
      <w:r w:rsidRPr="001415F9">
        <w:rPr>
          <w:rFonts w:ascii="Times New Roman" w:hAnsi="Times New Roman"/>
          <w:sz w:val="20"/>
          <w:szCs w:val="20"/>
        </w:rPr>
        <w:tab/>
        <w:t xml:space="preserve">             С.В.Моденков</w:t>
      </w:r>
      <w:r w:rsidR="00377AE7">
        <w:rPr>
          <w:rFonts w:ascii="Times New Roman" w:hAnsi="Times New Roman"/>
          <w:sz w:val="20"/>
          <w:szCs w:val="20"/>
        </w:rPr>
        <w:t xml:space="preserve">  </w:t>
      </w:r>
    </w:p>
    <w:p w:rsidR="00377AE7" w:rsidRPr="00377AE7" w:rsidRDefault="00377AE7" w:rsidP="00377AE7">
      <w:pPr>
        <w:pStyle w:val="a4"/>
        <w:jc w:val="both"/>
        <w:rPr>
          <w:rFonts w:ascii="Times New Roman" w:hAnsi="Times New Roman"/>
          <w:sz w:val="20"/>
          <w:szCs w:val="20"/>
        </w:rPr>
      </w:pP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АДМИНИСТРАЦИЯ ЕДРОВСКОГО СЕЛЬСКОГО ПОСЕЛЕНИЯ</w:t>
      </w:r>
    </w:p>
    <w:p w:rsidR="001415F9" w:rsidRPr="001415F9" w:rsidRDefault="001415F9" w:rsidP="001415F9">
      <w:pPr>
        <w:pStyle w:val="a4"/>
        <w:jc w:val="center"/>
        <w:rPr>
          <w:rFonts w:ascii="Times New Roman" w:hAnsi="Times New Roman"/>
          <w:b/>
          <w:sz w:val="20"/>
          <w:szCs w:val="20"/>
        </w:rPr>
      </w:pPr>
      <w:r w:rsidRPr="001415F9">
        <w:rPr>
          <w:rFonts w:ascii="Times New Roman" w:hAnsi="Times New Roman"/>
          <w:b/>
          <w:sz w:val="20"/>
          <w:szCs w:val="20"/>
        </w:rPr>
        <w:t>П О С Т А Н О В Л Е Н И Е от 27.12.2023  № 233</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О внесении изменений в  муниципальную программу</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«Информатизация Едровского сельского поселения на 2023 год»</w:t>
      </w:r>
    </w:p>
    <w:p w:rsidR="001415F9" w:rsidRPr="001415F9" w:rsidRDefault="001415F9" w:rsidP="001415F9">
      <w:pPr>
        <w:shd w:val="clear" w:color="auto" w:fill="FFFFFF"/>
        <w:spacing w:after="0"/>
        <w:ind w:right="19"/>
        <w:jc w:val="both"/>
        <w:rPr>
          <w:rFonts w:ascii="Times New Roman" w:hAnsi="Times New Roman" w:cs="Times New Roman"/>
          <w:sz w:val="20"/>
          <w:szCs w:val="20"/>
        </w:rPr>
      </w:pPr>
      <w:r w:rsidRPr="001415F9">
        <w:rPr>
          <w:rFonts w:ascii="Times New Roman" w:hAnsi="Times New Roman" w:cs="Times New Roman"/>
          <w:b/>
          <w:bCs/>
          <w:sz w:val="20"/>
          <w:szCs w:val="20"/>
        </w:rPr>
        <w:t>ПОСТАНОВЛЯЮ:</w:t>
      </w:r>
    </w:p>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         1. Внести в муниципальную программу «</w:t>
      </w:r>
      <w:r w:rsidRPr="001415F9">
        <w:rPr>
          <w:rFonts w:ascii="Times New Roman" w:hAnsi="Times New Roman" w:cs="Times New Roman"/>
          <w:bCs/>
          <w:spacing w:val="-2"/>
          <w:sz w:val="20"/>
          <w:szCs w:val="20"/>
        </w:rPr>
        <w:t>Информатизация Едровского сельского поселения на  2023 год</w:t>
      </w:r>
      <w:r w:rsidRPr="001415F9">
        <w:rPr>
          <w:rFonts w:ascii="Times New Roman" w:hAnsi="Times New Roman" w:cs="Times New Roman"/>
          <w:sz w:val="20"/>
          <w:szCs w:val="20"/>
        </w:rPr>
        <w:t>», утвержденную постановлением Администрации Едровского сельского поселения  от 30.12.2022 № 286, следующие изменения:</w:t>
      </w:r>
    </w:p>
    <w:p w:rsidR="001415F9" w:rsidRPr="001415F9" w:rsidRDefault="001415F9" w:rsidP="001415F9">
      <w:pPr>
        <w:widowControl w:val="0"/>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1.1. Пункт 7 паспорта муниципальной программы читать в следующей редакции:</w:t>
      </w:r>
    </w:p>
    <w:p w:rsidR="001415F9" w:rsidRPr="001415F9" w:rsidRDefault="001415F9" w:rsidP="001415F9">
      <w:pPr>
        <w:widowControl w:val="0"/>
        <w:spacing w:after="0"/>
        <w:jc w:val="both"/>
        <w:rPr>
          <w:rFonts w:ascii="Times New Roman" w:hAnsi="Times New Roman" w:cs="Times New Roman"/>
          <w:sz w:val="20"/>
          <w:szCs w:val="20"/>
        </w:rPr>
      </w:pPr>
      <w:r w:rsidRPr="001415F9">
        <w:rPr>
          <w:rFonts w:ascii="Times New Roman" w:hAnsi="Times New Roman" w:cs="Times New Roman"/>
          <w:sz w:val="20"/>
          <w:szCs w:val="20"/>
        </w:rPr>
        <w:t>« 7.Объемы и источники финансирования  муниципальной программы в целом (руб.):</w:t>
      </w:r>
    </w:p>
    <w:p w:rsidR="001415F9" w:rsidRPr="001415F9" w:rsidRDefault="001415F9" w:rsidP="001415F9">
      <w:pPr>
        <w:widowControl w:val="0"/>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2023 год – 275620 рублей - средства бюджета Едровского сельского поселения.»</w:t>
      </w:r>
    </w:p>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         1.2.Мероприятия муниципальной программы читать в следующей редакции:</w:t>
      </w:r>
    </w:p>
    <w:p w:rsidR="001415F9" w:rsidRPr="001415F9" w:rsidRDefault="001415F9" w:rsidP="001415F9">
      <w:pPr>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Мероприятия муниципальной программы</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«Информатизация Едровского сельского поселения на 2023 год»</w:t>
      </w:r>
    </w:p>
    <w:p w:rsidR="001415F9" w:rsidRPr="001415F9" w:rsidRDefault="001415F9" w:rsidP="001415F9">
      <w:pPr>
        <w:spacing w:after="0"/>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1415F9" w:rsidRPr="001415F9" w:rsidTr="001415F9">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Объем финансирования , руб.</w:t>
            </w:r>
          </w:p>
        </w:tc>
      </w:tr>
      <w:tr w:rsidR="001415F9" w:rsidRPr="001415F9" w:rsidTr="001415F9">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7</w:t>
            </w:r>
          </w:p>
        </w:tc>
      </w:tr>
      <w:tr w:rsidR="001415F9" w:rsidRPr="001415F9" w:rsidTr="001415F9">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Муниципальная программа </w:t>
            </w:r>
            <w:r w:rsidRPr="001415F9">
              <w:rPr>
                <w:rFonts w:ascii="Times New Roman" w:hAnsi="Times New Roman" w:cs="Times New Roman"/>
                <w:bCs/>
                <w:spacing w:val="-2"/>
                <w:sz w:val="20"/>
                <w:szCs w:val="20"/>
              </w:rPr>
              <w:t>«Информатизация Едровского сельского поселения на  2023 год»</w:t>
            </w:r>
          </w:p>
        </w:tc>
      </w:tr>
      <w:tr w:rsidR="001415F9" w:rsidRPr="001415F9" w:rsidTr="001415F9">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Задача 1: </w:t>
            </w:r>
            <w:r w:rsidRPr="001415F9">
              <w:rPr>
                <w:rFonts w:ascii="Times New Roman" w:hAnsi="Times New Roman" w:cs="Times New Roman"/>
                <w:color w:val="000000"/>
                <w:sz w:val="20"/>
                <w:szCs w:val="20"/>
              </w:rPr>
              <w:t>сопровождение компьютерных программ администрации поселения;</w:t>
            </w:r>
          </w:p>
        </w:tc>
      </w:tr>
      <w:tr w:rsidR="001415F9" w:rsidRPr="001415F9" w:rsidTr="001415F9">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p w:rsidR="001415F9" w:rsidRPr="001415F9" w:rsidRDefault="001415F9" w:rsidP="001415F9">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w:t>
            </w:r>
          </w:p>
          <w:p w:rsidR="001415F9" w:rsidRPr="001415F9" w:rsidRDefault="001415F9" w:rsidP="001415F9">
            <w:pPr>
              <w:autoSpaceDN w:val="0"/>
              <w:spacing w:after="0" w:line="240" w:lineRule="exact"/>
              <w:jc w:val="center"/>
              <w:rPr>
                <w:rFonts w:ascii="Times New Roman" w:hAnsi="Times New Roman" w:cs="Times New Roman"/>
                <w:sz w:val="20"/>
                <w:szCs w:val="20"/>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ind w:left="72" w:hanging="72"/>
              <w:jc w:val="center"/>
              <w:rPr>
                <w:rFonts w:ascii="Times New Roman" w:hAnsi="Times New Roman" w:cs="Times New Roman"/>
                <w:sz w:val="20"/>
                <w:szCs w:val="20"/>
              </w:rPr>
            </w:pPr>
            <w:r w:rsidRPr="001415F9">
              <w:rPr>
                <w:rFonts w:ascii="Times New Roman" w:hAnsi="Times New Roman" w:cs="Times New Roman"/>
                <w:sz w:val="20"/>
                <w:szCs w:val="20"/>
              </w:rPr>
              <w:t>127875,00</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Задача 2. функционирование</w:t>
            </w:r>
            <w:r w:rsidRPr="001415F9">
              <w:rPr>
                <w:rFonts w:ascii="Times New Roman" w:hAnsi="Times New Roman" w:cs="Times New Roman"/>
                <w:color w:val="000000"/>
                <w:sz w:val="20"/>
                <w:szCs w:val="20"/>
              </w:rPr>
              <w:t xml:space="preserve"> официального сайта Администрации Едровского сельского поселения;</w:t>
            </w:r>
          </w:p>
        </w:tc>
      </w:tr>
      <w:tr w:rsidR="001415F9" w:rsidRPr="001415F9" w:rsidTr="001415F9">
        <w:trPr>
          <w:trHeight w:val="1371"/>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1.2.1.</w:t>
            </w:r>
          </w:p>
        </w:tc>
        <w:tc>
          <w:tcPr>
            <w:tcW w:w="210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p w:rsidR="001415F9" w:rsidRPr="001415F9" w:rsidRDefault="001415F9" w:rsidP="001415F9">
            <w:pPr>
              <w:autoSpaceDN w:val="0"/>
              <w:spacing w:after="0" w:line="240" w:lineRule="exact"/>
              <w:jc w:val="center"/>
              <w:rPr>
                <w:rFonts w:ascii="Times New Roman" w:hAnsi="Times New Roman" w:cs="Times New Roman"/>
                <w:sz w:val="20"/>
                <w:szCs w:val="20"/>
              </w:rPr>
            </w:pPr>
          </w:p>
          <w:p w:rsidR="001415F9" w:rsidRPr="001415F9" w:rsidRDefault="001415F9" w:rsidP="001415F9">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p>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16170,00</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lastRenderedPageBreak/>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Задача 3.</w:t>
            </w:r>
            <w:r w:rsidRPr="001415F9">
              <w:rPr>
                <w:rFonts w:ascii="Times New Roman" w:hAnsi="Times New Roman" w:cs="Times New Roman"/>
                <w:color w:val="000000"/>
                <w:sz w:val="20"/>
                <w:szCs w:val="20"/>
              </w:rPr>
              <w:t xml:space="preserve"> обеспечение сотрудников электронно-вычислительной техникой и её обслуживание</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1.3.1.</w:t>
            </w:r>
          </w:p>
        </w:tc>
        <w:tc>
          <w:tcPr>
            <w:tcW w:w="210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624"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p>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21000,00</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pStyle w:val="ConsPlusNonformat"/>
              <w:jc w:val="both"/>
              <w:rPr>
                <w:rFonts w:ascii="Times New Roman" w:hAnsi="Times New Roman" w:cs="Times New Roman"/>
                <w:color w:val="000000"/>
              </w:rPr>
            </w:pPr>
            <w:r w:rsidRPr="001415F9">
              <w:rPr>
                <w:rFonts w:ascii="Times New Roman" w:hAnsi="Times New Roman" w:cs="Times New Roman"/>
              </w:rPr>
              <w:t>Задача 4. обеспечение Администрации поселения услугами связи и Интернетом.</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1.4.1.</w:t>
            </w:r>
          </w:p>
        </w:tc>
        <w:tc>
          <w:tcPr>
            <w:tcW w:w="210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624"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p>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110575,00</w:t>
            </w:r>
          </w:p>
        </w:tc>
      </w:tr>
      <w:tr w:rsidR="001415F9" w:rsidRPr="001415F9" w:rsidTr="001415F9">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rPr>
                <w:rFonts w:ascii="Times New Roman" w:hAnsi="Times New Roman" w:cs="Times New Roman"/>
                <w:b/>
                <w:sz w:val="20"/>
                <w:szCs w:val="20"/>
              </w:rPr>
            </w:pPr>
            <w:r w:rsidRPr="001415F9">
              <w:rPr>
                <w:rFonts w:ascii="Times New Roman" w:hAnsi="Times New Roman" w:cs="Times New Roman"/>
                <w:b/>
                <w:sz w:val="20"/>
                <w:szCs w:val="20"/>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275620,00</w:t>
            </w:r>
          </w:p>
        </w:tc>
      </w:tr>
    </w:tbl>
    <w:p w:rsidR="001415F9" w:rsidRPr="001415F9" w:rsidRDefault="001415F9" w:rsidP="001415F9">
      <w:pPr>
        <w:spacing w:after="0" w:line="240" w:lineRule="exact"/>
        <w:rPr>
          <w:rFonts w:ascii="Times New Roman" w:hAnsi="Times New Roman" w:cs="Times New Roman"/>
          <w:sz w:val="20"/>
          <w:szCs w:val="20"/>
        </w:rPr>
      </w:pPr>
    </w:p>
    <w:p w:rsidR="001415F9" w:rsidRPr="001415F9" w:rsidRDefault="001415F9" w:rsidP="001415F9">
      <w:pPr>
        <w:spacing w:after="0" w:line="240" w:lineRule="exact"/>
        <w:rPr>
          <w:rFonts w:ascii="Times New Roman" w:hAnsi="Times New Roman" w:cs="Times New Roman"/>
          <w:sz w:val="20"/>
          <w:szCs w:val="20"/>
        </w:rPr>
      </w:pPr>
    </w:p>
    <w:p w:rsidR="001415F9" w:rsidRPr="001415F9" w:rsidRDefault="001415F9" w:rsidP="001415F9">
      <w:pPr>
        <w:spacing w:after="0"/>
        <w:ind w:left="14" w:firstLine="695"/>
        <w:jc w:val="both"/>
        <w:rPr>
          <w:rFonts w:ascii="Times New Roman" w:hAnsi="Times New Roman" w:cs="Times New Roman"/>
          <w:sz w:val="20"/>
          <w:szCs w:val="20"/>
        </w:rPr>
      </w:pPr>
      <w:r w:rsidRPr="001415F9">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1415F9" w:rsidRPr="001415F9" w:rsidRDefault="001415F9" w:rsidP="001415F9">
      <w:pPr>
        <w:pStyle w:val="a4"/>
        <w:jc w:val="both"/>
        <w:rPr>
          <w:rFonts w:ascii="Times New Roman" w:hAnsi="Times New Roman"/>
          <w:sz w:val="20"/>
          <w:szCs w:val="20"/>
        </w:rPr>
      </w:pPr>
      <w:r w:rsidRPr="001415F9">
        <w:rPr>
          <w:rFonts w:ascii="Times New Roman" w:hAnsi="Times New Roman"/>
          <w:sz w:val="20"/>
          <w:szCs w:val="20"/>
        </w:rPr>
        <w:t>Глава Едровского сельского поселения</w:t>
      </w:r>
      <w:r w:rsidRPr="001415F9">
        <w:rPr>
          <w:rFonts w:ascii="Times New Roman" w:hAnsi="Times New Roman"/>
          <w:sz w:val="20"/>
          <w:szCs w:val="20"/>
        </w:rPr>
        <w:tab/>
      </w:r>
      <w:r w:rsidRPr="001415F9">
        <w:rPr>
          <w:rFonts w:ascii="Times New Roman" w:hAnsi="Times New Roman"/>
          <w:sz w:val="20"/>
          <w:szCs w:val="20"/>
        </w:rPr>
        <w:tab/>
      </w:r>
      <w:r w:rsidRPr="001415F9">
        <w:rPr>
          <w:rFonts w:ascii="Times New Roman" w:hAnsi="Times New Roman"/>
          <w:sz w:val="20"/>
          <w:szCs w:val="20"/>
        </w:rPr>
        <w:tab/>
        <w:t xml:space="preserve">             С.В.Моденков</w:t>
      </w:r>
    </w:p>
    <w:p w:rsidR="001415F9" w:rsidRDefault="001415F9" w:rsidP="001415F9">
      <w:pPr>
        <w:spacing w:after="0" w:line="240" w:lineRule="exact"/>
        <w:ind w:left="5387"/>
        <w:jc w:val="right"/>
        <w:rPr>
          <w:rFonts w:ascii="Times New Roman" w:hAnsi="Times New Roman" w:cs="Times New Roman"/>
          <w:sz w:val="24"/>
          <w:szCs w:val="24"/>
        </w:rPr>
      </w:pPr>
    </w:p>
    <w:p w:rsidR="001415F9" w:rsidRPr="00377AE7" w:rsidRDefault="001415F9" w:rsidP="00377AE7">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Приложение к постановлению Администрации Едровского сельского поселения от 27.12.2023 № 233</w:t>
      </w:r>
    </w:p>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МУНИЦИПАЛЬНАЯ ПРОГРАММА</w:t>
      </w:r>
    </w:p>
    <w:p w:rsidR="001415F9" w:rsidRPr="00377AE7" w:rsidRDefault="001415F9" w:rsidP="00377AE7">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sz w:val="20"/>
          <w:szCs w:val="20"/>
        </w:rPr>
        <w:t>«</w:t>
      </w:r>
      <w:r w:rsidRPr="001415F9">
        <w:rPr>
          <w:rFonts w:ascii="Times New Roman" w:hAnsi="Times New Roman" w:cs="Times New Roman"/>
          <w:b/>
          <w:bCs/>
          <w:spacing w:val="-2"/>
          <w:sz w:val="20"/>
          <w:szCs w:val="20"/>
        </w:rPr>
        <w:t>Информатизация Едровского сельского поселения на 2023 год</w:t>
      </w:r>
      <w:r w:rsidRPr="001415F9">
        <w:rPr>
          <w:rFonts w:ascii="Times New Roman" w:hAnsi="Times New Roman" w:cs="Times New Roman"/>
          <w:b/>
          <w:sz w:val="20"/>
          <w:szCs w:val="20"/>
        </w:rPr>
        <w:t>»</w:t>
      </w:r>
    </w:p>
    <w:p w:rsidR="001415F9" w:rsidRPr="001415F9" w:rsidRDefault="001415F9" w:rsidP="001415F9">
      <w:pPr>
        <w:widowControl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ПАСПОРТ</w:t>
      </w:r>
    </w:p>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xml:space="preserve">муниципальной программы </w:t>
      </w:r>
    </w:p>
    <w:p w:rsidR="001415F9" w:rsidRPr="00377AE7" w:rsidRDefault="001415F9" w:rsidP="00377AE7">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sz w:val="20"/>
          <w:szCs w:val="20"/>
        </w:rPr>
        <w:t>«</w:t>
      </w:r>
      <w:r w:rsidRPr="001415F9">
        <w:rPr>
          <w:rFonts w:ascii="Times New Roman" w:hAnsi="Times New Roman" w:cs="Times New Roman"/>
          <w:b/>
          <w:bCs/>
          <w:spacing w:val="-2"/>
          <w:sz w:val="20"/>
          <w:szCs w:val="20"/>
        </w:rPr>
        <w:t>Информатизация Едровского сельского поселения на 2023 год»</w:t>
      </w:r>
    </w:p>
    <w:p w:rsidR="001415F9" w:rsidRPr="001415F9" w:rsidRDefault="001415F9" w:rsidP="001415F9">
      <w:pPr>
        <w:pStyle w:val="ConsPlusNonformat"/>
        <w:numPr>
          <w:ilvl w:val="0"/>
          <w:numId w:val="4"/>
        </w:numPr>
        <w:ind w:left="0" w:firstLine="709"/>
        <w:jc w:val="both"/>
        <w:rPr>
          <w:rFonts w:ascii="Times New Roman" w:hAnsi="Times New Roman" w:cs="Times New Roman"/>
        </w:rPr>
      </w:pPr>
      <w:bookmarkStart w:id="9" w:name="Par107"/>
      <w:bookmarkEnd w:id="9"/>
      <w:r w:rsidRPr="001415F9">
        <w:rPr>
          <w:rFonts w:ascii="Times New Roman" w:hAnsi="Times New Roman" w:cs="Times New Roman"/>
        </w:rPr>
        <w:t>Ответственный исполнитель муниципальной программы: Администрация Едровского сельского поселения.</w:t>
      </w:r>
    </w:p>
    <w:p w:rsidR="001415F9" w:rsidRPr="001415F9" w:rsidRDefault="001415F9" w:rsidP="001415F9">
      <w:pPr>
        <w:pStyle w:val="ConsPlusNonformat"/>
        <w:numPr>
          <w:ilvl w:val="0"/>
          <w:numId w:val="4"/>
        </w:numPr>
        <w:ind w:left="0" w:firstLine="709"/>
        <w:jc w:val="both"/>
        <w:rPr>
          <w:rFonts w:ascii="Times New Roman" w:hAnsi="Times New Roman" w:cs="Times New Roman"/>
        </w:rPr>
      </w:pPr>
      <w:r w:rsidRPr="001415F9">
        <w:rPr>
          <w:rFonts w:ascii="Times New Roman" w:hAnsi="Times New Roman" w:cs="Times New Roman"/>
        </w:rPr>
        <w:t>Соисполнители муниципальной программы: нет.</w:t>
      </w:r>
    </w:p>
    <w:p w:rsidR="001415F9" w:rsidRPr="001415F9" w:rsidRDefault="001415F9" w:rsidP="001415F9">
      <w:pPr>
        <w:pStyle w:val="a4"/>
        <w:jc w:val="both"/>
        <w:rPr>
          <w:rFonts w:ascii="Times New Roman" w:hAnsi="Times New Roman"/>
          <w:sz w:val="20"/>
          <w:szCs w:val="20"/>
          <w:shd w:val="clear" w:color="auto" w:fill="FFFFFF"/>
        </w:rPr>
      </w:pPr>
      <w:r w:rsidRPr="001415F9">
        <w:rPr>
          <w:rFonts w:ascii="Times New Roman" w:hAnsi="Times New Roman"/>
          <w:sz w:val="20"/>
          <w:szCs w:val="20"/>
        </w:rPr>
        <w:t xml:space="preserve">            3.        Цели муниципальной программы: </w:t>
      </w:r>
      <w:r w:rsidRPr="001415F9">
        <w:rPr>
          <w:rFonts w:ascii="Times New Roman" w:hAnsi="Times New Roman"/>
          <w:sz w:val="20"/>
          <w:szCs w:val="20"/>
          <w:shd w:val="clear" w:color="auto" w:fill="FFFFFF"/>
        </w:rPr>
        <w:t>создания условий для осуществления правовой, экономической, финансовой и социальной деятельности органов местного самоуправления;</w:t>
      </w:r>
      <w:r w:rsidRPr="001415F9">
        <w:rPr>
          <w:rFonts w:ascii="Times New Roman" w:hAnsi="Times New Roman"/>
          <w:sz w:val="20"/>
          <w:szCs w:val="20"/>
        </w:rPr>
        <w:t xml:space="preserve">    </w:t>
      </w:r>
      <w:r w:rsidRPr="001415F9">
        <w:rPr>
          <w:rFonts w:ascii="Times New Roman" w:hAnsi="Times New Roman"/>
          <w:sz w:val="20"/>
          <w:szCs w:val="20"/>
          <w:shd w:val="clear" w:color="auto" w:fill="FFFFFF"/>
        </w:rPr>
        <w:t>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на основе внедрения и использования новых информационных технологий и компьютерной техники; обеспечение свободного доступа к открытым муниципальным информационным ресурсам и информации о деятельности органов местного самоуправления.</w:t>
      </w:r>
    </w:p>
    <w:p w:rsidR="001415F9" w:rsidRPr="001415F9" w:rsidRDefault="001415F9" w:rsidP="001415F9">
      <w:pPr>
        <w:pStyle w:val="ConsPlusNonformat"/>
        <w:jc w:val="both"/>
        <w:rPr>
          <w:rFonts w:ascii="Times New Roman" w:hAnsi="Times New Roman" w:cs="Times New Roman"/>
          <w:color w:val="000000"/>
        </w:rPr>
      </w:pPr>
      <w:r w:rsidRPr="001415F9">
        <w:rPr>
          <w:rFonts w:ascii="Times New Roman" w:hAnsi="Times New Roman" w:cs="Times New Roman"/>
        </w:rPr>
        <w:t xml:space="preserve">      4. Задачи муниципальной программы: </w:t>
      </w:r>
      <w:r w:rsidRPr="001415F9">
        <w:rPr>
          <w:rFonts w:ascii="Times New Roman" w:hAnsi="Times New Roman" w:cs="Times New Roman"/>
          <w:color w:val="000000"/>
        </w:rPr>
        <w:t>сопровождение компьютерных программ администрации поселения;</w:t>
      </w:r>
      <w:r w:rsidRPr="001415F9">
        <w:rPr>
          <w:rFonts w:ascii="Times New Roman" w:hAnsi="Times New Roman" w:cs="Times New Roman"/>
        </w:rPr>
        <w:t xml:space="preserve">   функционирование</w:t>
      </w:r>
      <w:r w:rsidRPr="001415F9">
        <w:rPr>
          <w:rFonts w:ascii="Times New Roman" w:hAnsi="Times New Roman" w:cs="Times New Roman"/>
          <w:color w:val="000000"/>
        </w:rPr>
        <w:t xml:space="preserve"> официального сайта Администрации Едровского сельского поселения;</w:t>
      </w:r>
      <w:r w:rsidRPr="001415F9">
        <w:rPr>
          <w:rFonts w:ascii="Times New Roman" w:hAnsi="Times New Roman" w:cs="Times New Roman"/>
        </w:rPr>
        <w:t xml:space="preserve">   </w:t>
      </w:r>
      <w:r w:rsidRPr="001415F9">
        <w:rPr>
          <w:rFonts w:ascii="Times New Roman" w:hAnsi="Times New Roman" w:cs="Times New Roman"/>
          <w:color w:val="000000"/>
        </w:rPr>
        <w:t>обеспечение сотрудников электронно-вычислительной техникой и её обслуживание;</w:t>
      </w:r>
      <w:r w:rsidRPr="001415F9">
        <w:rPr>
          <w:rFonts w:ascii="Times New Roman" w:hAnsi="Times New Roman" w:cs="Times New Roman"/>
        </w:rPr>
        <w:t xml:space="preserve"> </w:t>
      </w:r>
      <w:r w:rsidRPr="001415F9">
        <w:rPr>
          <w:rFonts w:ascii="Times New Roman" w:hAnsi="Times New Roman" w:cs="Times New Roman"/>
          <w:color w:val="000000"/>
        </w:rPr>
        <w:t>Обеспечение Администрации поселения услугами связи и Интернетом.</w:t>
      </w:r>
    </w:p>
    <w:p w:rsidR="001415F9" w:rsidRPr="001415F9" w:rsidRDefault="001415F9" w:rsidP="001415F9">
      <w:pPr>
        <w:pStyle w:val="ConsPlusNonformat"/>
        <w:jc w:val="both"/>
        <w:rPr>
          <w:rFonts w:ascii="Times New Roman" w:hAnsi="Times New Roman" w:cs="Times New Roman"/>
        </w:rPr>
      </w:pPr>
      <w:r w:rsidRPr="001415F9">
        <w:rPr>
          <w:rFonts w:ascii="Times New Roman" w:hAnsi="Times New Roman" w:cs="Times New Roman"/>
          <w:color w:val="000000"/>
        </w:rPr>
        <w:t xml:space="preserve">    </w:t>
      </w:r>
      <w:r w:rsidRPr="001415F9">
        <w:rPr>
          <w:rFonts w:ascii="Times New Roman" w:hAnsi="Times New Roman" w:cs="Times New Roman"/>
        </w:rPr>
        <w:t xml:space="preserve">    5. Подпрограммы муниципальной программы: нет</w:t>
      </w:r>
    </w:p>
    <w:p w:rsidR="001415F9" w:rsidRPr="001415F9" w:rsidRDefault="001415F9" w:rsidP="001415F9">
      <w:pPr>
        <w:pStyle w:val="ConsPlusNonformat"/>
        <w:ind w:left="360"/>
        <w:jc w:val="both"/>
        <w:rPr>
          <w:rFonts w:ascii="Times New Roman" w:hAnsi="Times New Roman" w:cs="Times New Roman"/>
        </w:rPr>
      </w:pPr>
      <w:r w:rsidRPr="001415F9">
        <w:rPr>
          <w:rFonts w:ascii="Times New Roman" w:hAnsi="Times New Roman" w:cs="Times New Roman"/>
        </w:rPr>
        <w:t xml:space="preserve">      6.Сроки реализации муниципальной программы: 2023 год.</w:t>
      </w:r>
    </w:p>
    <w:p w:rsidR="001415F9" w:rsidRPr="001415F9" w:rsidRDefault="001415F9" w:rsidP="001415F9">
      <w:pPr>
        <w:widowControl w:val="0"/>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7.Объемы и источники финансирования  муниципальной программы в целом (руб.):</w:t>
      </w:r>
    </w:p>
    <w:p w:rsidR="001415F9" w:rsidRPr="001415F9" w:rsidRDefault="001415F9" w:rsidP="001415F9">
      <w:pPr>
        <w:widowControl w:val="0"/>
        <w:spacing w:after="0"/>
        <w:jc w:val="both"/>
        <w:rPr>
          <w:rFonts w:ascii="Times New Roman" w:hAnsi="Times New Roman" w:cs="Times New Roman"/>
          <w:sz w:val="20"/>
          <w:szCs w:val="20"/>
        </w:rPr>
      </w:pPr>
      <w:r w:rsidRPr="001415F9">
        <w:rPr>
          <w:rFonts w:ascii="Times New Roman" w:hAnsi="Times New Roman" w:cs="Times New Roman"/>
          <w:sz w:val="20"/>
          <w:szCs w:val="20"/>
        </w:rPr>
        <w:t xml:space="preserve">            2023 год – 264000 рублей - средства бюджета Едровского сельского поселения.</w:t>
      </w:r>
    </w:p>
    <w:p w:rsidR="001415F9" w:rsidRPr="001415F9" w:rsidRDefault="001415F9" w:rsidP="001415F9">
      <w:pPr>
        <w:pStyle w:val="ConsPlusNonformat"/>
        <w:ind w:left="360"/>
        <w:jc w:val="both"/>
        <w:rPr>
          <w:rFonts w:ascii="Times New Roman" w:hAnsi="Times New Roman" w:cs="Times New Roman"/>
        </w:rPr>
      </w:pPr>
      <w:r w:rsidRPr="001415F9">
        <w:rPr>
          <w:rFonts w:ascii="Times New Roman" w:hAnsi="Times New Roman" w:cs="Times New Roman"/>
        </w:rPr>
        <w:t xml:space="preserve">      8.Ожидаемые конечные результаты реализации муниципальной программы:</w:t>
      </w:r>
    </w:p>
    <w:p w:rsidR="001415F9" w:rsidRPr="001415F9" w:rsidRDefault="001415F9" w:rsidP="001415F9">
      <w:pPr>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социально-экономического развития поселения, повышения уровня жизни населения;</w:t>
      </w:r>
    </w:p>
    <w:p w:rsidR="001415F9" w:rsidRPr="001415F9" w:rsidRDefault="001415F9" w:rsidP="001415F9">
      <w:pPr>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обеспечение гарантированного уровня информационной открытости Администрации поселения. При помощи использования современных ИКТ будет обеспечен доступ организаций и граждан к информации о деятельности Администрации поселения.</w:t>
      </w:r>
    </w:p>
    <w:p w:rsidR="001415F9" w:rsidRPr="001415F9" w:rsidRDefault="001415F9" w:rsidP="001415F9">
      <w:pPr>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обеспечение сотрудников Администрации поселения современной вычислительной техникой, и обеспечение бесперебойной работы оргтехники;</w:t>
      </w:r>
    </w:p>
    <w:p w:rsidR="001415F9" w:rsidRPr="001415F9" w:rsidRDefault="001415F9" w:rsidP="001415F9">
      <w:pPr>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обеспечение безопасности информационной телекоммуникационной инфраструктуры.</w:t>
      </w:r>
    </w:p>
    <w:p w:rsidR="001415F9" w:rsidRPr="001415F9" w:rsidRDefault="001415F9" w:rsidP="001415F9">
      <w:pPr>
        <w:pStyle w:val="Style2"/>
        <w:widowControl/>
        <w:spacing w:line="240" w:lineRule="exact"/>
        <w:ind w:firstLine="709"/>
        <w:jc w:val="center"/>
        <w:rPr>
          <w:rStyle w:val="FontStyle11"/>
          <w:b/>
          <w:sz w:val="20"/>
          <w:szCs w:val="20"/>
        </w:rPr>
      </w:pPr>
      <w:r w:rsidRPr="001415F9">
        <w:rPr>
          <w:rStyle w:val="FontStyle11"/>
          <w:b/>
          <w:sz w:val="20"/>
          <w:szCs w:val="20"/>
        </w:rPr>
        <w:t>Общая характеристика текущего состояния сферы информатизации</w:t>
      </w:r>
    </w:p>
    <w:p w:rsidR="001415F9" w:rsidRPr="001415F9" w:rsidRDefault="001415F9" w:rsidP="001415F9">
      <w:pPr>
        <w:pStyle w:val="Style2"/>
        <w:widowControl/>
        <w:spacing w:line="240" w:lineRule="exact"/>
        <w:ind w:firstLine="709"/>
        <w:jc w:val="center"/>
        <w:rPr>
          <w:b/>
          <w:sz w:val="20"/>
          <w:szCs w:val="20"/>
        </w:rPr>
      </w:pPr>
      <w:r w:rsidRPr="001415F9">
        <w:rPr>
          <w:rStyle w:val="FontStyle11"/>
          <w:b/>
          <w:sz w:val="20"/>
          <w:szCs w:val="20"/>
        </w:rPr>
        <w:lastRenderedPageBreak/>
        <w:t xml:space="preserve"> Едровского сельского поселения</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Реализация мероприятий муниципальной программы информатизации поселения   позволила достичь следующих результатов:</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каждое рабочее место сотрудника Администрации поселения оснащено  персональным компьютером, больше половины из них конечно морально устарели;</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каждое рабочее место сотрудника Администрации имеет выход в сеть «Интернет»;</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разработан и обслуживается официальный сайт Администрации поселения;</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установлены такие программные ресурсы, как « 1С:Бухгалтерия госучреждения», «Технокад-Муниципалитет», «СБиС»- электронный документооборот и сдача отчетности; приобретено ПО «</w:t>
      </w:r>
      <w:r w:rsidRPr="001415F9">
        <w:rPr>
          <w:rFonts w:ascii="Times New Roman" w:hAnsi="Times New Roman" w:cs="Times New Roman"/>
          <w:sz w:val="20"/>
          <w:szCs w:val="20"/>
          <w:lang w:val="en-US"/>
        </w:rPr>
        <w:t>Vipnet</w:t>
      </w:r>
      <w:r w:rsidRPr="001415F9">
        <w:rPr>
          <w:rFonts w:ascii="Times New Roman" w:hAnsi="Times New Roman" w:cs="Times New Roman"/>
          <w:sz w:val="20"/>
          <w:szCs w:val="20"/>
        </w:rPr>
        <w:t>» в количестве 2 шт..</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При разработке нормативно-правовых актов, руководстве в работе сотрудники пользуются Справочной системой «Гарант».</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Платежи осуществляются посредством программного обеспечения Федерального казначейства СУФД.</w:t>
      </w:r>
    </w:p>
    <w:p w:rsidR="001415F9" w:rsidRPr="001415F9" w:rsidRDefault="001415F9" w:rsidP="001415F9">
      <w:pPr>
        <w:widowControl w:val="0"/>
        <w:autoSpaceDE w:val="0"/>
        <w:autoSpaceDN w:val="0"/>
        <w:adjustRightInd w:val="0"/>
        <w:spacing w:after="0"/>
        <w:ind w:firstLine="708"/>
        <w:jc w:val="both"/>
        <w:rPr>
          <w:rFonts w:ascii="Times New Roman" w:hAnsi="Times New Roman" w:cs="Times New Roman"/>
          <w:sz w:val="20"/>
          <w:szCs w:val="20"/>
        </w:rPr>
      </w:pPr>
      <w:r w:rsidRPr="001415F9">
        <w:rPr>
          <w:rFonts w:ascii="Times New Roman" w:hAnsi="Times New Roman" w:cs="Times New Roman"/>
          <w:sz w:val="20"/>
          <w:szCs w:val="20"/>
        </w:rPr>
        <w:t>Целью муниципальной программы является сохранение имеющегося потенциала и внедрение новых ИКТ.</w:t>
      </w:r>
    </w:p>
    <w:p w:rsidR="001415F9" w:rsidRPr="001415F9" w:rsidRDefault="001415F9" w:rsidP="001415F9">
      <w:pPr>
        <w:widowControl w:val="0"/>
        <w:autoSpaceDE w:val="0"/>
        <w:autoSpaceDN w:val="0"/>
        <w:adjustRightInd w:val="0"/>
        <w:spacing w:after="0"/>
        <w:ind w:firstLine="540"/>
        <w:outlineLvl w:val="0"/>
        <w:rPr>
          <w:rFonts w:ascii="Times New Roman" w:hAnsi="Times New Roman" w:cs="Times New Roman"/>
          <w:sz w:val="20"/>
          <w:szCs w:val="20"/>
        </w:rPr>
      </w:pPr>
    </w:p>
    <w:p w:rsidR="001415F9" w:rsidRPr="001415F9" w:rsidRDefault="001415F9" w:rsidP="001415F9">
      <w:pPr>
        <w:widowControl w:val="0"/>
        <w:autoSpaceDE w:val="0"/>
        <w:autoSpaceDN w:val="0"/>
        <w:adjustRightInd w:val="0"/>
        <w:spacing w:after="0"/>
        <w:ind w:firstLine="708"/>
        <w:outlineLvl w:val="0"/>
        <w:rPr>
          <w:rFonts w:ascii="Times New Roman" w:hAnsi="Times New Roman" w:cs="Times New Roman"/>
          <w:b/>
          <w:sz w:val="20"/>
          <w:szCs w:val="20"/>
        </w:rPr>
      </w:pPr>
      <w:r w:rsidRPr="001415F9">
        <w:rPr>
          <w:rFonts w:ascii="Times New Roman" w:hAnsi="Times New Roman" w:cs="Times New Roman"/>
          <w:b/>
          <w:sz w:val="20"/>
          <w:szCs w:val="20"/>
        </w:rPr>
        <w:t>Перечень и анализ социальных, финансово-экономических и прочих рисков реализации муниципальной программы</w:t>
      </w:r>
    </w:p>
    <w:p w:rsidR="001415F9" w:rsidRPr="001415F9" w:rsidRDefault="001415F9" w:rsidP="001415F9">
      <w:pPr>
        <w:pStyle w:val="Style3"/>
        <w:widowControl/>
        <w:spacing w:line="240" w:lineRule="auto"/>
        <w:ind w:firstLine="709"/>
        <w:rPr>
          <w:rStyle w:val="FontStyle13"/>
          <w:sz w:val="20"/>
          <w:szCs w:val="20"/>
        </w:rPr>
      </w:pPr>
      <w:r w:rsidRPr="001415F9">
        <w:rPr>
          <w:rStyle w:val="FontStyle13"/>
          <w:sz w:val="20"/>
          <w:szCs w:val="20"/>
        </w:rPr>
        <w:t>Основными рисками в реализации муниципальной программы являются:</w:t>
      </w:r>
    </w:p>
    <w:p w:rsidR="001415F9" w:rsidRPr="001415F9" w:rsidRDefault="001415F9" w:rsidP="001415F9">
      <w:pPr>
        <w:pStyle w:val="Style2"/>
        <w:widowControl/>
        <w:spacing w:line="240" w:lineRule="auto"/>
        <w:ind w:firstLine="709"/>
        <w:rPr>
          <w:rStyle w:val="FontStyle13"/>
          <w:sz w:val="20"/>
          <w:szCs w:val="20"/>
        </w:rPr>
      </w:pPr>
      <w:r w:rsidRPr="001415F9">
        <w:rPr>
          <w:rStyle w:val="FontStyle13"/>
          <w:sz w:val="20"/>
          <w:szCs w:val="20"/>
        </w:rPr>
        <w:t>недостаточное финансирование мероприятий по обеспечению перехода на новые ИКТ;</w:t>
      </w:r>
    </w:p>
    <w:p w:rsidR="001415F9" w:rsidRPr="001415F9" w:rsidRDefault="001415F9" w:rsidP="001415F9">
      <w:pPr>
        <w:widowControl w:val="0"/>
        <w:autoSpaceDE w:val="0"/>
        <w:autoSpaceDN w:val="0"/>
        <w:adjustRightInd w:val="0"/>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1415F9" w:rsidRPr="001415F9" w:rsidRDefault="001415F9" w:rsidP="001415F9">
      <w:pPr>
        <w:pStyle w:val="Style3"/>
        <w:widowControl/>
        <w:spacing w:line="240" w:lineRule="auto"/>
        <w:ind w:firstLine="709"/>
        <w:rPr>
          <w:sz w:val="20"/>
          <w:szCs w:val="20"/>
        </w:rPr>
      </w:pPr>
      <w:r w:rsidRPr="001415F9">
        <w:rPr>
          <w:rStyle w:val="FontStyle13"/>
          <w:sz w:val="20"/>
          <w:szCs w:val="20"/>
        </w:rPr>
        <w:t>Эффективное управление рисками предполагает точное и своевремен</w:t>
      </w:r>
      <w:r w:rsidRPr="001415F9">
        <w:rPr>
          <w:rStyle w:val="FontStyle13"/>
          <w:sz w:val="20"/>
          <w:szCs w:val="20"/>
        </w:rPr>
        <w:softHyphen/>
        <w:t>ное финансирование мероприятий муниципальной программы.</w:t>
      </w:r>
    </w:p>
    <w:p w:rsidR="001415F9" w:rsidRPr="001415F9" w:rsidRDefault="001415F9" w:rsidP="001415F9">
      <w:pPr>
        <w:widowControl w:val="0"/>
        <w:autoSpaceDE w:val="0"/>
        <w:autoSpaceDN w:val="0"/>
        <w:adjustRightInd w:val="0"/>
        <w:spacing w:after="0"/>
        <w:ind w:firstLine="540"/>
        <w:jc w:val="both"/>
        <w:rPr>
          <w:rFonts w:ascii="Times New Roman" w:hAnsi="Times New Roman" w:cs="Times New Roman"/>
          <w:sz w:val="20"/>
          <w:szCs w:val="20"/>
        </w:rPr>
      </w:pPr>
      <w:r w:rsidRPr="001415F9">
        <w:rPr>
          <w:rFonts w:ascii="Times New Roman" w:hAnsi="Times New Roman" w:cs="Times New Roman"/>
          <w:sz w:val="20"/>
          <w:szCs w:val="20"/>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1415F9" w:rsidRPr="001415F9" w:rsidRDefault="001415F9" w:rsidP="001415F9">
      <w:pPr>
        <w:widowControl w:val="0"/>
        <w:autoSpaceDE w:val="0"/>
        <w:autoSpaceDN w:val="0"/>
        <w:adjustRightInd w:val="0"/>
        <w:spacing w:after="0"/>
        <w:ind w:firstLine="540"/>
        <w:outlineLvl w:val="0"/>
        <w:rPr>
          <w:rFonts w:ascii="Times New Roman" w:hAnsi="Times New Roman" w:cs="Times New Roman"/>
          <w:sz w:val="20"/>
          <w:szCs w:val="20"/>
        </w:rPr>
      </w:pPr>
    </w:p>
    <w:p w:rsidR="001415F9" w:rsidRPr="001415F9" w:rsidRDefault="001415F9" w:rsidP="001415F9">
      <w:pPr>
        <w:widowControl w:val="0"/>
        <w:autoSpaceDE w:val="0"/>
        <w:autoSpaceDN w:val="0"/>
        <w:adjustRightInd w:val="0"/>
        <w:spacing w:after="0"/>
        <w:ind w:firstLine="540"/>
        <w:outlineLvl w:val="0"/>
        <w:rPr>
          <w:rFonts w:ascii="Times New Roman" w:hAnsi="Times New Roman" w:cs="Times New Roman"/>
          <w:b/>
          <w:sz w:val="20"/>
          <w:szCs w:val="20"/>
        </w:rPr>
      </w:pPr>
      <w:r w:rsidRPr="001415F9">
        <w:rPr>
          <w:rFonts w:ascii="Times New Roman" w:hAnsi="Times New Roman" w:cs="Times New Roman"/>
          <w:b/>
          <w:sz w:val="20"/>
          <w:szCs w:val="20"/>
        </w:rPr>
        <w:t>Механизм управления реализацией муниципальной программы.</w:t>
      </w:r>
    </w:p>
    <w:p w:rsidR="001415F9" w:rsidRPr="001415F9" w:rsidRDefault="001415F9" w:rsidP="001415F9">
      <w:pPr>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1415F9" w:rsidRPr="001415F9" w:rsidRDefault="001415F9" w:rsidP="001415F9">
      <w:pPr>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1415F9" w:rsidRPr="001415F9" w:rsidRDefault="001415F9" w:rsidP="001415F9">
      <w:pPr>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1415F9" w:rsidRPr="001415F9" w:rsidRDefault="001415F9" w:rsidP="001415F9">
      <w:pPr>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1415F9" w:rsidRPr="001415F9" w:rsidRDefault="001415F9" w:rsidP="001415F9">
      <w:pPr>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эффективное и целевое использование средств бюджета;</w:t>
      </w:r>
    </w:p>
    <w:p w:rsidR="001415F9" w:rsidRPr="001415F9" w:rsidRDefault="001415F9" w:rsidP="001415F9">
      <w:pPr>
        <w:spacing w:after="0"/>
        <w:ind w:firstLine="709"/>
        <w:jc w:val="both"/>
        <w:rPr>
          <w:rFonts w:ascii="Times New Roman" w:hAnsi="Times New Roman" w:cs="Times New Roman"/>
          <w:sz w:val="20"/>
          <w:szCs w:val="20"/>
        </w:rPr>
      </w:pPr>
      <w:r w:rsidRPr="001415F9">
        <w:rPr>
          <w:rFonts w:ascii="Times New Roman" w:hAnsi="Times New Roman" w:cs="Times New Roman"/>
          <w:sz w:val="20"/>
          <w:szCs w:val="20"/>
        </w:rPr>
        <w:t xml:space="preserve">соблюдение законодательства Российской Федерации при проведении торгов, заключении муниципальных контактов на выполнение работ. </w:t>
      </w:r>
    </w:p>
    <w:p w:rsidR="001415F9" w:rsidRPr="001415F9" w:rsidRDefault="001415F9" w:rsidP="001415F9">
      <w:pPr>
        <w:autoSpaceDE w:val="0"/>
        <w:autoSpaceDN w:val="0"/>
        <w:adjustRightInd w:val="0"/>
        <w:spacing w:after="0"/>
        <w:rPr>
          <w:rFonts w:ascii="Times New Roman" w:hAnsi="Times New Roman" w:cs="Times New Roman"/>
          <w:b/>
          <w:sz w:val="20"/>
          <w:szCs w:val="20"/>
        </w:rPr>
      </w:pPr>
    </w:p>
    <w:p w:rsidR="001415F9" w:rsidRPr="001415F9" w:rsidRDefault="001415F9" w:rsidP="001415F9">
      <w:pPr>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ПЕРЕЧЕНЬ</w:t>
      </w:r>
    </w:p>
    <w:p w:rsidR="001415F9" w:rsidRPr="001415F9" w:rsidRDefault="001415F9" w:rsidP="001415F9">
      <w:pPr>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целевых показателей муниципальной программы</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«Информатизация Едровского сельского поселения на 2023 год»</w:t>
      </w:r>
    </w:p>
    <w:p w:rsidR="001415F9" w:rsidRPr="001415F9" w:rsidRDefault="001415F9" w:rsidP="001415F9">
      <w:pPr>
        <w:shd w:val="clear" w:color="auto" w:fill="FFFFFF"/>
        <w:spacing w:after="0"/>
        <w:ind w:left="11" w:right="17" w:firstLine="516"/>
        <w:jc w:val="both"/>
        <w:rPr>
          <w:rFonts w:ascii="Times New Roman" w:hAnsi="Times New Roman" w:cs="Times New Roman"/>
          <w:sz w:val="20"/>
          <w:szCs w:val="20"/>
        </w:rPr>
      </w:pPr>
    </w:p>
    <w:p w:rsidR="001415F9" w:rsidRPr="001415F9" w:rsidRDefault="001415F9" w:rsidP="001415F9">
      <w:pPr>
        <w:spacing w:after="0"/>
        <w:ind w:firstLine="720"/>
        <w:jc w:val="center"/>
        <w:rPr>
          <w:rFonts w:ascii="Times New Roman" w:hAnsi="Times New Roman" w:cs="Times New Roman"/>
          <w:b/>
          <w:sz w:val="20"/>
          <w:szCs w:val="20"/>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9"/>
        <w:gridCol w:w="4950"/>
        <w:gridCol w:w="9"/>
        <w:gridCol w:w="3494"/>
      </w:tblGrid>
      <w:tr w:rsidR="001415F9" w:rsidRPr="001415F9" w:rsidTr="001415F9">
        <w:trPr>
          <w:trHeight w:val="51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п/п</w:t>
            </w:r>
          </w:p>
        </w:tc>
        <w:tc>
          <w:tcPr>
            <w:tcW w:w="4959" w:type="dxa"/>
            <w:gridSpan w:val="2"/>
            <w:vMerge w:val="restart"/>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Наименование целевого показатели муниципальной подпрограммы</w:t>
            </w:r>
          </w:p>
        </w:tc>
        <w:tc>
          <w:tcPr>
            <w:tcW w:w="349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Значение целевых показателей</w:t>
            </w:r>
          </w:p>
        </w:tc>
      </w:tr>
      <w:tr w:rsidR="001415F9" w:rsidRPr="001415F9" w:rsidTr="001415F9">
        <w:trPr>
          <w:trHeight w:val="181"/>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spacing w:after="0" w:line="240" w:lineRule="exact"/>
              <w:jc w:val="center"/>
              <w:rPr>
                <w:rFonts w:ascii="Times New Roman" w:hAnsi="Times New Roman" w:cs="Times New Roman"/>
                <w:b/>
                <w:sz w:val="20"/>
                <w:szCs w:val="20"/>
              </w:rPr>
            </w:pPr>
          </w:p>
        </w:tc>
        <w:tc>
          <w:tcPr>
            <w:tcW w:w="3491" w:type="dxa"/>
            <w:tcBorders>
              <w:top w:val="single" w:sz="4" w:space="0" w:color="auto"/>
              <w:left w:val="single" w:sz="4" w:space="0" w:color="auto"/>
              <w:bottom w:val="single" w:sz="4" w:space="0" w:color="auto"/>
              <w:right w:val="single" w:sz="4" w:space="0" w:color="auto"/>
            </w:tcBorders>
            <w:vAlign w:val="center"/>
          </w:tcPr>
          <w:p w:rsidR="001415F9" w:rsidRPr="001415F9" w:rsidRDefault="001415F9" w:rsidP="001415F9">
            <w:pPr>
              <w:autoSpaceDN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2023</w:t>
            </w:r>
          </w:p>
        </w:tc>
      </w:tr>
      <w:tr w:rsidR="001415F9" w:rsidRPr="001415F9" w:rsidTr="001415F9">
        <w:trPr>
          <w:trHeight w:val="485"/>
        </w:trPr>
        <w:tc>
          <w:tcPr>
            <w:tcW w:w="9300" w:type="dxa"/>
            <w:gridSpan w:val="5"/>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 xml:space="preserve">1. Муниципальная программа </w:t>
            </w:r>
            <w:r w:rsidRPr="001415F9">
              <w:rPr>
                <w:rFonts w:ascii="Times New Roman" w:hAnsi="Times New Roman" w:cs="Times New Roman"/>
                <w:bCs/>
                <w:spacing w:val="-2"/>
                <w:sz w:val="20"/>
                <w:szCs w:val="20"/>
              </w:rPr>
              <w:t>«Информатизация Едровского сельского поселения на  2023 год»</w:t>
            </w:r>
          </w:p>
        </w:tc>
      </w:tr>
      <w:tr w:rsidR="001415F9" w:rsidRPr="001415F9" w:rsidTr="001415F9">
        <w:trPr>
          <w:trHeight w:val="485"/>
        </w:trPr>
        <w:tc>
          <w:tcPr>
            <w:tcW w:w="850" w:type="dxa"/>
            <w:gridSpan w:val="2"/>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w:t>
            </w:r>
          </w:p>
          <w:p w:rsidR="001415F9" w:rsidRPr="001415F9" w:rsidRDefault="001415F9" w:rsidP="001415F9">
            <w:pPr>
              <w:spacing w:after="0" w:line="240" w:lineRule="exact"/>
              <w:jc w:val="center"/>
              <w:rPr>
                <w:rFonts w:ascii="Times New Roman" w:hAnsi="Times New Roman" w:cs="Times New Roman"/>
                <w:sz w:val="20"/>
                <w:szCs w:val="20"/>
              </w:rPr>
            </w:pPr>
          </w:p>
        </w:tc>
        <w:tc>
          <w:tcPr>
            <w:tcW w:w="4959" w:type="dxa"/>
            <w:gridSpan w:val="2"/>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 xml:space="preserve"> Бесперебойная работа программного обеспечения и справочных систем, %</w:t>
            </w:r>
          </w:p>
        </w:tc>
        <w:tc>
          <w:tcPr>
            <w:tcW w:w="349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100</w:t>
            </w:r>
          </w:p>
        </w:tc>
      </w:tr>
      <w:tr w:rsidR="001415F9" w:rsidRPr="001415F9" w:rsidTr="001415F9">
        <w:trPr>
          <w:trHeight w:val="471"/>
        </w:trPr>
        <w:tc>
          <w:tcPr>
            <w:tcW w:w="84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lastRenderedPageBreak/>
              <w:t>1.2.</w:t>
            </w:r>
          </w:p>
        </w:tc>
        <w:tc>
          <w:tcPr>
            <w:tcW w:w="4959" w:type="dxa"/>
            <w:gridSpan w:val="2"/>
            <w:tcBorders>
              <w:top w:val="nil"/>
              <w:left w:val="single" w:sz="4" w:space="0" w:color="auto"/>
              <w:bottom w:val="single" w:sz="4" w:space="0" w:color="auto"/>
              <w:right w:val="single" w:sz="4" w:space="0" w:color="auto"/>
            </w:tcBorders>
          </w:tcPr>
          <w:p w:rsidR="001415F9" w:rsidRPr="001415F9" w:rsidRDefault="001415F9" w:rsidP="001415F9">
            <w:pPr>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Актуализация информации официального сайта, периодичность</w:t>
            </w:r>
          </w:p>
        </w:tc>
        <w:tc>
          <w:tcPr>
            <w:tcW w:w="3503" w:type="dxa"/>
            <w:gridSpan w:val="2"/>
            <w:tcBorders>
              <w:top w:val="nil"/>
              <w:left w:val="single" w:sz="4" w:space="0" w:color="auto"/>
              <w:bottom w:val="single" w:sz="4" w:space="0" w:color="auto"/>
              <w:right w:val="single" w:sz="4" w:space="0" w:color="auto"/>
            </w:tcBorders>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постоянно</w:t>
            </w:r>
          </w:p>
        </w:tc>
      </w:tr>
      <w:tr w:rsidR="001415F9" w:rsidRPr="001415F9" w:rsidTr="001415F9">
        <w:trPr>
          <w:trHeight w:val="471"/>
        </w:trPr>
        <w:tc>
          <w:tcPr>
            <w:tcW w:w="84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  1.3.</w:t>
            </w:r>
          </w:p>
        </w:tc>
        <w:tc>
          <w:tcPr>
            <w:tcW w:w="4959" w:type="dxa"/>
            <w:gridSpan w:val="2"/>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Техническое обеспечение и компьютеризация ОМСУ и бесперебойная работа технических средств, %</w:t>
            </w:r>
          </w:p>
        </w:tc>
        <w:tc>
          <w:tcPr>
            <w:tcW w:w="3503" w:type="dxa"/>
            <w:gridSpan w:val="2"/>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100</w:t>
            </w:r>
          </w:p>
        </w:tc>
      </w:tr>
      <w:tr w:rsidR="001415F9" w:rsidRPr="001415F9" w:rsidTr="001415F9">
        <w:trPr>
          <w:trHeight w:val="471"/>
        </w:trPr>
        <w:tc>
          <w:tcPr>
            <w:tcW w:w="841" w:type="dxa"/>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 1.4.</w:t>
            </w:r>
          </w:p>
        </w:tc>
        <w:tc>
          <w:tcPr>
            <w:tcW w:w="4959" w:type="dxa"/>
            <w:gridSpan w:val="2"/>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both"/>
              <w:rPr>
                <w:rFonts w:ascii="Times New Roman" w:hAnsi="Times New Roman" w:cs="Times New Roman"/>
                <w:sz w:val="20"/>
                <w:szCs w:val="20"/>
              </w:rPr>
            </w:pPr>
            <w:r w:rsidRPr="001415F9">
              <w:rPr>
                <w:rFonts w:ascii="Times New Roman" w:hAnsi="Times New Roman" w:cs="Times New Roman"/>
                <w:sz w:val="20"/>
                <w:szCs w:val="20"/>
              </w:rPr>
              <w:t>Бесперебойная работа средств связи и «Интернет»,%</w:t>
            </w:r>
          </w:p>
        </w:tc>
        <w:tc>
          <w:tcPr>
            <w:tcW w:w="3503" w:type="dxa"/>
            <w:gridSpan w:val="2"/>
            <w:tcBorders>
              <w:top w:val="single" w:sz="4" w:space="0" w:color="auto"/>
              <w:left w:val="single" w:sz="4" w:space="0" w:color="auto"/>
              <w:bottom w:val="single" w:sz="4" w:space="0" w:color="auto"/>
              <w:right w:val="single" w:sz="4" w:space="0" w:color="auto"/>
            </w:tcBorders>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100</w:t>
            </w:r>
          </w:p>
        </w:tc>
      </w:tr>
    </w:tbl>
    <w:p w:rsidR="001415F9" w:rsidRPr="001415F9" w:rsidRDefault="001415F9" w:rsidP="001415F9">
      <w:pPr>
        <w:spacing w:after="0"/>
        <w:jc w:val="both"/>
        <w:rPr>
          <w:rFonts w:ascii="Times New Roman" w:hAnsi="Times New Roman" w:cs="Times New Roman"/>
          <w:sz w:val="20"/>
          <w:szCs w:val="20"/>
        </w:rPr>
      </w:pPr>
    </w:p>
    <w:p w:rsidR="001415F9" w:rsidRPr="001415F9" w:rsidRDefault="001415F9" w:rsidP="001415F9">
      <w:pPr>
        <w:autoSpaceDE w:val="0"/>
        <w:autoSpaceDN w:val="0"/>
        <w:adjustRightInd w:val="0"/>
        <w:spacing w:after="0"/>
        <w:jc w:val="center"/>
        <w:rPr>
          <w:rFonts w:ascii="Times New Roman" w:hAnsi="Times New Roman" w:cs="Times New Roman"/>
          <w:b/>
          <w:sz w:val="20"/>
          <w:szCs w:val="20"/>
        </w:rPr>
      </w:pPr>
      <w:r w:rsidRPr="001415F9">
        <w:rPr>
          <w:rFonts w:ascii="Times New Roman" w:hAnsi="Times New Roman" w:cs="Times New Roman"/>
          <w:b/>
          <w:sz w:val="20"/>
          <w:szCs w:val="20"/>
        </w:rPr>
        <w:t>Мероприятия муниципальной программы</w:t>
      </w:r>
    </w:p>
    <w:p w:rsidR="001415F9" w:rsidRPr="001415F9" w:rsidRDefault="001415F9" w:rsidP="001415F9">
      <w:pPr>
        <w:spacing w:after="0" w:line="240" w:lineRule="exact"/>
        <w:jc w:val="center"/>
        <w:rPr>
          <w:rFonts w:ascii="Times New Roman" w:hAnsi="Times New Roman" w:cs="Times New Roman"/>
          <w:b/>
          <w:bCs/>
          <w:spacing w:val="-2"/>
          <w:sz w:val="20"/>
          <w:szCs w:val="20"/>
        </w:rPr>
      </w:pPr>
      <w:r w:rsidRPr="001415F9">
        <w:rPr>
          <w:rFonts w:ascii="Times New Roman" w:hAnsi="Times New Roman" w:cs="Times New Roman"/>
          <w:b/>
          <w:bCs/>
          <w:spacing w:val="-2"/>
          <w:sz w:val="20"/>
          <w:szCs w:val="20"/>
        </w:rPr>
        <w:t>«Информатизация Едровского сельского поселения на 2023 год»</w:t>
      </w:r>
    </w:p>
    <w:p w:rsidR="001415F9" w:rsidRPr="001415F9" w:rsidRDefault="001415F9" w:rsidP="001415F9">
      <w:pPr>
        <w:spacing w:after="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1415F9" w:rsidRPr="001415F9" w:rsidTr="001415F9">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Объем финансирования, руб.</w:t>
            </w:r>
          </w:p>
        </w:tc>
      </w:tr>
      <w:tr w:rsidR="001415F9" w:rsidRPr="001415F9" w:rsidTr="001415F9">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7</w:t>
            </w:r>
          </w:p>
        </w:tc>
      </w:tr>
      <w:tr w:rsidR="001415F9" w:rsidRPr="001415F9" w:rsidTr="001415F9">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Муниципальная программа </w:t>
            </w:r>
            <w:r w:rsidRPr="001415F9">
              <w:rPr>
                <w:rFonts w:ascii="Times New Roman" w:hAnsi="Times New Roman" w:cs="Times New Roman"/>
                <w:bCs/>
                <w:spacing w:val="-2"/>
                <w:sz w:val="20"/>
                <w:szCs w:val="20"/>
              </w:rPr>
              <w:t>«Информатизация Едровского сельского поселения на  2023 год»</w:t>
            </w:r>
          </w:p>
        </w:tc>
      </w:tr>
      <w:tr w:rsidR="001415F9" w:rsidRPr="001415F9" w:rsidTr="001415F9">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 xml:space="preserve">Задача 1: </w:t>
            </w:r>
            <w:r w:rsidRPr="001415F9">
              <w:rPr>
                <w:rFonts w:ascii="Times New Roman" w:hAnsi="Times New Roman" w:cs="Times New Roman"/>
                <w:color w:val="000000"/>
                <w:sz w:val="20"/>
                <w:szCs w:val="20"/>
              </w:rPr>
              <w:t>сопровождение компьютерных программ администрации поселения;</w:t>
            </w:r>
          </w:p>
        </w:tc>
      </w:tr>
      <w:tr w:rsidR="001415F9" w:rsidRPr="001415F9" w:rsidTr="001415F9">
        <w:trPr>
          <w:trHeight w:val="1684"/>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rPr>
                <w:rFonts w:ascii="Times New Roman" w:hAnsi="Times New Roman" w:cs="Times New Roman"/>
                <w:sz w:val="20"/>
                <w:szCs w:val="20"/>
              </w:rPr>
            </w:pPr>
            <w:r w:rsidRPr="001415F9">
              <w:rPr>
                <w:rFonts w:ascii="Times New Roman" w:hAnsi="Times New Roman" w:cs="Times New Roman"/>
                <w:sz w:val="20"/>
                <w:szCs w:val="20"/>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p w:rsidR="001415F9" w:rsidRPr="001415F9" w:rsidRDefault="001415F9" w:rsidP="001415F9">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1.1</w:t>
            </w:r>
          </w:p>
          <w:p w:rsidR="001415F9" w:rsidRPr="001415F9" w:rsidRDefault="001415F9" w:rsidP="001415F9">
            <w:pPr>
              <w:autoSpaceDN w:val="0"/>
              <w:spacing w:after="0" w:line="240" w:lineRule="exact"/>
              <w:jc w:val="center"/>
              <w:rPr>
                <w:rFonts w:ascii="Times New Roman" w:hAnsi="Times New Roman" w:cs="Times New Roman"/>
                <w:sz w:val="20"/>
                <w:szCs w:val="20"/>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1415F9" w:rsidRPr="001415F9" w:rsidRDefault="001415F9" w:rsidP="001415F9">
            <w:pPr>
              <w:overflowPunct w:val="0"/>
              <w:autoSpaceDE w:val="0"/>
              <w:autoSpaceDN w:val="0"/>
              <w:adjustRightInd w:val="0"/>
              <w:spacing w:after="0" w:line="240" w:lineRule="exact"/>
              <w:ind w:left="72" w:hanging="72"/>
              <w:jc w:val="center"/>
              <w:rPr>
                <w:rFonts w:ascii="Times New Roman" w:hAnsi="Times New Roman" w:cs="Times New Roman"/>
                <w:sz w:val="20"/>
                <w:szCs w:val="20"/>
              </w:rPr>
            </w:pPr>
            <w:r w:rsidRPr="001415F9">
              <w:rPr>
                <w:rFonts w:ascii="Times New Roman" w:hAnsi="Times New Roman" w:cs="Times New Roman"/>
                <w:sz w:val="20"/>
                <w:szCs w:val="20"/>
              </w:rPr>
              <w:t>115000,00</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Задача 2. функционирование</w:t>
            </w:r>
            <w:r w:rsidRPr="001415F9">
              <w:rPr>
                <w:rFonts w:ascii="Times New Roman" w:hAnsi="Times New Roman" w:cs="Times New Roman"/>
                <w:color w:val="000000"/>
                <w:sz w:val="20"/>
                <w:szCs w:val="20"/>
              </w:rPr>
              <w:t xml:space="preserve"> официального сайта Администрации Едровского сельского поселения;</w:t>
            </w:r>
          </w:p>
        </w:tc>
      </w:tr>
      <w:tr w:rsidR="001415F9" w:rsidRPr="001415F9" w:rsidTr="001415F9">
        <w:trPr>
          <w:trHeight w:val="1692"/>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1.2.1.</w:t>
            </w:r>
          </w:p>
        </w:tc>
        <w:tc>
          <w:tcPr>
            <w:tcW w:w="210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p w:rsidR="001415F9" w:rsidRPr="001415F9" w:rsidRDefault="001415F9" w:rsidP="001415F9">
            <w:pPr>
              <w:autoSpaceDN w:val="0"/>
              <w:spacing w:after="0" w:line="240" w:lineRule="exact"/>
              <w:jc w:val="center"/>
              <w:rPr>
                <w:rFonts w:ascii="Times New Roman" w:hAnsi="Times New Roman" w:cs="Times New Roman"/>
                <w:sz w:val="20"/>
                <w:szCs w:val="20"/>
              </w:rPr>
            </w:pPr>
          </w:p>
          <w:p w:rsidR="001415F9" w:rsidRPr="001415F9" w:rsidRDefault="001415F9" w:rsidP="001415F9">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p>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13000,00</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Задача 3.</w:t>
            </w:r>
            <w:r w:rsidRPr="001415F9">
              <w:rPr>
                <w:rFonts w:ascii="Times New Roman" w:hAnsi="Times New Roman" w:cs="Times New Roman"/>
                <w:color w:val="000000"/>
                <w:sz w:val="20"/>
                <w:szCs w:val="20"/>
              </w:rPr>
              <w:t xml:space="preserve"> обеспечение сотрудников электронно-вычислительной техникой и её обслуживание</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1.3.1.</w:t>
            </w:r>
          </w:p>
        </w:tc>
        <w:tc>
          <w:tcPr>
            <w:tcW w:w="210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624"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p>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31000,00</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pStyle w:val="ConsPlusNonformat"/>
              <w:jc w:val="both"/>
              <w:rPr>
                <w:rFonts w:ascii="Times New Roman" w:hAnsi="Times New Roman" w:cs="Times New Roman"/>
                <w:color w:val="000000"/>
              </w:rPr>
            </w:pPr>
            <w:r w:rsidRPr="001415F9">
              <w:rPr>
                <w:rFonts w:ascii="Times New Roman" w:hAnsi="Times New Roman" w:cs="Times New Roman"/>
              </w:rPr>
              <w:t>Задача 4. обеспечение Администрации поселения услугами связи и Интернетом.</w:t>
            </w:r>
          </w:p>
        </w:tc>
      </w:tr>
      <w:tr w:rsidR="001415F9" w:rsidRPr="001415F9" w:rsidTr="001415F9">
        <w:trPr>
          <w:trHeight w:val="20"/>
        </w:trPr>
        <w:tc>
          <w:tcPr>
            <w:tcW w:w="72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overflowPunct w:val="0"/>
              <w:autoSpaceDE w:val="0"/>
              <w:autoSpaceDN w:val="0"/>
              <w:adjustRightInd w:val="0"/>
              <w:spacing w:after="0" w:line="240" w:lineRule="exact"/>
              <w:ind w:left="34"/>
              <w:jc w:val="center"/>
              <w:rPr>
                <w:rFonts w:ascii="Times New Roman" w:hAnsi="Times New Roman" w:cs="Times New Roman"/>
                <w:sz w:val="20"/>
                <w:szCs w:val="20"/>
              </w:rPr>
            </w:pPr>
            <w:r w:rsidRPr="001415F9">
              <w:rPr>
                <w:rFonts w:ascii="Times New Roman" w:hAnsi="Times New Roman" w:cs="Times New Roman"/>
                <w:sz w:val="20"/>
                <w:szCs w:val="20"/>
              </w:rPr>
              <w:t>1.4.1.</w:t>
            </w:r>
          </w:p>
        </w:tc>
        <w:tc>
          <w:tcPr>
            <w:tcW w:w="2100"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spacing w:after="0" w:line="240" w:lineRule="exact"/>
              <w:rPr>
                <w:rFonts w:ascii="Times New Roman" w:hAnsi="Times New Roman" w:cs="Times New Roman"/>
                <w:sz w:val="20"/>
                <w:szCs w:val="20"/>
              </w:rPr>
            </w:pPr>
            <w:r w:rsidRPr="001415F9">
              <w:rPr>
                <w:rFonts w:ascii="Times New Roman" w:hAnsi="Times New Roman" w:cs="Times New Roman"/>
                <w:sz w:val="20"/>
                <w:szCs w:val="20"/>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2023</w:t>
            </w:r>
          </w:p>
        </w:tc>
        <w:tc>
          <w:tcPr>
            <w:tcW w:w="624" w:type="dxa"/>
            <w:tcBorders>
              <w:top w:val="single" w:sz="4" w:space="0" w:color="auto"/>
              <w:left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rPr>
                <w:rFonts w:ascii="Times New Roman" w:hAnsi="Times New Roman" w:cs="Times New Roman"/>
                <w:sz w:val="20"/>
                <w:szCs w:val="20"/>
              </w:rPr>
            </w:pPr>
            <w:r w:rsidRPr="001415F9">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1415F9" w:rsidRPr="001415F9" w:rsidRDefault="001415F9" w:rsidP="001415F9">
            <w:pPr>
              <w:spacing w:after="0" w:line="240" w:lineRule="exact"/>
              <w:jc w:val="center"/>
              <w:rPr>
                <w:rFonts w:ascii="Times New Roman" w:hAnsi="Times New Roman" w:cs="Times New Roman"/>
                <w:sz w:val="20"/>
                <w:szCs w:val="20"/>
              </w:rPr>
            </w:pPr>
          </w:p>
          <w:p w:rsidR="001415F9" w:rsidRPr="001415F9" w:rsidRDefault="001415F9" w:rsidP="001415F9">
            <w:pPr>
              <w:spacing w:after="0" w:line="240" w:lineRule="exact"/>
              <w:jc w:val="center"/>
              <w:rPr>
                <w:rFonts w:ascii="Times New Roman" w:hAnsi="Times New Roman" w:cs="Times New Roman"/>
                <w:sz w:val="20"/>
                <w:szCs w:val="20"/>
              </w:rPr>
            </w:pPr>
            <w:r w:rsidRPr="001415F9">
              <w:rPr>
                <w:rFonts w:ascii="Times New Roman" w:hAnsi="Times New Roman" w:cs="Times New Roman"/>
                <w:sz w:val="20"/>
                <w:szCs w:val="20"/>
              </w:rPr>
              <w:t>105000,00</w:t>
            </w:r>
          </w:p>
        </w:tc>
      </w:tr>
      <w:tr w:rsidR="001415F9" w:rsidRPr="001415F9" w:rsidTr="001415F9">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autoSpaceDN w:val="0"/>
              <w:spacing w:after="0" w:line="240" w:lineRule="exact"/>
              <w:rPr>
                <w:rFonts w:ascii="Times New Roman" w:hAnsi="Times New Roman" w:cs="Times New Roman"/>
                <w:b/>
                <w:sz w:val="20"/>
                <w:szCs w:val="20"/>
              </w:rPr>
            </w:pPr>
            <w:r w:rsidRPr="001415F9">
              <w:rPr>
                <w:rFonts w:ascii="Times New Roman" w:hAnsi="Times New Roman" w:cs="Times New Roman"/>
                <w:b/>
                <w:sz w:val="20"/>
                <w:szCs w:val="20"/>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1415F9" w:rsidRPr="001415F9" w:rsidRDefault="001415F9" w:rsidP="001415F9">
            <w:pPr>
              <w:spacing w:after="0" w:line="240" w:lineRule="exact"/>
              <w:jc w:val="center"/>
              <w:rPr>
                <w:rFonts w:ascii="Times New Roman" w:hAnsi="Times New Roman" w:cs="Times New Roman"/>
                <w:b/>
                <w:sz w:val="20"/>
                <w:szCs w:val="20"/>
              </w:rPr>
            </w:pPr>
            <w:r w:rsidRPr="001415F9">
              <w:rPr>
                <w:rFonts w:ascii="Times New Roman" w:hAnsi="Times New Roman" w:cs="Times New Roman"/>
                <w:b/>
                <w:sz w:val="20"/>
                <w:szCs w:val="20"/>
              </w:rPr>
              <w:t>264000,00</w:t>
            </w:r>
          </w:p>
        </w:tc>
      </w:tr>
    </w:tbl>
    <w:p w:rsidR="001415F9" w:rsidRPr="001415F9" w:rsidRDefault="001415F9" w:rsidP="001415F9">
      <w:pPr>
        <w:spacing w:after="0"/>
        <w:rPr>
          <w:rFonts w:ascii="Times New Roman" w:hAnsi="Times New Roman" w:cs="Times New Roman"/>
          <w:sz w:val="20"/>
          <w:szCs w:val="20"/>
        </w:rPr>
      </w:pPr>
    </w:p>
    <w:p w:rsidR="001415F9" w:rsidRPr="001415F9" w:rsidRDefault="001415F9" w:rsidP="001415F9">
      <w:pPr>
        <w:spacing w:after="0"/>
        <w:ind w:left="709" w:firstLine="11"/>
        <w:jc w:val="both"/>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377AE7" w:rsidTr="00A07726">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77AE7" w:rsidRDefault="00377AE7" w:rsidP="00A07726">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377AE7" w:rsidRDefault="00377AE7" w:rsidP="00A07726">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377AE7" w:rsidRDefault="00377AE7" w:rsidP="00A07726">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377AE7" w:rsidRDefault="00377AE7" w:rsidP="00A07726">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Телефон: 51-534</w:t>
            </w:r>
          </w:p>
          <w:p w:rsidR="00377AE7" w:rsidRDefault="00377AE7" w:rsidP="00A07726">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77AE7" w:rsidRDefault="00377AE7" w:rsidP="00A07726">
            <w:pPr>
              <w:pStyle w:val="a4"/>
              <w:spacing w:line="276" w:lineRule="auto"/>
              <w:rPr>
                <w:rFonts w:ascii="Times New Roman" w:hAnsi="Times New Roman"/>
                <w:sz w:val="16"/>
                <w:szCs w:val="16"/>
              </w:rPr>
            </w:pP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377AE7" w:rsidRDefault="00377AE7" w:rsidP="00A07726">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377AE7" w:rsidRDefault="00377AE7" w:rsidP="00A07726">
            <w:pPr>
              <w:pStyle w:val="a4"/>
              <w:spacing w:line="276" w:lineRule="auto"/>
              <w:rPr>
                <w:rFonts w:ascii="Times New Roman" w:hAnsi="Times New Roman"/>
                <w:sz w:val="16"/>
                <w:szCs w:val="16"/>
              </w:rPr>
            </w:pPr>
          </w:p>
          <w:p w:rsidR="00377AE7" w:rsidRDefault="00377AE7" w:rsidP="00A07726">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377AE7" w:rsidRDefault="00377AE7" w:rsidP="00A07726">
            <w:pPr>
              <w:pStyle w:val="a4"/>
              <w:spacing w:line="276" w:lineRule="auto"/>
              <w:rPr>
                <w:rFonts w:ascii="Times New Roman" w:hAnsi="Times New Roman"/>
                <w:sz w:val="16"/>
                <w:szCs w:val="16"/>
              </w:rPr>
            </w:pPr>
          </w:p>
        </w:tc>
      </w:tr>
    </w:tbl>
    <w:p w:rsidR="001415F9" w:rsidRPr="001415F9" w:rsidRDefault="001415F9">
      <w:pPr>
        <w:rPr>
          <w:sz w:val="20"/>
          <w:szCs w:val="20"/>
        </w:rPr>
      </w:pPr>
    </w:p>
    <w:sectPr w:rsidR="001415F9" w:rsidRPr="001415F9" w:rsidSect="001B77E9">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1CD" w:rsidRDefault="00BD51CD" w:rsidP="00364BE2">
      <w:pPr>
        <w:spacing w:after="0" w:line="240" w:lineRule="auto"/>
      </w:pPr>
      <w:r>
        <w:separator/>
      </w:r>
    </w:p>
  </w:endnote>
  <w:endnote w:type="continuationSeparator" w:id="1">
    <w:p w:rsidR="00BD51CD" w:rsidRDefault="00BD51CD" w:rsidP="00364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180"/>
    </w:sdtPr>
    <w:sdtContent>
      <w:p w:rsidR="001415F9" w:rsidRDefault="001415F9">
        <w:pPr>
          <w:pStyle w:val="a9"/>
          <w:jc w:val="center"/>
        </w:pPr>
        <w:fldSimple w:instr=" PAGE   \* MERGEFORMAT ">
          <w:r w:rsidR="00377AE7">
            <w:rPr>
              <w:noProof/>
            </w:rPr>
            <w:t>6</w:t>
          </w:r>
        </w:fldSimple>
      </w:p>
    </w:sdtContent>
  </w:sdt>
  <w:p w:rsidR="001415F9" w:rsidRDefault="001415F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F9" w:rsidRDefault="001415F9">
    <w:pPr>
      <w:pStyle w:val="a9"/>
      <w:jc w:val="center"/>
    </w:pPr>
    <w:fldSimple w:instr=" PAGE   \* MERGEFORMAT ">
      <w:r w:rsidR="00377AE7">
        <w:rPr>
          <w:noProof/>
        </w:rPr>
        <w:t>8</w:t>
      </w:r>
    </w:fldSimple>
  </w:p>
  <w:p w:rsidR="001415F9" w:rsidRDefault="001415F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1CD" w:rsidRDefault="00BD51CD" w:rsidP="00364BE2">
      <w:pPr>
        <w:spacing w:after="0" w:line="240" w:lineRule="auto"/>
      </w:pPr>
      <w:r>
        <w:separator/>
      </w:r>
    </w:p>
  </w:footnote>
  <w:footnote w:type="continuationSeparator" w:id="1">
    <w:p w:rsidR="00BD51CD" w:rsidRDefault="00BD51CD" w:rsidP="00364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2F94"/>
    <w:multiLevelType w:val="hybridMultilevel"/>
    <w:tmpl w:val="90F48A2E"/>
    <w:lvl w:ilvl="0" w:tplc="441681EA">
      <w:start w:val="502"/>
      <w:numFmt w:val="decimalZero"/>
      <w:lvlText w:val="%1"/>
      <w:lvlJc w:val="left"/>
      <w:pPr>
        <w:tabs>
          <w:tab w:val="num" w:pos="1200"/>
        </w:tabs>
        <w:ind w:left="1200" w:hanging="705"/>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393A267E"/>
    <w:multiLevelType w:val="hybridMultilevel"/>
    <w:tmpl w:val="DF147B78"/>
    <w:lvl w:ilvl="0" w:tplc="6C9E8446">
      <w:start w:val="502"/>
      <w:numFmt w:val="decimalZero"/>
      <w:lvlText w:val="%1"/>
      <w:lvlJc w:val="left"/>
      <w:pPr>
        <w:tabs>
          <w:tab w:val="num" w:pos="945"/>
        </w:tabs>
        <w:ind w:left="945" w:hanging="45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
    <w:nsid w:val="671B47E3"/>
    <w:multiLevelType w:val="hybridMultilevel"/>
    <w:tmpl w:val="44CCD1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D953E5A"/>
    <w:multiLevelType w:val="hybridMultilevel"/>
    <w:tmpl w:val="F0907A4C"/>
    <w:lvl w:ilvl="0" w:tplc="BA4C9EF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4640"/>
    <w:rsid w:val="001415F9"/>
    <w:rsid w:val="001B77E9"/>
    <w:rsid w:val="002B79EF"/>
    <w:rsid w:val="003570D7"/>
    <w:rsid w:val="00364BE2"/>
    <w:rsid w:val="00377AE7"/>
    <w:rsid w:val="00510D95"/>
    <w:rsid w:val="006E3F6E"/>
    <w:rsid w:val="007C3EC8"/>
    <w:rsid w:val="00883A80"/>
    <w:rsid w:val="008B162B"/>
    <w:rsid w:val="008E0999"/>
    <w:rsid w:val="00931962"/>
    <w:rsid w:val="00971B1C"/>
    <w:rsid w:val="009F6937"/>
    <w:rsid w:val="00BD51CD"/>
    <w:rsid w:val="00BE4640"/>
    <w:rsid w:val="00C17E9C"/>
    <w:rsid w:val="00D85D41"/>
    <w:rsid w:val="00FE4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E9"/>
  </w:style>
  <w:style w:type="paragraph" w:styleId="1">
    <w:name w:val="heading 1"/>
    <w:basedOn w:val="a"/>
    <w:next w:val="a"/>
    <w:link w:val="10"/>
    <w:uiPriority w:val="9"/>
    <w:qFormat/>
    <w:rsid w:val="002B7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64BE2"/>
    <w:pPr>
      <w:keepNext/>
      <w:spacing w:after="0" w:line="240" w:lineRule="auto"/>
      <w:jc w:val="center"/>
      <w:outlineLvl w:val="1"/>
    </w:pPr>
    <w:rPr>
      <w:rFonts w:ascii="Times New Roman" w:eastAsia="Times New Roman" w:hAnsi="Times New Roman" w:cs="Times New Roman"/>
      <w:b/>
      <w:sz w:val="44"/>
      <w:szCs w:val="24"/>
    </w:rPr>
  </w:style>
  <w:style w:type="paragraph" w:styleId="5">
    <w:name w:val="heading 5"/>
    <w:basedOn w:val="a"/>
    <w:next w:val="a"/>
    <w:link w:val="50"/>
    <w:qFormat/>
    <w:rsid w:val="002B79E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locked/>
    <w:rsid w:val="00BE4640"/>
    <w:rPr>
      <w:rFonts w:ascii="Calibri" w:eastAsia="Times New Roman" w:hAnsi="Calibri" w:cs="Times New Roman"/>
    </w:rPr>
  </w:style>
  <w:style w:type="paragraph" w:styleId="a4">
    <w:name w:val="No Spacing"/>
    <w:aliases w:val="Перечисление,Arial,с интервалом"/>
    <w:link w:val="a3"/>
    <w:qFormat/>
    <w:rsid w:val="00BE4640"/>
    <w:pPr>
      <w:spacing w:after="0" w:line="240" w:lineRule="auto"/>
    </w:pPr>
    <w:rPr>
      <w:rFonts w:ascii="Calibri" w:eastAsia="Times New Roman" w:hAnsi="Calibri" w:cs="Times New Roman"/>
    </w:rPr>
  </w:style>
  <w:style w:type="character" w:customStyle="1" w:styleId="20">
    <w:name w:val="Заголовок 2 Знак"/>
    <w:basedOn w:val="a0"/>
    <w:link w:val="2"/>
    <w:rsid w:val="00364BE2"/>
    <w:rPr>
      <w:rFonts w:ascii="Times New Roman" w:eastAsia="Times New Roman" w:hAnsi="Times New Roman" w:cs="Times New Roman"/>
      <w:b/>
      <w:sz w:val="44"/>
      <w:szCs w:val="24"/>
    </w:rPr>
  </w:style>
  <w:style w:type="paragraph" w:styleId="a5">
    <w:name w:val="Balloon Text"/>
    <w:basedOn w:val="a"/>
    <w:link w:val="a6"/>
    <w:uiPriority w:val="99"/>
    <w:semiHidden/>
    <w:unhideWhenUsed/>
    <w:rsid w:val="00364B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4BE2"/>
    <w:rPr>
      <w:rFonts w:ascii="Tahoma" w:hAnsi="Tahoma" w:cs="Tahoma"/>
      <w:sz w:val="16"/>
      <w:szCs w:val="16"/>
    </w:rPr>
  </w:style>
  <w:style w:type="paragraph" w:styleId="a7">
    <w:name w:val="header"/>
    <w:basedOn w:val="a"/>
    <w:link w:val="a8"/>
    <w:unhideWhenUsed/>
    <w:rsid w:val="00364BE2"/>
    <w:pPr>
      <w:tabs>
        <w:tab w:val="center" w:pos="4677"/>
        <w:tab w:val="right" w:pos="9355"/>
      </w:tabs>
      <w:spacing w:after="0" w:line="240" w:lineRule="auto"/>
    </w:pPr>
  </w:style>
  <w:style w:type="character" w:customStyle="1" w:styleId="a8">
    <w:name w:val="Верхний колонтитул Знак"/>
    <w:basedOn w:val="a0"/>
    <w:link w:val="a7"/>
    <w:rsid w:val="00364BE2"/>
  </w:style>
  <w:style w:type="paragraph" w:styleId="a9">
    <w:name w:val="footer"/>
    <w:basedOn w:val="a"/>
    <w:link w:val="aa"/>
    <w:unhideWhenUsed/>
    <w:rsid w:val="00364BE2"/>
    <w:pPr>
      <w:tabs>
        <w:tab w:val="center" w:pos="4677"/>
        <w:tab w:val="right" w:pos="9355"/>
      </w:tabs>
      <w:spacing w:after="0" w:line="240" w:lineRule="auto"/>
    </w:pPr>
  </w:style>
  <w:style w:type="character" w:customStyle="1" w:styleId="aa">
    <w:name w:val="Нижний колонтитул Знак"/>
    <w:basedOn w:val="a0"/>
    <w:link w:val="a9"/>
    <w:rsid w:val="00364BE2"/>
  </w:style>
  <w:style w:type="character" w:styleId="ab">
    <w:name w:val="Hyperlink"/>
    <w:basedOn w:val="a0"/>
    <w:uiPriority w:val="99"/>
    <w:semiHidden/>
    <w:unhideWhenUsed/>
    <w:rsid w:val="006E3F6E"/>
    <w:rPr>
      <w:color w:val="0000FF" w:themeColor="hyperlink"/>
      <w:u w:val="single"/>
    </w:rPr>
  </w:style>
  <w:style w:type="character" w:customStyle="1" w:styleId="50">
    <w:name w:val="Заголовок 5 Знак"/>
    <w:basedOn w:val="a0"/>
    <w:link w:val="5"/>
    <w:rsid w:val="002B79EF"/>
    <w:rPr>
      <w:rFonts w:ascii="Times New Roman" w:eastAsia="Times New Roman" w:hAnsi="Times New Roman" w:cs="Times New Roman"/>
      <w:b/>
      <w:bCs/>
      <w:i/>
      <w:iCs/>
      <w:sz w:val="26"/>
      <w:szCs w:val="26"/>
    </w:rPr>
  </w:style>
  <w:style w:type="table" w:styleId="ac">
    <w:name w:val="Table Grid"/>
    <w:basedOn w:val="a1"/>
    <w:uiPriority w:val="39"/>
    <w:rsid w:val="002B79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2B79EF"/>
  </w:style>
  <w:style w:type="paragraph" w:customStyle="1" w:styleId="ConsPlusTitle">
    <w:name w:val="ConsPlusTitle"/>
    <w:uiPriority w:val="99"/>
    <w:rsid w:val="002B79EF"/>
    <w:pPr>
      <w:widowControl w:val="0"/>
      <w:autoSpaceDE w:val="0"/>
      <w:autoSpaceDN w:val="0"/>
      <w:adjustRightInd w:val="0"/>
      <w:spacing w:after="0" w:line="240" w:lineRule="auto"/>
    </w:pPr>
    <w:rPr>
      <w:rFonts w:ascii="Arial" w:eastAsia="Times New Roman" w:hAnsi="Arial" w:cs="Arial"/>
      <w:b/>
      <w:bCs/>
      <w:sz w:val="20"/>
      <w:szCs w:val="20"/>
    </w:rPr>
  </w:style>
  <w:style w:type="paragraph" w:styleId="ae">
    <w:name w:val="Body Text"/>
    <w:basedOn w:val="a"/>
    <w:link w:val="af"/>
    <w:rsid w:val="002B79EF"/>
    <w:pPr>
      <w:spacing w:after="0" w:line="240" w:lineRule="auto"/>
    </w:pPr>
    <w:rPr>
      <w:rFonts w:ascii="Times New Roman" w:eastAsia="Times New Roman" w:hAnsi="Times New Roman" w:cs="Times New Roman"/>
      <w:sz w:val="28"/>
      <w:szCs w:val="20"/>
    </w:rPr>
  </w:style>
  <w:style w:type="character" w:customStyle="1" w:styleId="af">
    <w:name w:val="Основной текст Знак"/>
    <w:basedOn w:val="a0"/>
    <w:link w:val="ae"/>
    <w:rsid w:val="002B79EF"/>
    <w:rPr>
      <w:rFonts w:ascii="Times New Roman" w:eastAsia="Times New Roman" w:hAnsi="Times New Roman" w:cs="Times New Roman"/>
      <w:sz w:val="28"/>
      <w:szCs w:val="20"/>
    </w:rPr>
  </w:style>
  <w:style w:type="paragraph" w:styleId="af0">
    <w:name w:val="Body Text Indent"/>
    <w:basedOn w:val="a"/>
    <w:link w:val="af1"/>
    <w:rsid w:val="002B79EF"/>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rsid w:val="002B79EF"/>
    <w:rPr>
      <w:rFonts w:ascii="Times New Roman" w:eastAsia="Times New Roman" w:hAnsi="Times New Roman" w:cs="Times New Roman"/>
      <w:sz w:val="24"/>
      <w:szCs w:val="24"/>
    </w:rPr>
  </w:style>
  <w:style w:type="paragraph" w:customStyle="1" w:styleId="ConsNormal">
    <w:name w:val="ConsNormal"/>
    <w:rsid w:val="002B79EF"/>
    <w:pPr>
      <w:widowControl w:val="0"/>
      <w:snapToGrid w:val="0"/>
      <w:spacing w:after="0" w:line="240" w:lineRule="auto"/>
      <w:ind w:firstLine="720"/>
    </w:pPr>
    <w:rPr>
      <w:rFonts w:ascii="Arial" w:eastAsia="Times New Roman" w:hAnsi="Arial" w:cs="Times New Roman"/>
      <w:szCs w:val="20"/>
    </w:rPr>
  </w:style>
  <w:style w:type="paragraph" w:customStyle="1" w:styleId="af2">
    <w:name w:val="Знак Знак Знак Знак Знак Знак"/>
    <w:basedOn w:val="a"/>
    <w:rsid w:val="002B79E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1">
    <w:name w:val="1 Знак Знак Знак Знак"/>
    <w:basedOn w:val="a"/>
    <w:rsid w:val="002B79E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link w:val="ConsPlusNormal0"/>
    <w:rsid w:val="002B79EF"/>
    <w:pPr>
      <w:autoSpaceDE w:val="0"/>
      <w:autoSpaceDN w:val="0"/>
      <w:adjustRightInd w:val="0"/>
      <w:spacing w:after="0" w:line="240" w:lineRule="auto"/>
    </w:pPr>
    <w:rPr>
      <w:rFonts w:ascii="Times New Roman" w:eastAsia="Times New Roman" w:hAnsi="Times New Roman" w:cs="Times New Roman"/>
      <w:sz w:val="28"/>
      <w:szCs w:val="28"/>
    </w:rPr>
  </w:style>
  <w:style w:type="character" w:styleId="af3">
    <w:name w:val="FollowedHyperlink"/>
    <w:basedOn w:val="a0"/>
    <w:uiPriority w:val="99"/>
    <w:semiHidden/>
    <w:unhideWhenUsed/>
    <w:rsid w:val="002B79EF"/>
    <w:rPr>
      <w:color w:val="800080"/>
      <w:u w:val="single"/>
    </w:rPr>
  </w:style>
  <w:style w:type="paragraph" w:customStyle="1" w:styleId="xl65">
    <w:name w:val="xl65"/>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6">
    <w:name w:val="xl66"/>
    <w:basedOn w:val="a"/>
    <w:rsid w:val="002B7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8">
    <w:name w:val="xl68"/>
    <w:basedOn w:val="a"/>
    <w:rsid w:val="002B79EF"/>
    <w:pP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1">
    <w:name w:val="xl7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2">
    <w:name w:val="xl72"/>
    <w:basedOn w:val="a"/>
    <w:rsid w:val="002B79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3">
    <w:name w:val="xl73"/>
    <w:basedOn w:val="a"/>
    <w:rsid w:val="002B79E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4">
    <w:name w:val="xl74"/>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75">
    <w:name w:val="xl75"/>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B79E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8">
    <w:name w:val="xl7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9">
    <w:name w:val="xl79"/>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0">
    <w:name w:val="xl8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4">
    <w:name w:val="xl84"/>
    <w:basedOn w:val="a"/>
    <w:rsid w:val="002B7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6">
    <w:name w:val="xl86"/>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7">
    <w:name w:val="xl87"/>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88">
    <w:name w:val="xl8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89">
    <w:name w:val="xl89"/>
    <w:basedOn w:val="a"/>
    <w:rsid w:val="002B79EF"/>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xl90">
    <w:name w:val="xl9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1">
    <w:name w:val="xl9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4">
    <w:name w:val="xl94"/>
    <w:basedOn w:val="a"/>
    <w:rsid w:val="002B79EF"/>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95">
    <w:name w:val="xl95"/>
    <w:basedOn w:val="a"/>
    <w:rsid w:val="002B79EF"/>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6">
    <w:name w:val="xl96"/>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a"/>
    <w:rsid w:val="002B79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2B79E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2B7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1">
    <w:name w:val="xl10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2B79EF"/>
    <w:pPr>
      <w:spacing w:before="100" w:beforeAutospacing="1" w:after="100" w:afterAutospacing="1" w:line="240" w:lineRule="auto"/>
    </w:pPr>
    <w:rPr>
      <w:rFonts w:ascii="Arial" w:eastAsia="Times New Roman" w:hAnsi="Arial" w:cs="Arial"/>
      <w:b/>
      <w:bCs/>
      <w:sz w:val="24"/>
      <w:szCs w:val="24"/>
    </w:rPr>
  </w:style>
  <w:style w:type="paragraph" w:customStyle="1" w:styleId="xl103">
    <w:name w:val="xl103"/>
    <w:basedOn w:val="a"/>
    <w:rsid w:val="002B79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2B79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05">
    <w:name w:val="xl105"/>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2B79E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2B79E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a"/>
    <w:rsid w:val="002B79EF"/>
    <w:pPr>
      <w:spacing w:before="100" w:beforeAutospacing="1" w:after="100" w:afterAutospacing="1" w:line="240" w:lineRule="auto"/>
    </w:pPr>
    <w:rPr>
      <w:rFonts w:ascii="Arial" w:eastAsia="Times New Roman" w:hAnsi="Arial" w:cs="Arial"/>
      <w:color w:val="000000"/>
      <w:sz w:val="24"/>
      <w:szCs w:val="24"/>
    </w:rPr>
  </w:style>
  <w:style w:type="paragraph" w:customStyle="1" w:styleId="xl110">
    <w:name w:val="xl110"/>
    <w:basedOn w:val="a"/>
    <w:rsid w:val="002B79EF"/>
    <w:pPr>
      <w:pBdr>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1">
    <w:name w:val="xl111"/>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rsid w:val="002B79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14">
    <w:name w:val="xl114"/>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2B79EF"/>
    <w:pPr>
      <w:spacing w:before="100" w:beforeAutospacing="1" w:after="100" w:afterAutospacing="1" w:line="240" w:lineRule="auto"/>
    </w:pPr>
    <w:rPr>
      <w:rFonts w:ascii="Arial" w:eastAsia="Times New Roman" w:hAnsi="Arial" w:cs="Arial"/>
      <w:sz w:val="24"/>
      <w:szCs w:val="24"/>
    </w:rPr>
  </w:style>
  <w:style w:type="paragraph" w:customStyle="1" w:styleId="xl119">
    <w:name w:val="xl119"/>
    <w:basedOn w:val="a"/>
    <w:rsid w:val="002B7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2B79E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rsid w:val="002B79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rsid w:val="002B79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4">
    <w:name w:val="xl124"/>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2B79E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28">
    <w:name w:val="xl12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129">
    <w:name w:val="xl129"/>
    <w:basedOn w:val="a"/>
    <w:rsid w:val="002B79EF"/>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0">
    <w:name w:val="xl13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31">
    <w:name w:val="xl131"/>
    <w:basedOn w:val="a"/>
    <w:rsid w:val="002B79E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2">
    <w:name w:val="xl132"/>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3">
    <w:name w:val="xl133"/>
    <w:basedOn w:val="a"/>
    <w:rsid w:val="002B79E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4">
    <w:name w:val="xl134"/>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5">
    <w:name w:val="xl135"/>
    <w:basedOn w:val="a"/>
    <w:rsid w:val="002B79E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6">
    <w:name w:val="xl136"/>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7">
    <w:name w:val="xl137"/>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8">
    <w:name w:val="xl13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24"/>
      <w:szCs w:val="24"/>
    </w:rPr>
  </w:style>
  <w:style w:type="paragraph" w:customStyle="1" w:styleId="xl139">
    <w:name w:val="xl139"/>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rPr>
  </w:style>
  <w:style w:type="paragraph" w:customStyle="1" w:styleId="xl140">
    <w:name w:val="xl14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2B79EF"/>
    <w:pPr>
      <w:pBdr>
        <w:top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45">
    <w:name w:val="xl145"/>
    <w:basedOn w:val="a"/>
    <w:rsid w:val="002B79EF"/>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a"/>
    <w:rsid w:val="002B79E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7">
    <w:name w:val="xl147"/>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48">
    <w:name w:val="xl14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9">
    <w:name w:val="xl149"/>
    <w:basedOn w:val="a"/>
    <w:rsid w:val="002B79EF"/>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0">
    <w:name w:val="xl15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2">
    <w:name w:val="xl152"/>
    <w:basedOn w:val="a"/>
    <w:rsid w:val="002B79EF"/>
    <w:pP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rsid w:val="002B7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2B79E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6">
    <w:name w:val="xl156"/>
    <w:basedOn w:val="a"/>
    <w:rsid w:val="002B79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57">
    <w:name w:val="xl157"/>
    <w:basedOn w:val="a"/>
    <w:rsid w:val="002B79E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sz w:val="24"/>
      <w:szCs w:val="24"/>
    </w:rPr>
  </w:style>
  <w:style w:type="paragraph" w:customStyle="1" w:styleId="xl158">
    <w:name w:val="xl158"/>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9">
    <w:name w:val="xl159"/>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0">
    <w:name w:val="xl160"/>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1">
    <w:name w:val="xl16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2">
    <w:name w:val="xl162"/>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4">
    <w:name w:val="xl164"/>
    <w:basedOn w:val="a"/>
    <w:rsid w:val="002B79EF"/>
    <w:pPr>
      <w:spacing w:before="100" w:beforeAutospacing="1" w:after="100" w:afterAutospacing="1" w:line="240" w:lineRule="auto"/>
    </w:pPr>
    <w:rPr>
      <w:rFonts w:ascii="Arial" w:eastAsia="Times New Roman" w:hAnsi="Arial" w:cs="Arial"/>
      <w:color w:val="000000"/>
      <w:sz w:val="24"/>
      <w:szCs w:val="24"/>
    </w:rPr>
  </w:style>
  <w:style w:type="paragraph" w:customStyle="1" w:styleId="xl165">
    <w:name w:val="xl165"/>
    <w:basedOn w:val="a"/>
    <w:rsid w:val="002B79EF"/>
    <w:pPr>
      <w:spacing w:before="100" w:beforeAutospacing="1" w:after="100" w:afterAutospacing="1" w:line="240" w:lineRule="auto"/>
    </w:pPr>
    <w:rPr>
      <w:rFonts w:ascii="Arial" w:eastAsia="Times New Roman" w:hAnsi="Arial" w:cs="Arial"/>
      <w:sz w:val="24"/>
      <w:szCs w:val="24"/>
    </w:rPr>
  </w:style>
  <w:style w:type="paragraph" w:customStyle="1" w:styleId="xl166">
    <w:name w:val="xl166"/>
    <w:basedOn w:val="a"/>
    <w:rsid w:val="002B79EF"/>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8">
    <w:name w:val="xl16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9">
    <w:name w:val="xl169"/>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70">
    <w:name w:val="xl17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72">
    <w:name w:val="xl172"/>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3">
    <w:name w:val="xl173"/>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a"/>
    <w:rsid w:val="002B79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
    <w:rsid w:val="002B79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9">
    <w:name w:val="xl179"/>
    <w:basedOn w:val="a"/>
    <w:rsid w:val="002B79EF"/>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80">
    <w:name w:val="xl180"/>
    <w:basedOn w:val="a"/>
    <w:rsid w:val="002B79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1">
    <w:name w:val="xl181"/>
    <w:basedOn w:val="a"/>
    <w:rsid w:val="002B79EF"/>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82">
    <w:name w:val="xl182"/>
    <w:basedOn w:val="a"/>
    <w:rsid w:val="002B79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3">
    <w:name w:val="xl183"/>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4">
    <w:name w:val="xl184"/>
    <w:basedOn w:val="a"/>
    <w:rsid w:val="002B79E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85">
    <w:name w:val="xl185"/>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86">
    <w:name w:val="xl186"/>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0">
    <w:name w:val="xl190"/>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1">
    <w:name w:val="xl191"/>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2">
    <w:name w:val="xl192"/>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93">
    <w:name w:val="xl193"/>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4">
    <w:name w:val="xl194"/>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2B79E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97">
    <w:name w:val="xl197"/>
    <w:basedOn w:val="a"/>
    <w:rsid w:val="002B79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8">
    <w:name w:val="xl198"/>
    <w:basedOn w:val="a"/>
    <w:rsid w:val="002B79E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9">
    <w:name w:val="xl199"/>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00">
    <w:name w:val="xl20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1">
    <w:name w:val="xl201"/>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2">
    <w:name w:val="xl202"/>
    <w:basedOn w:val="a"/>
    <w:rsid w:val="002B79EF"/>
    <w:pPr>
      <w:spacing w:before="100" w:beforeAutospacing="1" w:after="100" w:afterAutospacing="1" w:line="240" w:lineRule="auto"/>
      <w:jc w:val="center"/>
    </w:pPr>
    <w:rPr>
      <w:rFonts w:ascii="Arial" w:eastAsia="Times New Roman" w:hAnsi="Arial" w:cs="Arial"/>
      <w:b/>
      <w:bCs/>
      <w:sz w:val="24"/>
      <w:szCs w:val="24"/>
    </w:rPr>
  </w:style>
  <w:style w:type="paragraph" w:customStyle="1" w:styleId="xl203">
    <w:name w:val="xl203"/>
    <w:basedOn w:val="a"/>
    <w:rsid w:val="002B79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
    <w:rsid w:val="002B79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5">
    <w:name w:val="xl205"/>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2B79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07">
    <w:name w:val="xl207"/>
    <w:basedOn w:val="a"/>
    <w:rsid w:val="002B79E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08">
    <w:name w:val="xl208"/>
    <w:basedOn w:val="a"/>
    <w:rsid w:val="002B79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209">
    <w:name w:val="xl209"/>
    <w:basedOn w:val="a"/>
    <w:rsid w:val="002B79E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210">
    <w:name w:val="xl210"/>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sz w:val="24"/>
      <w:szCs w:val="24"/>
    </w:rPr>
  </w:style>
  <w:style w:type="paragraph" w:customStyle="1" w:styleId="xl211">
    <w:name w:val="xl211"/>
    <w:basedOn w:val="a"/>
    <w:rsid w:val="002B79EF"/>
    <w:pPr>
      <w:pBdr>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212">
    <w:name w:val="xl212"/>
    <w:basedOn w:val="a"/>
    <w:rsid w:val="002B79E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3">
    <w:name w:val="xl213"/>
    <w:basedOn w:val="a"/>
    <w:rsid w:val="002B79E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4">
    <w:name w:val="xl214"/>
    <w:basedOn w:val="a"/>
    <w:rsid w:val="002B79EF"/>
    <w:pPr>
      <w:spacing w:before="100" w:beforeAutospacing="1" w:after="100" w:afterAutospacing="1" w:line="240" w:lineRule="auto"/>
      <w:jc w:val="right"/>
    </w:pPr>
    <w:rPr>
      <w:rFonts w:ascii="Arial" w:eastAsia="Times New Roman" w:hAnsi="Arial" w:cs="Arial"/>
      <w:b/>
      <w:bCs/>
      <w:sz w:val="24"/>
      <w:szCs w:val="24"/>
    </w:rPr>
  </w:style>
  <w:style w:type="paragraph" w:customStyle="1" w:styleId="xl215">
    <w:name w:val="xl215"/>
    <w:basedOn w:val="a"/>
    <w:rsid w:val="002B79EF"/>
    <w:pPr>
      <w:spacing w:before="100" w:beforeAutospacing="1" w:after="100" w:afterAutospacing="1" w:line="240" w:lineRule="auto"/>
      <w:jc w:val="right"/>
    </w:pPr>
    <w:rPr>
      <w:rFonts w:ascii="Arial" w:eastAsia="Times New Roman" w:hAnsi="Arial" w:cs="Arial"/>
      <w:sz w:val="24"/>
      <w:szCs w:val="24"/>
    </w:rPr>
  </w:style>
  <w:style w:type="paragraph" w:customStyle="1" w:styleId="xl216">
    <w:name w:val="xl216"/>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217">
    <w:name w:val="xl217"/>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218">
    <w:name w:val="xl218"/>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19">
    <w:name w:val="xl219"/>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220">
    <w:name w:val="xl220"/>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1">
    <w:name w:val="xl221"/>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2">
    <w:name w:val="xl222"/>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3">
    <w:name w:val="xl223"/>
    <w:basedOn w:val="a"/>
    <w:rsid w:val="002B79EF"/>
    <w:pP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224">
    <w:name w:val="xl224"/>
    <w:basedOn w:val="a"/>
    <w:rsid w:val="002B79EF"/>
    <w:pPr>
      <w:pBdr>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225">
    <w:name w:val="xl225"/>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rPr>
  </w:style>
  <w:style w:type="paragraph" w:customStyle="1" w:styleId="xl226">
    <w:name w:val="xl226"/>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27">
    <w:name w:val="xl227"/>
    <w:basedOn w:val="a"/>
    <w:rsid w:val="002B79E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28">
    <w:name w:val="xl228"/>
    <w:basedOn w:val="a"/>
    <w:rsid w:val="002B79E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229">
    <w:name w:val="xl229"/>
    <w:basedOn w:val="a"/>
    <w:rsid w:val="002B79E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0">
    <w:name w:val="xl230"/>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231">
    <w:name w:val="xl231"/>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232">
    <w:name w:val="xl232"/>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233">
    <w:name w:val="xl233"/>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234">
    <w:name w:val="xl234"/>
    <w:basedOn w:val="a"/>
    <w:rsid w:val="002B79E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5">
    <w:name w:val="xl235"/>
    <w:basedOn w:val="a"/>
    <w:rsid w:val="002B79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36">
    <w:name w:val="xl236"/>
    <w:basedOn w:val="a"/>
    <w:rsid w:val="002B79EF"/>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237">
    <w:name w:val="xl237"/>
    <w:basedOn w:val="a"/>
    <w:rsid w:val="002B79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8">
    <w:name w:val="xl238"/>
    <w:basedOn w:val="a"/>
    <w:rsid w:val="002B79EF"/>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239">
    <w:name w:val="xl239"/>
    <w:basedOn w:val="a"/>
    <w:rsid w:val="002B7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0">
    <w:name w:val="xl240"/>
    <w:basedOn w:val="a"/>
    <w:rsid w:val="002B79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1">
    <w:name w:val="xl241"/>
    <w:basedOn w:val="a"/>
    <w:rsid w:val="002B79EF"/>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242">
    <w:name w:val="xl242"/>
    <w:basedOn w:val="a"/>
    <w:rsid w:val="002B79E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rsid w:val="002B79E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B79EF"/>
    <w:rPr>
      <w:rFonts w:asciiTheme="majorHAnsi" w:eastAsiaTheme="majorEastAsia" w:hAnsiTheme="majorHAnsi" w:cstheme="majorBidi"/>
      <w:b/>
      <w:bCs/>
      <w:color w:val="365F91" w:themeColor="accent1" w:themeShade="BF"/>
      <w:sz w:val="28"/>
      <w:szCs w:val="28"/>
    </w:rPr>
  </w:style>
  <w:style w:type="table" w:customStyle="1" w:styleId="12">
    <w:name w:val="Сетка таблицы1"/>
    <w:basedOn w:val="a1"/>
    <w:next w:val="ac"/>
    <w:uiPriority w:val="59"/>
    <w:rsid w:val="002B79E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2B79EF"/>
    <w:rPr>
      <w:sz w:val="16"/>
      <w:szCs w:val="16"/>
    </w:rPr>
  </w:style>
  <w:style w:type="paragraph" w:customStyle="1" w:styleId="ConsPlusNonformat">
    <w:name w:val="ConsPlusNonformat"/>
    <w:rsid w:val="002B79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Без интервала1"/>
    <w:link w:val="NoSpacingChar"/>
    <w:rsid w:val="001415F9"/>
    <w:pPr>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415F9"/>
    <w:rPr>
      <w:rFonts w:ascii="Times New Roman" w:eastAsia="Times New Roman" w:hAnsi="Times New Roman" w:cs="Times New Roman"/>
      <w:sz w:val="28"/>
      <w:szCs w:val="28"/>
    </w:rPr>
  </w:style>
  <w:style w:type="paragraph" w:customStyle="1" w:styleId="ConsPlusCell">
    <w:name w:val="ConsPlusCell"/>
    <w:rsid w:val="001415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Без интервала3"/>
    <w:rsid w:val="001415F9"/>
    <w:pPr>
      <w:spacing w:after="0" w:line="240" w:lineRule="auto"/>
    </w:pPr>
    <w:rPr>
      <w:rFonts w:ascii="Times New Roman" w:eastAsia="Times New Roman" w:hAnsi="Times New Roman" w:cs="Times New Roman"/>
      <w:sz w:val="24"/>
      <w:szCs w:val="24"/>
    </w:rPr>
  </w:style>
  <w:style w:type="paragraph" w:customStyle="1" w:styleId="NoSpacing1">
    <w:name w:val="No Spacing1"/>
    <w:rsid w:val="001415F9"/>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a0"/>
    <w:link w:val="13"/>
    <w:locked/>
    <w:rsid w:val="001415F9"/>
    <w:rPr>
      <w:rFonts w:ascii="Times New Roman" w:eastAsia="Times New Roman" w:hAnsi="Times New Roman" w:cs="Times New Roman"/>
      <w:sz w:val="24"/>
      <w:szCs w:val="24"/>
    </w:rPr>
  </w:style>
  <w:style w:type="paragraph" w:customStyle="1" w:styleId="Style2">
    <w:name w:val="Style2"/>
    <w:basedOn w:val="a"/>
    <w:rsid w:val="001415F9"/>
    <w:pPr>
      <w:widowControl w:val="0"/>
      <w:autoSpaceDE w:val="0"/>
      <w:autoSpaceDN w:val="0"/>
      <w:adjustRightInd w:val="0"/>
      <w:spacing w:after="0" w:line="241" w:lineRule="exact"/>
      <w:ind w:firstLine="1037"/>
      <w:jc w:val="both"/>
    </w:pPr>
    <w:rPr>
      <w:rFonts w:ascii="Times New Roman" w:eastAsia="Times New Roman" w:hAnsi="Times New Roman" w:cs="Times New Roman"/>
      <w:sz w:val="24"/>
      <w:szCs w:val="24"/>
    </w:rPr>
  </w:style>
  <w:style w:type="paragraph" w:customStyle="1" w:styleId="Style3">
    <w:name w:val="Style3"/>
    <w:basedOn w:val="a"/>
    <w:rsid w:val="001415F9"/>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1">
    <w:name w:val="Font Style11"/>
    <w:rsid w:val="001415F9"/>
    <w:rPr>
      <w:rFonts w:ascii="Times New Roman" w:hAnsi="Times New Roman"/>
      <w:sz w:val="26"/>
    </w:rPr>
  </w:style>
  <w:style w:type="character" w:customStyle="1" w:styleId="FontStyle13">
    <w:name w:val="Font Style13"/>
    <w:rsid w:val="001415F9"/>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827327461">
      <w:bodyDiv w:val="1"/>
      <w:marLeft w:val="0"/>
      <w:marRight w:val="0"/>
      <w:marTop w:val="0"/>
      <w:marBottom w:val="0"/>
      <w:divBdr>
        <w:top w:val="none" w:sz="0" w:space="0" w:color="auto"/>
        <w:left w:val="none" w:sz="0" w:space="0" w:color="auto"/>
        <w:bottom w:val="none" w:sz="0" w:space="0" w:color="auto"/>
        <w:right w:val="none" w:sz="0" w:space="0" w:color="auto"/>
      </w:divBdr>
    </w:div>
    <w:div w:id="20964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F1BFF91D245B516695C33630FA27714FB3824565DDF3EC1F4B21DE0200uFL" TargetMode="External"/><Relationship Id="rId13" Type="http://schemas.openxmlformats.org/officeDocument/2006/relationships/hyperlink" Target="https://huaweimobileservices.com/ru/appgallery-russian/" TargetMode="External"/><Relationship Id="rId18" Type="http://schemas.openxmlformats.org/officeDocument/2006/relationships/hyperlink" Target="consultantplus://offline/ref=CA760FA64571F6F192007584D9FA8B67F7A6368CE543F7FDC8EAD6A53EB53686471915514327C51C30FB6250681CCFD45A74FBD75429DD3ED4B724FEqDD2I" TargetMode="External"/><Relationship Id="rId26" Type="http://schemas.openxmlformats.org/officeDocument/2006/relationships/hyperlink" Target="consultantplus://offline/ref=5D8BC0EE90A3B2491C3D7EBCE147127355F8247C7C205134EDDEB60F428D962B4555039103EE083F4D9C2BDB3153A708B6D6D5D5B2A18DE570A9B91Ct5JAI" TargetMode="External"/><Relationship Id="rId3" Type="http://schemas.openxmlformats.org/officeDocument/2006/relationships/settings" Target="settings.xml"/><Relationship Id="rId21" Type="http://schemas.openxmlformats.org/officeDocument/2006/relationships/hyperlink" Target="consultantplus://offline/ref=294A128AFFFFE702C13B466EB48B7DD68FD54586EDACADD6C755F7C626C46F9AC916B3DD912C7D0FC45CB721DA5B4FAC37XAI" TargetMode="External"/><Relationship Id="rId7" Type="http://schemas.openxmlformats.org/officeDocument/2006/relationships/image" Target="media/image1.png"/><Relationship Id="rId12" Type="http://schemas.openxmlformats.org/officeDocument/2006/relationships/hyperlink" Target="https://play.google.com/store/apps/details?id=ru.sigma.gisgkh&amp;hl=ru&amp;gl=US" TargetMode="External"/><Relationship Id="rId17" Type="http://schemas.openxmlformats.org/officeDocument/2006/relationships/hyperlink" Target="consultantplus://offline/ref=DE43265F4A6D3D6BC7A61B8EE6C2FAA1D0D7289DC2FBE1912CDD8972E08B609FCE2C4A5C021C2AA9CE69478FC6BFCBCB9A6C78D79934FE93DFBCFA51N7AFI" TargetMode="External"/><Relationship Id="rId25" Type="http://schemas.openxmlformats.org/officeDocument/2006/relationships/hyperlink" Target="consultantplus://offline/ref=5D8BC0EE90A3B2491C3D7EBCE147127355F8247C7C205134EDDEB60F428D962B4555039103EE083F4D9D29D83953A708B6D6D5D5B2A18DE570A9B91Ct5JAI"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consultantplus://offline/ref=5D8BC0EE90A3B2491C3D7EBCE147127355F8247C7C205134EDDEB60F428D962B4555039103EE083F4D9C2BDB3153A708B6D6D5D5B2A18DE570A9B91Ct5JA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ru/app/%D0%B3%D0%BE%D1%81%D1%83%D1%81%D0%BB%D1%83%D0%B3%D0%B8-%D0%B4%D0%BE%D0%BC/id1616550510" TargetMode="External"/><Relationship Id="rId24" Type="http://schemas.openxmlformats.org/officeDocument/2006/relationships/hyperlink" Target="consultantplus://offline/ref=A96B1ACD4F73F0C958965224060F9F29A015D2545D1E13FF886A2DDC497CCAB8D088F5AEDC5F68F719AC34B4813D28B3306ADC6A98C2900Ei0e5I"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consultantplus://offline/ref=A96B1ACD4F73F0C958965224060F9F29A015D2545D1E13FF886A2DDC497CCAB8D088F5AEDC5F68F71CAC34B4813D28B3306ADC6A98C2900Ei0e5I" TargetMode="External"/><Relationship Id="rId28" Type="http://schemas.openxmlformats.org/officeDocument/2006/relationships/hyperlink" Target="consultantplus://offline/ref=C470A5FDF9199DE31D49D6F71C2329F0645756D8359EC4CF0F3AD78356910F10CA10320335E34D1BEAB798d1t4M" TargetMode="External"/><Relationship Id="rId10" Type="http://schemas.openxmlformats.org/officeDocument/2006/relationships/hyperlink" Target="https://apps.rustore.ru/app/ru.sigma.gisgkh" TargetMode="External"/><Relationship Id="rId19" Type="http://schemas.openxmlformats.org/officeDocument/2006/relationships/hyperlink" Target="consultantplus://offline/ref=5D8BC0EE90A3B2491C3D7EBCE147127355F8247C7C205134EDDEB60F428D962B4555039103EE083F4D9D29D83953A708B6D6D5D5B2A18DE570A9B91Ct5JA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consultantplus://offline/ref=294A128AFFFFE702C13B5863A2E722DE88DB188EE5ABAE879E0AAC9B71CD65CD8E59EA8DD579700CCE49E377800C42AC7A841667E73B78AE3AXEI" TargetMode="External"/><Relationship Id="rId27" Type="http://schemas.openxmlformats.org/officeDocument/2006/relationships/hyperlink" Target="consultantplus://offline/ref=294A128AFFFFE702C13B5863A2E722DE88DB188EE5ABAE879E0AAC9B71CD65CD8E59EA8DD579700CCE49E377800C42AC7A841667E73B78AE3AXE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43973</Words>
  <Characters>250651</Characters>
  <Application>Microsoft Office Word</Application>
  <DocSecurity>0</DocSecurity>
  <Lines>2088</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2023-12-08T12:45:00Z</dcterms:created>
  <dcterms:modified xsi:type="dcterms:W3CDTF">2024-01-08T12:54:00Z</dcterms:modified>
</cp:coreProperties>
</file>