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63" w:rsidRDefault="00AF2263" w:rsidP="00AF2263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AF2263" w:rsidRDefault="00AF2263" w:rsidP="00AF2263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AF2263" w:rsidRDefault="00AF2263" w:rsidP="00AF2263">
      <w:pPr>
        <w:pStyle w:val="a4"/>
        <w:rPr>
          <w:rFonts w:ascii="Times New Roman" w:hAnsi="Times New Roman"/>
          <w:b/>
          <w:sz w:val="20"/>
          <w:szCs w:val="20"/>
        </w:rPr>
      </w:pPr>
    </w:p>
    <w:p w:rsidR="00AF2263" w:rsidRDefault="00AF2263" w:rsidP="00AF2263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AF2263" w:rsidRDefault="00466F5A" w:rsidP="00AF2263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28</w:t>
      </w:r>
      <w:r w:rsidR="00AF2263">
        <w:rPr>
          <w:rFonts w:ascii="Times New Roman" w:hAnsi="Times New Roman"/>
          <w:b/>
          <w:sz w:val="24"/>
          <w:szCs w:val="24"/>
        </w:rPr>
        <w:t>.04.2025 год</w:t>
      </w:r>
      <w:r w:rsidR="00AF226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AF2263" w:rsidRDefault="00AF2263" w:rsidP="00AF2263">
      <w:pPr>
        <w:pStyle w:val="a4"/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8 (280)</w:t>
      </w:r>
    </w:p>
    <w:p w:rsidR="00AF2263" w:rsidRDefault="00AF2263" w:rsidP="00AF226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21F9C" w:rsidRPr="00F2144B" w:rsidRDefault="00821F9C" w:rsidP="00F2144B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F2144B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821F9C" w:rsidRPr="00F2144B" w:rsidRDefault="00821F9C" w:rsidP="00F2144B">
      <w:pPr>
        <w:pStyle w:val="2"/>
        <w:rPr>
          <w:sz w:val="20"/>
          <w:szCs w:val="20"/>
        </w:rPr>
      </w:pPr>
      <w:r w:rsidRPr="00F2144B">
        <w:rPr>
          <w:color w:val="000000"/>
          <w:sz w:val="20"/>
          <w:szCs w:val="20"/>
        </w:rPr>
        <w:t>П О С Т А Н О В Л Е Н И Е</w:t>
      </w:r>
      <w:r w:rsidR="00F2144B" w:rsidRPr="00F2144B">
        <w:rPr>
          <w:color w:val="000000"/>
          <w:sz w:val="20"/>
          <w:szCs w:val="20"/>
        </w:rPr>
        <w:t xml:space="preserve">  от </w:t>
      </w:r>
      <w:r w:rsidRPr="00F2144B">
        <w:rPr>
          <w:sz w:val="20"/>
          <w:szCs w:val="20"/>
        </w:rPr>
        <w:t xml:space="preserve">07.04.2025 </w:t>
      </w:r>
      <w:r w:rsidR="00F2144B" w:rsidRPr="00F2144B">
        <w:rPr>
          <w:sz w:val="20"/>
          <w:szCs w:val="20"/>
        </w:rPr>
        <w:t>№ 623</w:t>
      </w:r>
      <w:r w:rsidRPr="00F2144B">
        <w:rPr>
          <w:sz w:val="20"/>
          <w:szCs w:val="20"/>
        </w:rPr>
        <w:t xml:space="preserve">                                                                                                  </w:t>
      </w:r>
    </w:p>
    <w:p w:rsidR="00821F9C" w:rsidRPr="00F2144B" w:rsidRDefault="00821F9C" w:rsidP="00F2144B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F2144B">
        <w:rPr>
          <w:rFonts w:ascii="Times New Roman" w:hAnsi="Times New Roman"/>
          <w:b/>
          <w:sz w:val="20"/>
          <w:szCs w:val="20"/>
        </w:rPr>
        <w:t>О внесении изменений в постановление Администрации Едровского сельского поселения от 29.10.2019 №146</w:t>
      </w:r>
    </w:p>
    <w:p w:rsidR="00821F9C" w:rsidRPr="00F2144B" w:rsidRDefault="00821F9C" w:rsidP="00F214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44B"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Pr="00F2144B">
        <w:rPr>
          <w:rFonts w:ascii="Times New Roman" w:eastAsia="Times New Roman" w:hAnsi="Times New Roman" w:cs="Times New Roman"/>
          <w:sz w:val="20"/>
          <w:szCs w:val="20"/>
        </w:rPr>
        <w:t>В соответствии с Федеральным законом от 26.07.2006 № 135-ФЗ «О защите конкуренции», с протестом прокуратуры Валдайского района от 19.03.2025  № 7-02-2025/197</w:t>
      </w:r>
    </w:p>
    <w:p w:rsidR="00821F9C" w:rsidRPr="00F2144B" w:rsidRDefault="00821F9C" w:rsidP="00821F9C">
      <w:pPr>
        <w:pStyle w:val="a5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F2144B">
        <w:rPr>
          <w:b/>
          <w:color w:val="000000"/>
          <w:sz w:val="20"/>
          <w:szCs w:val="20"/>
        </w:rPr>
        <w:t>ПОСТАНОВЛЯЮ:</w:t>
      </w:r>
    </w:p>
    <w:p w:rsidR="00821F9C" w:rsidRPr="00F2144B" w:rsidRDefault="00821F9C" w:rsidP="00821F9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F2144B">
        <w:rPr>
          <w:color w:val="000000"/>
          <w:sz w:val="20"/>
          <w:szCs w:val="20"/>
        </w:rPr>
        <w:tab/>
      </w:r>
      <w:r w:rsidRPr="00F2144B">
        <w:rPr>
          <w:rFonts w:ascii="Times New Roman" w:hAnsi="Times New Roman"/>
          <w:color w:val="000000"/>
          <w:sz w:val="20"/>
          <w:szCs w:val="20"/>
        </w:rPr>
        <w:t xml:space="preserve">1. Внести </w:t>
      </w:r>
      <w:r w:rsidRPr="00F2144B">
        <w:rPr>
          <w:rFonts w:ascii="Times New Roman" w:hAnsi="Times New Roman"/>
          <w:sz w:val="20"/>
          <w:szCs w:val="20"/>
        </w:rPr>
        <w:t>в постановление Администрации Едровского сельского поселения от 29.10.2019 №146  «Об утверждении Положения о порядке и условиях предоставления в аренду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физическим лицам, применяющим специальный налоговый режим «Налог на профессиональный доход» следующие изменения:</w:t>
      </w:r>
    </w:p>
    <w:p w:rsidR="00821F9C" w:rsidRPr="00F2144B" w:rsidRDefault="00821F9C" w:rsidP="00821F9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F2144B">
        <w:rPr>
          <w:rFonts w:ascii="Times New Roman" w:hAnsi="Times New Roman"/>
          <w:sz w:val="20"/>
          <w:szCs w:val="20"/>
        </w:rPr>
        <w:t xml:space="preserve">          1.1.Пункт 1.4.1 Порядка изложить в следующей редакции:</w:t>
      </w:r>
    </w:p>
    <w:p w:rsidR="00821F9C" w:rsidRPr="00F2144B" w:rsidRDefault="00821F9C" w:rsidP="00821F9C">
      <w:pPr>
        <w:pStyle w:val="a4"/>
        <w:jc w:val="both"/>
        <w:rPr>
          <w:rFonts w:ascii="Times New Roman" w:hAnsi="Times New Roman"/>
          <w:color w:val="000000"/>
          <w:sz w:val="20"/>
          <w:szCs w:val="20"/>
        </w:rPr>
      </w:pPr>
      <w:r w:rsidRPr="00F2144B">
        <w:rPr>
          <w:rFonts w:ascii="Times New Roman" w:hAnsi="Times New Roman"/>
          <w:color w:val="000000"/>
          <w:sz w:val="20"/>
          <w:szCs w:val="20"/>
        </w:rPr>
        <w:t>« 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 физическим лицам, применяющим специальный налоговый режим «Налог на профессиональный доход» в порядке, установленном Приказом Федеральной антимонопольной службы Российской Федерации от 21.03.2023 года № 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Приказ).»</w:t>
      </w:r>
    </w:p>
    <w:p w:rsidR="00821F9C" w:rsidRPr="00F2144B" w:rsidRDefault="00821F9C" w:rsidP="00F2144B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2144B">
        <w:rPr>
          <w:color w:val="000000"/>
          <w:sz w:val="20"/>
          <w:szCs w:val="20"/>
        </w:rPr>
        <w:tab/>
        <w:t>2. Настоящее постановление опубликовать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821F9C" w:rsidRDefault="00821F9C" w:rsidP="00F2144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F2144B">
        <w:rPr>
          <w:rFonts w:ascii="Times New Roman" w:hAnsi="Times New Roman"/>
          <w:sz w:val="20"/>
          <w:szCs w:val="20"/>
        </w:rPr>
        <w:t>Глава  Едровского   сельского поселения</w:t>
      </w:r>
      <w:r w:rsidRPr="00F2144B">
        <w:rPr>
          <w:rFonts w:ascii="Times New Roman" w:hAnsi="Times New Roman"/>
          <w:sz w:val="20"/>
          <w:szCs w:val="20"/>
        </w:rPr>
        <w:tab/>
      </w:r>
      <w:r w:rsidRPr="00F2144B">
        <w:rPr>
          <w:rFonts w:ascii="Times New Roman" w:hAnsi="Times New Roman"/>
          <w:sz w:val="20"/>
          <w:szCs w:val="20"/>
        </w:rPr>
        <w:tab/>
        <w:t xml:space="preserve">                       С.В.Моденков</w:t>
      </w:r>
    </w:p>
    <w:p w:rsidR="00F2144B" w:rsidRPr="00F2144B" w:rsidRDefault="00F2144B" w:rsidP="00F2144B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821F9C" w:rsidRPr="00F2144B" w:rsidRDefault="00821F9C" w:rsidP="00F2144B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F2144B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F2144B" w:rsidRPr="00F2144B" w:rsidRDefault="00821F9C" w:rsidP="00F2144B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F2144B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F2144B" w:rsidRPr="00F2144B">
        <w:rPr>
          <w:rFonts w:ascii="Times New Roman" w:hAnsi="Times New Roman"/>
          <w:b/>
          <w:sz w:val="20"/>
          <w:szCs w:val="20"/>
        </w:rPr>
        <w:t xml:space="preserve"> от </w:t>
      </w:r>
      <w:r w:rsidRPr="00F2144B">
        <w:rPr>
          <w:rFonts w:ascii="Times New Roman" w:hAnsi="Times New Roman"/>
          <w:b/>
          <w:sz w:val="20"/>
          <w:szCs w:val="20"/>
        </w:rPr>
        <w:t xml:space="preserve">08.04.2025 </w:t>
      </w:r>
      <w:r w:rsidR="00F2144B" w:rsidRPr="00F2144B">
        <w:rPr>
          <w:rFonts w:ascii="Times New Roman" w:hAnsi="Times New Roman"/>
          <w:b/>
          <w:sz w:val="20"/>
          <w:szCs w:val="20"/>
        </w:rPr>
        <w:t>№ 646</w:t>
      </w:r>
    </w:p>
    <w:p w:rsidR="00821F9C" w:rsidRPr="00F2144B" w:rsidRDefault="00821F9C" w:rsidP="00F2144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2144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 утверждении </w:t>
      </w:r>
      <w:r w:rsidRPr="00F2144B">
        <w:rPr>
          <w:rFonts w:ascii="Times New Roman" w:eastAsia="Times New Roman" w:hAnsi="Times New Roman" w:cs="Times New Roman"/>
          <w:b/>
          <w:sz w:val="20"/>
          <w:szCs w:val="20"/>
        </w:rPr>
        <w:t xml:space="preserve"> Плана мероприятий по обеспечению пожарной безопасности на территории Едровского сельского поселения на 2025 год</w:t>
      </w:r>
    </w:p>
    <w:p w:rsidR="00821F9C" w:rsidRPr="00F2144B" w:rsidRDefault="00821F9C" w:rsidP="00821F9C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2144B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2144B">
        <w:rPr>
          <w:rFonts w:ascii="Times New Roman" w:eastAsia="Times New Roman" w:hAnsi="Times New Roman" w:cs="Times New Roman"/>
          <w:bCs/>
          <w:spacing w:val="2"/>
          <w:sz w:val="20"/>
          <w:szCs w:val="20"/>
        </w:rPr>
        <w:t xml:space="preserve"> соответствии с Федеральными законами: от 21 декабря 1994 года     № 69-ФЗ «О пожарной безопасности»,</w:t>
      </w:r>
      <w:r w:rsidRPr="00F2144B">
        <w:rPr>
          <w:rFonts w:ascii="Times New Roman" w:eastAsia="Times New Roman" w:hAnsi="Times New Roman" w:cs="Times New Roman"/>
          <w:sz w:val="20"/>
          <w:szCs w:val="20"/>
        </w:rPr>
        <w:t xml:space="preserve"> от 06.10.2003 № 131-ФЗ «Об общих принципах организации местного самоуправления в РФ», Уставом Едровского сельского поселения, в целях обеспечении пожарной  безопасности </w:t>
      </w:r>
    </w:p>
    <w:p w:rsidR="00821F9C" w:rsidRPr="00F2144B" w:rsidRDefault="00821F9C" w:rsidP="00821F9C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821F9C" w:rsidRPr="00F2144B" w:rsidRDefault="00821F9C" w:rsidP="00821F9C">
      <w:pPr>
        <w:pStyle w:val="NoSpacing1"/>
        <w:jc w:val="both"/>
        <w:rPr>
          <w:rFonts w:ascii="Times New Roman" w:hAnsi="Times New Roman"/>
          <w:color w:val="000000"/>
          <w:sz w:val="20"/>
          <w:szCs w:val="20"/>
        </w:rPr>
      </w:pPr>
      <w:r w:rsidRPr="00F2144B">
        <w:rPr>
          <w:rFonts w:ascii="Times New Roman" w:hAnsi="Times New Roman"/>
          <w:b/>
          <w:color w:val="000000"/>
          <w:sz w:val="20"/>
          <w:szCs w:val="20"/>
        </w:rPr>
        <w:t>ПОСТАНОВЛЯЮ:</w:t>
      </w:r>
    </w:p>
    <w:p w:rsidR="00821F9C" w:rsidRPr="00F2144B" w:rsidRDefault="00821F9C" w:rsidP="00821F9C">
      <w:pPr>
        <w:pStyle w:val="NoSpacing1"/>
        <w:ind w:firstLine="708"/>
        <w:jc w:val="both"/>
        <w:rPr>
          <w:rFonts w:ascii="Times New Roman" w:hAnsi="Times New Roman"/>
          <w:sz w:val="20"/>
          <w:szCs w:val="20"/>
        </w:rPr>
      </w:pPr>
      <w:r w:rsidRPr="00F2144B">
        <w:rPr>
          <w:rFonts w:ascii="Times New Roman" w:hAnsi="Times New Roman"/>
          <w:sz w:val="20"/>
          <w:szCs w:val="20"/>
        </w:rPr>
        <w:t xml:space="preserve">1. Утвердить  План мероприятий  по обеспечению пожарной безопасности на территории Едровского сельского поселения на 2025 год (далее План) согласно приложению.  </w:t>
      </w:r>
    </w:p>
    <w:p w:rsidR="00821F9C" w:rsidRPr="00F2144B" w:rsidRDefault="00821F9C" w:rsidP="00821F9C">
      <w:pPr>
        <w:pStyle w:val="NoSpacing1"/>
        <w:ind w:firstLine="708"/>
        <w:jc w:val="both"/>
        <w:rPr>
          <w:rFonts w:ascii="Times New Roman" w:hAnsi="Times New Roman"/>
          <w:sz w:val="20"/>
          <w:szCs w:val="20"/>
        </w:rPr>
      </w:pPr>
      <w:r w:rsidRPr="00F2144B">
        <w:rPr>
          <w:rFonts w:ascii="Times New Roman" w:hAnsi="Times New Roman"/>
          <w:sz w:val="20"/>
          <w:szCs w:val="20"/>
        </w:rPr>
        <w:t>2. Руководителям предприятий, организаций и учреждений, расположенным на территории сельского поселения, принять участие в реализации мероприятий Плана.</w:t>
      </w:r>
    </w:p>
    <w:p w:rsidR="00821F9C" w:rsidRPr="00F2144B" w:rsidRDefault="00821F9C" w:rsidP="00F2144B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F2144B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Pr="00F2144B">
        <w:rPr>
          <w:rFonts w:ascii="Times New Roman" w:hAnsi="Times New Roman"/>
          <w:sz w:val="20"/>
          <w:szCs w:val="20"/>
        </w:rPr>
        <w:t>Опубликовать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  <w:r w:rsidRPr="00F2144B">
        <w:rPr>
          <w:rFonts w:ascii="Times New Roman" w:hAnsi="Times New Roman"/>
          <w:kern w:val="2"/>
          <w:sz w:val="20"/>
          <w:szCs w:val="20"/>
        </w:rPr>
        <w:t xml:space="preserve">     </w:t>
      </w:r>
    </w:p>
    <w:p w:rsidR="00821F9C" w:rsidRDefault="00821F9C" w:rsidP="00F2144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144B">
        <w:rPr>
          <w:rFonts w:ascii="Times New Roman" w:hAnsi="Times New Roman" w:cs="Times New Roman"/>
          <w:sz w:val="20"/>
          <w:szCs w:val="20"/>
        </w:rPr>
        <w:t>Глава Едровского сельского поселения</w:t>
      </w:r>
      <w:r w:rsidRPr="00F2144B">
        <w:rPr>
          <w:rFonts w:ascii="Times New Roman" w:hAnsi="Times New Roman" w:cs="Times New Roman"/>
          <w:sz w:val="20"/>
          <w:szCs w:val="20"/>
        </w:rPr>
        <w:tab/>
      </w:r>
      <w:r w:rsidRPr="00F2144B">
        <w:rPr>
          <w:rFonts w:ascii="Times New Roman" w:hAnsi="Times New Roman" w:cs="Times New Roman"/>
          <w:sz w:val="20"/>
          <w:szCs w:val="20"/>
        </w:rPr>
        <w:tab/>
      </w:r>
      <w:r w:rsidRPr="00F2144B">
        <w:rPr>
          <w:rFonts w:ascii="Times New Roman" w:hAnsi="Times New Roman" w:cs="Times New Roman"/>
          <w:sz w:val="20"/>
          <w:szCs w:val="20"/>
        </w:rPr>
        <w:tab/>
      </w:r>
      <w:r w:rsidRPr="00F2144B">
        <w:rPr>
          <w:rFonts w:ascii="Times New Roman" w:hAnsi="Times New Roman" w:cs="Times New Roman"/>
          <w:sz w:val="20"/>
          <w:szCs w:val="20"/>
        </w:rPr>
        <w:tab/>
        <w:t xml:space="preserve">   С.В.Моденков</w:t>
      </w:r>
    </w:p>
    <w:p w:rsidR="00F2144B" w:rsidRPr="00F2144B" w:rsidRDefault="00F2144B" w:rsidP="00F2144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21F9C" w:rsidRPr="00F2144B" w:rsidRDefault="00821F9C" w:rsidP="00821F9C">
      <w:pPr>
        <w:pStyle w:val="NoSpacing1"/>
        <w:rPr>
          <w:rFonts w:ascii="Times New Roman" w:hAnsi="Times New Roman"/>
          <w:sz w:val="20"/>
          <w:szCs w:val="20"/>
        </w:rPr>
      </w:pPr>
      <w:r w:rsidRPr="00F2144B">
        <w:rPr>
          <w:rFonts w:ascii="Times New Roman" w:hAnsi="Times New Roman"/>
          <w:sz w:val="20"/>
          <w:szCs w:val="20"/>
        </w:rPr>
        <w:t>УТВЕРЖДЕН</w:t>
      </w:r>
      <w:r w:rsidR="00F2144B" w:rsidRPr="00F2144B">
        <w:rPr>
          <w:rFonts w:ascii="Times New Roman" w:hAnsi="Times New Roman"/>
          <w:sz w:val="20"/>
          <w:szCs w:val="20"/>
        </w:rPr>
        <w:t xml:space="preserve"> </w:t>
      </w:r>
      <w:r w:rsidRPr="00F2144B">
        <w:rPr>
          <w:rFonts w:ascii="Times New Roman" w:hAnsi="Times New Roman"/>
          <w:sz w:val="20"/>
          <w:szCs w:val="20"/>
        </w:rPr>
        <w:t>постановлением администрации</w:t>
      </w:r>
      <w:r w:rsidR="00F2144B" w:rsidRPr="00F2144B">
        <w:rPr>
          <w:rFonts w:ascii="Times New Roman" w:hAnsi="Times New Roman"/>
          <w:sz w:val="20"/>
          <w:szCs w:val="20"/>
        </w:rPr>
        <w:t xml:space="preserve"> </w:t>
      </w:r>
      <w:r w:rsidRPr="00F2144B">
        <w:rPr>
          <w:rFonts w:ascii="Times New Roman" w:hAnsi="Times New Roman"/>
          <w:sz w:val="20"/>
          <w:szCs w:val="20"/>
        </w:rPr>
        <w:t>Едровского сельского поселения</w:t>
      </w:r>
      <w:r w:rsidR="00F2144B">
        <w:rPr>
          <w:rFonts w:ascii="Times New Roman" w:hAnsi="Times New Roman"/>
          <w:sz w:val="20"/>
          <w:szCs w:val="20"/>
        </w:rPr>
        <w:t xml:space="preserve"> </w:t>
      </w:r>
      <w:r w:rsidRPr="00F2144B">
        <w:rPr>
          <w:rFonts w:ascii="Times New Roman" w:hAnsi="Times New Roman"/>
          <w:sz w:val="20"/>
          <w:szCs w:val="20"/>
        </w:rPr>
        <w:t xml:space="preserve">от  08.04.2025  № 646 </w:t>
      </w:r>
    </w:p>
    <w:p w:rsidR="00821F9C" w:rsidRPr="00F2144B" w:rsidRDefault="00821F9C" w:rsidP="00821F9C">
      <w:pPr>
        <w:pStyle w:val="NoSpacing1"/>
        <w:jc w:val="center"/>
        <w:rPr>
          <w:rFonts w:ascii="Times New Roman" w:hAnsi="Times New Roman"/>
          <w:b/>
          <w:sz w:val="20"/>
          <w:szCs w:val="20"/>
        </w:rPr>
      </w:pPr>
      <w:r w:rsidRPr="00F2144B">
        <w:rPr>
          <w:rFonts w:ascii="Times New Roman" w:hAnsi="Times New Roman"/>
          <w:b/>
          <w:sz w:val="20"/>
          <w:szCs w:val="20"/>
        </w:rPr>
        <w:t>ПЛАН</w:t>
      </w:r>
    </w:p>
    <w:p w:rsidR="00821F9C" w:rsidRPr="00F2144B" w:rsidRDefault="00821F9C" w:rsidP="00821F9C">
      <w:pPr>
        <w:pStyle w:val="NoSpacing1"/>
        <w:jc w:val="center"/>
        <w:rPr>
          <w:rFonts w:ascii="Times New Roman" w:hAnsi="Times New Roman"/>
          <w:b/>
          <w:sz w:val="20"/>
          <w:szCs w:val="20"/>
        </w:rPr>
      </w:pPr>
      <w:r w:rsidRPr="00F2144B">
        <w:rPr>
          <w:rFonts w:ascii="Times New Roman" w:hAnsi="Times New Roman"/>
          <w:b/>
          <w:sz w:val="20"/>
          <w:szCs w:val="20"/>
        </w:rPr>
        <w:t>мероприятий по обеспечению пожарной безопасности на территории Едровского сельского поселения на  2025 год</w:t>
      </w:r>
    </w:p>
    <w:p w:rsidR="00821F9C" w:rsidRPr="00D032B7" w:rsidRDefault="00821F9C" w:rsidP="00821F9C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9"/>
        <w:gridCol w:w="5150"/>
        <w:gridCol w:w="2059"/>
        <w:gridCol w:w="2744"/>
      </w:tblGrid>
      <w:tr w:rsidR="00821F9C" w:rsidRPr="00F2144B" w:rsidTr="00F2144B">
        <w:trPr>
          <w:trHeight w:val="740"/>
        </w:trPr>
        <w:tc>
          <w:tcPr>
            <w:tcW w:w="679" w:type="dxa"/>
            <w:tcBorders>
              <w:bottom w:val="single" w:sz="4" w:space="0" w:color="auto"/>
            </w:tcBorders>
          </w:tcPr>
          <w:p w:rsidR="00821F9C" w:rsidRPr="00F2144B" w:rsidRDefault="00821F9C" w:rsidP="00F2144B">
            <w:pPr>
              <w:pStyle w:val="NoSpacing1"/>
              <w:rPr>
                <w:rFonts w:ascii="Times New Roman" w:hAnsi="Times New Roman"/>
                <w:b/>
                <w:sz w:val="18"/>
                <w:szCs w:val="18"/>
              </w:rPr>
            </w:pPr>
            <w:r w:rsidRPr="00F2144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№ п.п.</w:t>
            </w: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:rsidR="00821F9C" w:rsidRPr="00F2144B" w:rsidRDefault="00821F9C" w:rsidP="00F2144B">
            <w:pPr>
              <w:pStyle w:val="NoSpacing1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1F9C" w:rsidRPr="00F2144B" w:rsidRDefault="00821F9C" w:rsidP="00F2144B">
            <w:pPr>
              <w:pStyle w:val="NoSpacing1"/>
              <w:rPr>
                <w:rFonts w:ascii="Times New Roman" w:hAnsi="Times New Roman"/>
                <w:b/>
                <w:sz w:val="18"/>
                <w:szCs w:val="18"/>
              </w:rPr>
            </w:pPr>
            <w:r w:rsidRPr="00F2144B">
              <w:rPr>
                <w:rFonts w:ascii="Times New Roman" w:hAnsi="Times New Roman"/>
                <w:b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:rsidR="00821F9C" w:rsidRPr="00F2144B" w:rsidRDefault="00821F9C" w:rsidP="00F2144B">
            <w:pPr>
              <w:pStyle w:val="NoSpacing1"/>
              <w:rPr>
                <w:rFonts w:ascii="Times New Roman" w:hAnsi="Times New Roman"/>
                <w:b/>
                <w:sz w:val="18"/>
                <w:szCs w:val="18"/>
              </w:rPr>
            </w:pPr>
            <w:r w:rsidRPr="00F2144B">
              <w:rPr>
                <w:rFonts w:ascii="Times New Roman" w:hAnsi="Times New Roman"/>
                <w:b/>
                <w:sz w:val="18"/>
                <w:szCs w:val="18"/>
              </w:rPr>
              <w:t>Срок исполнения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821F9C" w:rsidRPr="00F2144B" w:rsidRDefault="00821F9C" w:rsidP="00F2144B">
            <w:pPr>
              <w:pStyle w:val="NoSpacing1"/>
              <w:rPr>
                <w:rFonts w:ascii="Times New Roman" w:hAnsi="Times New Roman"/>
                <w:b/>
                <w:sz w:val="18"/>
                <w:szCs w:val="18"/>
              </w:rPr>
            </w:pPr>
            <w:r w:rsidRPr="00F2144B">
              <w:rPr>
                <w:rFonts w:ascii="Times New Roman" w:hAnsi="Times New Roman"/>
                <w:b/>
                <w:sz w:val="18"/>
                <w:szCs w:val="18"/>
              </w:rPr>
              <w:t>Ответственные за исполнение</w:t>
            </w:r>
          </w:p>
        </w:tc>
      </w:tr>
      <w:tr w:rsidR="00821F9C" w:rsidRPr="00F2144B" w:rsidTr="00D67287">
        <w:trPr>
          <w:trHeight w:val="1361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pStyle w:val="NoSpacing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Нормативно правовое регулирование в области пожарной безопасности в целях обеспечения безопасности и жизнедеятельности населения, в том числе принятие НПА регламентирующих </w:t>
            </w:r>
            <w:r w:rsidRPr="00F2144B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вопросы организационно-правового, финансового, </w:t>
            </w:r>
            <w:r w:rsidRPr="00F2144B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материально-технического характера.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21F9C" w:rsidRPr="00F2144B" w:rsidRDefault="00821F9C" w:rsidP="00F214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pStyle w:val="NoSpacing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21F9C" w:rsidRPr="00F2144B" w:rsidRDefault="00821F9C" w:rsidP="00F2144B">
            <w:pPr>
              <w:pStyle w:val="NoSpac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Глава администрации</w:t>
            </w:r>
          </w:p>
        </w:tc>
      </w:tr>
      <w:tr w:rsidR="00821F9C" w:rsidRPr="00F2144B" w:rsidTr="00F2144B">
        <w:trPr>
          <w:trHeight w:val="668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pStyle w:val="NoSpacing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пожарной безопасности на объектах муниципальной собственности.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pStyle w:val="NoSpac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Глава администрации</w:t>
            </w:r>
          </w:p>
        </w:tc>
      </w:tr>
      <w:tr w:rsidR="00821F9C" w:rsidRPr="00F2144B" w:rsidTr="00F2144B">
        <w:trPr>
          <w:trHeight w:val="616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pStyle w:val="NoSpacing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поселения.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pStyle w:val="NoSpac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Глава администрации</w:t>
            </w:r>
          </w:p>
        </w:tc>
      </w:tr>
      <w:tr w:rsidR="00821F9C" w:rsidRPr="00F2144B" w:rsidTr="00F2144B">
        <w:trPr>
          <w:trHeight w:val="78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pStyle w:val="NoSpacing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взаимодействия пожарных подразделений по выполнению противопожарных мероприятий, направленных на предотвращение и оперативную ликвидацию очагов возгораний.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21F9C" w:rsidRPr="00F2144B" w:rsidRDefault="00821F9C" w:rsidP="00F214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pStyle w:val="NoSpac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 xml:space="preserve">Глава администрации поселения, 11-ПСЧ 4 отряда ФПС ГПС ГУМЧС по Новгородской области, </w:t>
            </w:r>
          </w:p>
          <w:p w:rsidR="00821F9C" w:rsidRPr="00F2144B" w:rsidRDefault="00821F9C" w:rsidP="00F2144B">
            <w:pPr>
              <w:pStyle w:val="NoSpac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ПЧ ЗАТО «Озерный», АО« Едрово», ДПД</w:t>
            </w:r>
          </w:p>
        </w:tc>
      </w:tr>
      <w:tr w:rsidR="00821F9C" w:rsidRPr="00F2144B" w:rsidTr="00F2144B">
        <w:trPr>
          <w:trHeight w:val="74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pStyle w:val="NoSpacing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мер по обеспечению пожарной безопасности при проведении праздничных мероприятий, связанных с массовым присутствием граждан.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 проведением мероприятия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pStyle w:val="NoSpac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Глава администрации</w:t>
            </w:r>
          </w:p>
        </w:tc>
      </w:tr>
      <w:tr w:rsidR="00821F9C" w:rsidRPr="00F2144B" w:rsidTr="00F2144B">
        <w:trPr>
          <w:trHeight w:val="75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pStyle w:val="NoSpacing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пожарных водоемов и гидрантов,  расположенных  в сельском поселении,    условий для забора  воды  в  зимнее  время   года из   источников  наружного   водоснабжения.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21F9C" w:rsidRPr="00F2144B" w:rsidRDefault="00821F9C" w:rsidP="00F214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pStyle w:val="NoSpac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Глава администрации</w:t>
            </w:r>
          </w:p>
        </w:tc>
      </w:tr>
      <w:tr w:rsidR="00821F9C" w:rsidRPr="00F2144B" w:rsidTr="00F2144B">
        <w:trPr>
          <w:trHeight w:val="74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pStyle w:val="NoSpacing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строительство новых источников пожарного водоснабжения  в сельском поселении.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По необходимости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pStyle w:val="NoSpac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Глава администрации, главный бухгалтер</w:t>
            </w:r>
          </w:p>
          <w:p w:rsidR="00821F9C" w:rsidRPr="00F2144B" w:rsidRDefault="00821F9C" w:rsidP="00F2144B">
            <w:pPr>
              <w:pStyle w:val="NoSpacing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1F9C" w:rsidRPr="00F2144B" w:rsidTr="00F2144B">
        <w:trPr>
          <w:trHeight w:val="40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pStyle w:val="NoSpacing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  условий   для   эффективной   деятельности   добровольной   пожарной команды на территории поселения, оснащение необходимым оборудованием, а также привлечение новых граждан в ДПК.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 течение года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pStyle w:val="NoSpac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Глава администрации, главный бухгалтер</w:t>
            </w:r>
          </w:p>
          <w:p w:rsidR="00821F9C" w:rsidRPr="00F2144B" w:rsidRDefault="00821F9C" w:rsidP="00F2144B">
            <w:pPr>
              <w:pStyle w:val="NoSpacing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1F9C" w:rsidRPr="00F2144B" w:rsidTr="00F2144B">
        <w:trPr>
          <w:trHeight w:val="75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pStyle w:val="NoSpacing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оснащения территорий общего пользования первичными средствами тушения   пожаров    и    противопожарным   инвентарем,    закупка   необходимого инвентаря.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Постоянно, в соответствии с планом-графиком закупок товара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pStyle w:val="NoSpac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Глава администрации, главный бухгалтер</w:t>
            </w:r>
          </w:p>
          <w:p w:rsidR="00821F9C" w:rsidRPr="00F2144B" w:rsidRDefault="00821F9C" w:rsidP="00F214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1F9C" w:rsidRPr="00F2144B" w:rsidTr="00D67287">
        <w:trPr>
          <w:trHeight w:val="1046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pStyle w:val="NoSpacing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состояния устройств оповещения населения о пожаре, техническое обслуживание и закупка необходимого оборудования.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Март – сентябрь, в соответствии с планом-графиком закупок товара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pStyle w:val="NoSpac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Глава администрации, главный бухгалтер</w:t>
            </w:r>
          </w:p>
          <w:p w:rsidR="00821F9C" w:rsidRPr="00F2144B" w:rsidRDefault="00821F9C" w:rsidP="00F214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1F9C" w:rsidRPr="00F2144B" w:rsidTr="00D67287">
        <w:trPr>
          <w:trHeight w:val="951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pStyle w:val="NoSpacing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в проведении сходов граждан по вопросам безопасности при эксплуатации жилищного фонда и правилам поведения в быту.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1F9C" w:rsidRPr="00F2144B" w:rsidRDefault="00821F9C" w:rsidP="00F214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pStyle w:val="NoSpacing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21F9C" w:rsidRPr="00F2144B" w:rsidRDefault="00821F9C" w:rsidP="00F2144B">
            <w:pPr>
              <w:pStyle w:val="NoSpac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Глава администрации</w:t>
            </w:r>
          </w:p>
          <w:p w:rsidR="00821F9C" w:rsidRPr="00F2144B" w:rsidRDefault="00821F9C" w:rsidP="00F2144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1F9C" w:rsidRPr="00F2144B" w:rsidTr="00F2144B">
        <w:trPr>
          <w:trHeight w:val="54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pStyle w:val="NoSpacing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обследования бесхозных, заброшенных строений на предмет выявления лиц без определенного места жительства, а так же организация работ по сносу этих строений.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1F9C" w:rsidRPr="00F2144B" w:rsidRDefault="00821F9C" w:rsidP="00F214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1F9C" w:rsidRPr="00F2144B" w:rsidRDefault="00821F9C" w:rsidP="00F2144B">
            <w:pPr>
              <w:pStyle w:val="NoSpacing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21F9C" w:rsidRPr="00F2144B" w:rsidRDefault="00821F9C" w:rsidP="00F2144B">
            <w:pPr>
              <w:pStyle w:val="NoSpacing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 xml:space="preserve">Глава администрации </w:t>
            </w:r>
          </w:p>
        </w:tc>
      </w:tr>
      <w:tr w:rsidR="00821F9C" w:rsidRPr="00F2144B" w:rsidTr="00F2144B">
        <w:trPr>
          <w:trHeight w:val="1575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pStyle w:val="NoSpacing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Информирование населения на официальном сайте сельского поселения, на информационных стендах, в информационном бюллетене «Едровский вестник» о пожароопасной обстановке, о необходимости соблюдения требований пожарной безопасности.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1F9C" w:rsidRPr="00F2144B" w:rsidRDefault="00821F9C" w:rsidP="00F214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1F9C" w:rsidRPr="00F2144B" w:rsidRDefault="00821F9C" w:rsidP="00F2144B">
            <w:pPr>
              <w:pStyle w:val="NoSpacing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21F9C" w:rsidRPr="00F2144B" w:rsidRDefault="00821F9C" w:rsidP="00F2144B">
            <w:pPr>
              <w:pStyle w:val="NoSpacing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 xml:space="preserve">Глава администрации </w:t>
            </w:r>
          </w:p>
        </w:tc>
      </w:tr>
      <w:tr w:rsidR="00821F9C" w:rsidRPr="00F2144B" w:rsidTr="00F2144B">
        <w:trPr>
          <w:trHeight w:val="578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pStyle w:val="NoSpacing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21F9C" w:rsidRPr="00F2144B" w:rsidRDefault="00821F9C" w:rsidP="00F214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 - май 2025 год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1F9C" w:rsidRPr="00F2144B" w:rsidRDefault="00821F9C" w:rsidP="00F2144B">
            <w:pPr>
              <w:pStyle w:val="NoSpacing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21F9C" w:rsidRPr="00F2144B" w:rsidRDefault="00821F9C" w:rsidP="00F2144B">
            <w:pPr>
              <w:pStyle w:val="NoSpacing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 xml:space="preserve">Глава администрации </w:t>
            </w:r>
          </w:p>
        </w:tc>
      </w:tr>
      <w:tr w:rsidR="00821F9C" w:rsidRPr="00F2144B" w:rsidTr="00F2144B">
        <w:trPr>
          <w:trHeight w:val="596"/>
        </w:trPr>
        <w:tc>
          <w:tcPr>
            <w:tcW w:w="679" w:type="dxa"/>
            <w:tcBorders>
              <w:bottom w:val="single" w:sz="4" w:space="0" w:color="auto"/>
            </w:tcBorders>
          </w:tcPr>
          <w:p w:rsidR="00821F9C" w:rsidRPr="00F2144B" w:rsidRDefault="00821F9C" w:rsidP="00F2144B">
            <w:pPr>
              <w:pStyle w:val="NoSpacing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:rsidR="00821F9C" w:rsidRPr="00F2144B" w:rsidRDefault="00821F9C" w:rsidP="00F2144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821F9C" w:rsidRPr="00F2144B" w:rsidRDefault="00821F9C" w:rsidP="00F214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 – октябрь 2025 года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821F9C" w:rsidRPr="00F2144B" w:rsidRDefault="00821F9C" w:rsidP="00F2144B">
            <w:pPr>
              <w:pStyle w:val="NoSpacing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21F9C" w:rsidRPr="00F2144B" w:rsidRDefault="00821F9C" w:rsidP="00F2144B">
            <w:pPr>
              <w:pStyle w:val="NoSpacing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 xml:space="preserve">Глава администрации </w:t>
            </w:r>
          </w:p>
        </w:tc>
      </w:tr>
      <w:tr w:rsidR="00821F9C" w:rsidRPr="00F2144B" w:rsidTr="00F2144B">
        <w:trPr>
          <w:trHeight w:val="585"/>
        </w:trPr>
        <w:tc>
          <w:tcPr>
            <w:tcW w:w="679" w:type="dxa"/>
            <w:tcBorders>
              <w:bottom w:val="single" w:sz="4" w:space="0" w:color="auto"/>
            </w:tcBorders>
          </w:tcPr>
          <w:p w:rsidR="00821F9C" w:rsidRPr="00F2144B" w:rsidRDefault="00821F9C" w:rsidP="00F2144B">
            <w:pPr>
              <w:pStyle w:val="NoSpacing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:rsidR="00821F9C" w:rsidRPr="00F2144B" w:rsidRDefault="00821F9C" w:rsidP="00F2144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Распространение памяток, листовок на противопожарную тематику.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:rsidR="00821F9C" w:rsidRPr="00F2144B" w:rsidRDefault="00821F9C" w:rsidP="00F214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821F9C" w:rsidRPr="00F2144B" w:rsidRDefault="00821F9C" w:rsidP="00F2144B">
            <w:pPr>
              <w:pStyle w:val="NoSpac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 xml:space="preserve">Глава администрации </w:t>
            </w:r>
          </w:p>
        </w:tc>
      </w:tr>
      <w:tr w:rsidR="00821F9C" w:rsidRPr="00F2144B" w:rsidTr="00D67287">
        <w:trPr>
          <w:trHeight w:val="858"/>
        </w:trPr>
        <w:tc>
          <w:tcPr>
            <w:tcW w:w="679" w:type="dxa"/>
          </w:tcPr>
          <w:p w:rsidR="00821F9C" w:rsidRPr="00F2144B" w:rsidRDefault="00821F9C" w:rsidP="00F2144B">
            <w:pPr>
              <w:pStyle w:val="NoSpacing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150" w:type="dxa"/>
          </w:tcPr>
          <w:p w:rsidR="00821F9C" w:rsidRPr="00F2144B" w:rsidRDefault="00821F9C" w:rsidP="00F2144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Установление особого противопожарного режима в случае повышения пожарной опасности, организация патрулирования территории.</w:t>
            </w:r>
          </w:p>
        </w:tc>
        <w:tc>
          <w:tcPr>
            <w:tcW w:w="2059" w:type="dxa"/>
          </w:tcPr>
          <w:p w:rsidR="00821F9C" w:rsidRPr="00F2144B" w:rsidRDefault="00821F9C" w:rsidP="00F214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необходимости</w:t>
            </w:r>
          </w:p>
        </w:tc>
        <w:tc>
          <w:tcPr>
            <w:tcW w:w="2744" w:type="dxa"/>
          </w:tcPr>
          <w:p w:rsidR="00821F9C" w:rsidRPr="00F2144B" w:rsidRDefault="00821F9C" w:rsidP="00F2144B">
            <w:pPr>
              <w:pStyle w:val="NoSpac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Глава администрации</w:t>
            </w:r>
          </w:p>
        </w:tc>
      </w:tr>
      <w:tr w:rsidR="00821F9C" w:rsidRPr="00F2144B" w:rsidTr="00F2144B">
        <w:trPr>
          <w:trHeight w:val="1050"/>
        </w:trPr>
        <w:tc>
          <w:tcPr>
            <w:tcW w:w="679" w:type="dxa"/>
          </w:tcPr>
          <w:p w:rsidR="00821F9C" w:rsidRPr="00F2144B" w:rsidRDefault="00821F9C" w:rsidP="00F214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50" w:type="dxa"/>
          </w:tcPr>
          <w:p w:rsidR="00821F9C" w:rsidRPr="00F2144B" w:rsidRDefault="00821F9C" w:rsidP="00F2144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рейдов обследования мест проживания одиноких престарелых граждан, неблагополучных граждан и многодетных семей с целью дополнительного инструктажа по мерам   пожарной безопасности.</w:t>
            </w:r>
          </w:p>
        </w:tc>
        <w:tc>
          <w:tcPr>
            <w:tcW w:w="2059" w:type="dxa"/>
          </w:tcPr>
          <w:p w:rsidR="00821F9C" w:rsidRPr="00F2144B" w:rsidRDefault="00821F9C" w:rsidP="00F214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2744" w:type="dxa"/>
          </w:tcPr>
          <w:p w:rsidR="00821F9C" w:rsidRPr="00F2144B" w:rsidRDefault="00821F9C" w:rsidP="00F2144B">
            <w:pPr>
              <w:pStyle w:val="NoSpac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Глава администрации, ДПО</w:t>
            </w:r>
          </w:p>
        </w:tc>
      </w:tr>
      <w:tr w:rsidR="00821F9C" w:rsidRPr="00F2144B" w:rsidTr="00D67287">
        <w:trPr>
          <w:trHeight w:val="765"/>
        </w:trPr>
        <w:tc>
          <w:tcPr>
            <w:tcW w:w="679" w:type="dxa"/>
          </w:tcPr>
          <w:p w:rsidR="00821F9C" w:rsidRPr="00F2144B" w:rsidRDefault="00821F9C" w:rsidP="00F214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150" w:type="dxa"/>
          </w:tcPr>
          <w:p w:rsidR="00821F9C" w:rsidRPr="00F2144B" w:rsidRDefault="00821F9C" w:rsidP="00F2144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уголков (стендов) пожарной безопасности и организация необходимого ремонта или замены уголков.</w:t>
            </w:r>
          </w:p>
        </w:tc>
        <w:tc>
          <w:tcPr>
            <w:tcW w:w="2059" w:type="dxa"/>
          </w:tcPr>
          <w:p w:rsidR="00821F9C" w:rsidRPr="00F2144B" w:rsidRDefault="00821F9C" w:rsidP="00F214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2744" w:type="dxa"/>
            <w:vAlign w:val="center"/>
          </w:tcPr>
          <w:p w:rsidR="00821F9C" w:rsidRPr="00F2144B" w:rsidRDefault="00821F9C" w:rsidP="00F2144B">
            <w:pPr>
              <w:pStyle w:val="NoSpac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Глава администрации, главный бухгалтер</w:t>
            </w:r>
          </w:p>
        </w:tc>
      </w:tr>
      <w:tr w:rsidR="00821F9C" w:rsidRPr="00F2144B" w:rsidTr="00F2144B">
        <w:trPr>
          <w:trHeight w:val="1050"/>
        </w:trPr>
        <w:tc>
          <w:tcPr>
            <w:tcW w:w="679" w:type="dxa"/>
          </w:tcPr>
          <w:p w:rsidR="00821F9C" w:rsidRPr="00F2144B" w:rsidRDefault="00821F9C" w:rsidP="00F214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50" w:type="dxa"/>
          </w:tcPr>
          <w:p w:rsidR="00821F9C" w:rsidRPr="00F2144B" w:rsidRDefault="00821F9C" w:rsidP="00F2144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осуществление мероприятий по   противопожарной пропаганде и обучению населения первичным мерам пожарной безопасности.</w:t>
            </w:r>
          </w:p>
        </w:tc>
        <w:tc>
          <w:tcPr>
            <w:tcW w:w="2059" w:type="dxa"/>
          </w:tcPr>
          <w:p w:rsidR="00821F9C" w:rsidRPr="00F2144B" w:rsidRDefault="00821F9C" w:rsidP="00F214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2744" w:type="dxa"/>
            <w:vAlign w:val="center"/>
          </w:tcPr>
          <w:p w:rsidR="00821F9C" w:rsidRPr="00F2144B" w:rsidRDefault="00821F9C" w:rsidP="00F2144B">
            <w:pPr>
              <w:pStyle w:val="NoSpac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Глава администрации</w:t>
            </w:r>
          </w:p>
        </w:tc>
      </w:tr>
      <w:tr w:rsidR="00821F9C" w:rsidRPr="00F2144B" w:rsidTr="00F2144B">
        <w:trPr>
          <w:trHeight w:val="874"/>
        </w:trPr>
        <w:tc>
          <w:tcPr>
            <w:tcW w:w="679" w:type="dxa"/>
          </w:tcPr>
          <w:p w:rsidR="00821F9C" w:rsidRPr="00F2144B" w:rsidRDefault="00821F9C" w:rsidP="00F214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150" w:type="dxa"/>
          </w:tcPr>
          <w:p w:rsidR="00821F9C" w:rsidRPr="00F2144B" w:rsidRDefault="00821F9C" w:rsidP="00F2144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и утверждение бюджета в части расходов на противопожарную безопасность поселения на 2025 год.</w:t>
            </w:r>
          </w:p>
        </w:tc>
        <w:tc>
          <w:tcPr>
            <w:tcW w:w="2059" w:type="dxa"/>
          </w:tcPr>
          <w:p w:rsidR="00821F9C" w:rsidRPr="00F2144B" w:rsidRDefault="00821F9C" w:rsidP="00F214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2744" w:type="dxa"/>
          </w:tcPr>
          <w:p w:rsidR="00821F9C" w:rsidRPr="00F2144B" w:rsidRDefault="00821F9C" w:rsidP="00F2144B">
            <w:pPr>
              <w:pStyle w:val="NoSpac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Глава администрации, главный бухгалтер</w:t>
            </w:r>
          </w:p>
        </w:tc>
      </w:tr>
      <w:tr w:rsidR="00821F9C" w:rsidRPr="00F2144B" w:rsidTr="00F2144B">
        <w:trPr>
          <w:trHeight w:val="818"/>
        </w:trPr>
        <w:tc>
          <w:tcPr>
            <w:tcW w:w="679" w:type="dxa"/>
          </w:tcPr>
          <w:p w:rsidR="00821F9C" w:rsidRPr="00F2144B" w:rsidRDefault="00821F9C" w:rsidP="00F214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150" w:type="dxa"/>
          </w:tcPr>
          <w:p w:rsidR="00821F9C" w:rsidRPr="00F2144B" w:rsidRDefault="00821F9C" w:rsidP="00F2144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мероприятий по обеспечению пожарной безопасности на территории Едровского сельского поселения на 2025 год.</w:t>
            </w:r>
          </w:p>
        </w:tc>
        <w:tc>
          <w:tcPr>
            <w:tcW w:w="2059" w:type="dxa"/>
          </w:tcPr>
          <w:p w:rsidR="00821F9C" w:rsidRPr="00F2144B" w:rsidRDefault="00821F9C" w:rsidP="00F214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4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2744" w:type="dxa"/>
          </w:tcPr>
          <w:p w:rsidR="00821F9C" w:rsidRPr="00F2144B" w:rsidRDefault="00821F9C" w:rsidP="00F2144B">
            <w:pPr>
              <w:pStyle w:val="NoSpac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44B">
              <w:rPr>
                <w:rFonts w:ascii="Times New Roman" w:hAnsi="Times New Roman"/>
                <w:sz w:val="18"/>
                <w:szCs w:val="18"/>
              </w:rPr>
              <w:t>Глава администрации</w:t>
            </w:r>
          </w:p>
        </w:tc>
      </w:tr>
    </w:tbl>
    <w:p w:rsidR="00821F9C" w:rsidRDefault="00821F9C" w:rsidP="00466F5A">
      <w:pPr>
        <w:spacing w:after="0"/>
      </w:pPr>
    </w:p>
    <w:p w:rsidR="00821F9C" w:rsidRPr="00F2144B" w:rsidRDefault="00821F9C" w:rsidP="00466F5A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F2144B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821F9C" w:rsidRPr="00F2144B" w:rsidRDefault="00821F9C" w:rsidP="00466F5A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F2144B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F2144B" w:rsidRPr="00F2144B">
        <w:rPr>
          <w:rFonts w:ascii="Times New Roman" w:hAnsi="Times New Roman"/>
          <w:b/>
          <w:sz w:val="20"/>
          <w:szCs w:val="20"/>
        </w:rPr>
        <w:t xml:space="preserve"> от </w:t>
      </w:r>
      <w:r w:rsidRPr="00F2144B">
        <w:rPr>
          <w:rFonts w:ascii="Times New Roman" w:hAnsi="Times New Roman"/>
          <w:b/>
          <w:sz w:val="20"/>
          <w:szCs w:val="20"/>
        </w:rPr>
        <w:t xml:space="preserve">08.04.2025   </w:t>
      </w:r>
      <w:r w:rsidR="00F2144B" w:rsidRPr="00F2144B">
        <w:rPr>
          <w:rFonts w:ascii="Times New Roman" w:hAnsi="Times New Roman"/>
          <w:b/>
          <w:sz w:val="20"/>
          <w:szCs w:val="20"/>
        </w:rPr>
        <w:t>№ 647</w:t>
      </w:r>
    </w:p>
    <w:p w:rsidR="00821F9C" w:rsidRPr="00F2144B" w:rsidRDefault="00821F9C" w:rsidP="00466F5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2144B">
        <w:rPr>
          <w:rFonts w:ascii="Times New Roman" w:hAnsi="Times New Roman" w:cs="Times New Roman"/>
          <w:sz w:val="20"/>
          <w:szCs w:val="20"/>
        </w:rPr>
        <w:tab/>
      </w:r>
      <w:r w:rsidRPr="00F2144B">
        <w:rPr>
          <w:rFonts w:ascii="Times New Roman" w:eastAsia="Times New Roman" w:hAnsi="Times New Roman" w:cs="Times New Roman"/>
          <w:b/>
          <w:bCs/>
          <w:sz w:val="20"/>
          <w:szCs w:val="20"/>
        </w:rPr>
        <w:t>Об утверждении Плана подготовки населенных пунктов к</w:t>
      </w:r>
      <w:r w:rsidRPr="00F214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144B">
        <w:rPr>
          <w:rFonts w:ascii="Times New Roman" w:eastAsia="Times New Roman" w:hAnsi="Times New Roman" w:cs="Times New Roman"/>
          <w:b/>
          <w:bCs/>
          <w:sz w:val="20"/>
          <w:szCs w:val="20"/>
        </w:rPr>
        <w:t>пожароопасному</w:t>
      </w:r>
      <w:r w:rsidRPr="00F214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144B">
        <w:rPr>
          <w:rFonts w:ascii="Times New Roman" w:eastAsia="Times New Roman" w:hAnsi="Times New Roman" w:cs="Times New Roman"/>
          <w:b/>
          <w:bCs/>
          <w:sz w:val="20"/>
          <w:szCs w:val="20"/>
        </w:rPr>
        <w:t>сезону в 2025 году</w:t>
      </w:r>
    </w:p>
    <w:p w:rsidR="00821F9C" w:rsidRPr="00F2144B" w:rsidRDefault="00821F9C" w:rsidP="00466F5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44B">
        <w:rPr>
          <w:rFonts w:ascii="Times New Roman" w:eastAsia="Times New Roman" w:hAnsi="Times New Roman" w:cs="Times New Roman"/>
          <w:sz w:val="20"/>
          <w:szCs w:val="20"/>
        </w:rPr>
        <w:t xml:space="preserve">       В соответствии с Федеральными законами от 06.10.2003г. №131-ФЗ «Об общих принципах организации местного самоуправления в Российской Федерации», от 21.12.2004г. № 69-ФЗ «О пожарной безопасности», от 22.07.2008 № 123 «Технический регламент о требованиях пожарной безопасности», Уставом Едровского сельского поселения, в целях обеспечения пожарной безопасности </w:t>
      </w:r>
    </w:p>
    <w:p w:rsidR="00821F9C" w:rsidRPr="00F2144B" w:rsidRDefault="00821F9C" w:rsidP="00466F5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2144B">
        <w:rPr>
          <w:rFonts w:ascii="Times New Roman" w:eastAsia="Times New Roman" w:hAnsi="Times New Roman" w:cs="Times New Roman"/>
          <w:b/>
          <w:sz w:val="20"/>
          <w:szCs w:val="20"/>
        </w:rPr>
        <w:t>ПОСТАНОВЛЯЮ:</w:t>
      </w:r>
    </w:p>
    <w:p w:rsidR="00821F9C" w:rsidRPr="00F2144B" w:rsidRDefault="00821F9C" w:rsidP="00466F5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44B">
        <w:rPr>
          <w:rFonts w:ascii="Times New Roman" w:eastAsia="Times New Roman" w:hAnsi="Times New Roman" w:cs="Times New Roman"/>
          <w:sz w:val="20"/>
          <w:szCs w:val="20"/>
        </w:rPr>
        <w:t xml:space="preserve">        1. Утвердить прилагаемый План подготовки населенных пунктов к пожароопасному сезону в 2025 году.</w:t>
      </w:r>
    </w:p>
    <w:p w:rsidR="00821F9C" w:rsidRPr="00F2144B" w:rsidRDefault="00821F9C" w:rsidP="00466F5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144B">
        <w:rPr>
          <w:rFonts w:ascii="Times New Roman" w:eastAsia="Times New Roman" w:hAnsi="Times New Roman" w:cs="Times New Roman"/>
          <w:sz w:val="20"/>
          <w:szCs w:val="20"/>
        </w:rPr>
        <w:t xml:space="preserve">         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F2144B" w:rsidRPr="00F2144B" w:rsidRDefault="00821F9C" w:rsidP="00466F5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144B">
        <w:rPr>
          <w:rFonts w:ascii="Times New Roman" w:hAnsi="Times New Roman" w:cs="Times New Roman"/>
          <w:sz w:val="20"/>
          <w:szCs w:val="20"/>
        </w:rPr>
        <w:t>Глава Едровского сельского поселения</w:t>
      </w:r>
      <w:r w:rsidRPr="00F2144B">
        <w:rPr>
          <w:rFonts w:ascii="Times New Roman" w:hAnsi="Times New Roman" w:cs="Times New Roman"/>
          <w:sz w:val="20"/>
          <w:szCs w:val="20"/>
        </w:rPr>
        <w:tab/>
      </w:r>
      <w:r w:rsidRPr="00F2144B">
        <w:rPr>
          <w:rFonts w:ascii="Times New Roman" w:hAnsi="Times New Roman" w:cs="Times New Roman"/>
          <w:sz w:val="20"/>
          <w:szCs w:val="20"/>
        </w:rPr>
        <w:tab/>
      </w:r>
      <w:r w:rsidRPr="00F2144B">
        <w:rPr>
          <w:rFonts w:ascii="Times New Roman" w:hAnsi="Times New Roman" w:cs="Times New Roman"/>
          <w:sz w:val="20"/>
          <w:szCs w:val="20"/>
        </w:rPr>
        <w:tab/>
      </w:r>
      <w:r w:rsidRPr="00F2144B">
        <w:rPr>
          <w:rFonts w:ascii="Times New Roman" w:hAnsi="Times New Roman" w:cs="Times New Roman"/>
          <w:sz w:val="20"/>
          <w:szCs w:val="20"/>
        </w:rPr>
        <w:tab/>
        <w:t xml:space="preserve">   С.В.Моденков</w:t>
      </w:r>
      <w:r w:rsidR="00F214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1F9C" w:rsidRPr="00F2144B" w:rsidRDefault="00821F9C" w:rsidP="00466F5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2144B">
        <w:rPr>
          <w:rFonts w:ascii="Times New Roman" w:eastAsia="Times New Roman" w:hAnsi="Times New Roman" w:cs="Times New Roman"/>
          <w:sz w:val="20"/>
          <w:szCs w:val="20"/>
        </w:rPr>
        <w:t>Приложение</w:t>
      </w:r>
    </w:p>
    <w:p w:rsidR="00821F9C" w:rsidRPr="00F2144B" w:rsidRDefault="00821F9C" w:rsidP="00466F5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2144B">
        <w:rPr>
          <w:rFonts w:ascii="Times New Roman" w:eastAsia="Times New Roman" w:hAnsi="Times New Roman" w:cs="Times New Roman"/>
          <w:sz w:val="20"/>
          <w:szCs w:val="20"/>
        </w:rPr>
        <w:t>УТВЕРЖДЕНО</w:t>
      </w:r>
      <w:r w:rsidR="00F2144B" w:rsidRPr="00F214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144B">
        <w:rPr>
          <w:rFonts w:ascii="Times New Roman" w:eastAsia="Times New Roman" w:hAnsi="Times New Roman" w:cs="Times New Roman"/>
          <w:sz w:val="20"/>
          <w:szCs w:val="20"/>
        </w:rPr>
        <w:t>постановлением администрации</w:t>
      </w:r>
      <w:r w:rsidR="00F2144B" w:rsidRPr="00F214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144B">
        <w:rPr>
          <w:rFonts w:ascii="Times New Roman" w:eastAsia="Times New Roman" w:hAnsi="Times New Roman" w:cs="Times New Roman"/>
          <w:sz w:val="20"/>
          <w:szCs w:val="20"/>
        </w:rPr>
        <w:t>Едровского сельского поселения</w:t>
      </w:r>
      <w:r w:rsidR="00F214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144B">
        <w:rPr>
          <w:rFonts w:ascii="Times New Roman" w:eastAsia="Times New Roman" w:hAnsi="Times New Roman" w:cs="Times New Roman"/>
          <w:sz w:val="20"/>
          <w:szCs w:val="20"/>
        </w:rPr>
        <w:t xml:space="preserve">от   08.04.2025   № 647     </w:t>
      </w:r>
    </w:p>
    <w:p w:rsidR="00821F9C" w:rsidRPr="00F2144B" w:rsidRDefault="00821F9C" w:rsidP="00466F5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2144B">
        <w:rPr>
          <w:rFonts w:ascii="Times New Roman" w:eastAsia="Times New Roman" w:hAnsi="Times New Roman" w:cs="Times New Roman"/>
          <w:b/>
          <w:bCs/>
          <w:sz w:val="20"/>
          <w:szCs w:val="20"/>
        </w:rPr>
        <w:t>ПЛАН</w:t>
      </w:r>
    </w:p>
    <w:p w:rsidR="00821F9C" w:rsidRPr="00F2144B" w:rsidRDefault="00821F9C" w:rsidP="00466F5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2144B">
        <w:rPr>
          <w:rFonts w:ascii="Times New Roman" w:eastAsia="Times New Roman" w:hAnsi="Times New Roman" w:cs="Times New Roman"/>
          <w:b/>
          <w:bCs/>
          <w:sz w:val="20"/>
          <w:szCs w:val="20"/>
        </w:rPr>
        <w:t>подготовки населенных пунктов к пожароопасному сезону в 2024 году.</w:t>
      </w:r>
    </w:p>
    <w:tbl>
      <w:tblPr>
        <w:tblW w:w="0" w:type="auto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51"/>
        <w:gridCol w:w="5437"/>
        <w:gridCol w:w="1688"/>
        <w:gridCol w:w="2006"/>
      </w:tblGrid>
      <w:tr w:rsidR="00821F9C" w:rsidRPr="00F2144B" w:rsidTr="00F2144B">
        <w:trPr>
          <w:trHeight w:val="53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Срок исполнения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Исполнитель</w:t>
            </w:r>
          </w:p>
        </w:tc>
      </w:tr>
      <w:tr w:rsidR="00821F9C" w:rsidRPr="00F2144B" w:rsidTr="00D7656D">
        <w:trPr>
          <w:trHeight w:val="1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Провести совещание с руководителями предприятий, старостами населенных пунктов по вопросу противопожарной устойчивости объектов и населенных пунктов в пожароопасный период 2024 года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25 – 29 марта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Едровского сельского поселения</w:t>
            </w:r>
          </w:p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Моденков С.В.</w:t>
            </w:r>
          </w:p>
        </w:tc>
      </w:tr>
      <w:tr w:rsidR="00821F9C" w:rsidRPr="00F2144B" w:rsidTr="00F2144B"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7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Организовать тематические сходы (общие собрания жителей) в населённых пунктах</w:t>
            </w:r>
          </w:p>
        </w:tc>
        <w:tc>
          <w:tcPr>
            <w:tcW w:w="20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Глава Едровского </w:t>
            </w: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сельского поселения Моденков С.В.</w:t>
            </w:r>
          </w:p>
        </w:tc>
      </w:tr>
      <w:tr w:rsidR="00821F9C" w:rsidRPr="00F2144B" w:rsidTr="00F2144B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- Едрово, Большое Носакино, Среднее Носакино, Новая Ситенка, Старая Ситенка, Добывалово, Зеленая Роща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17.04.2025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1F9C" w:rsidRPr="00F2144B" w:rsidTr="00F2144B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- Селище, Афанасово, Старина, Наволок, Рядчино, Костелёво, Гвоздки, Харитониха, Макушино, Труфаново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18.04.2025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1F9C" w:rsidRPr="00F2144B" w:rsidTr="00F2144B">
        <w:trPr>
          <w:trHeight w:val="608"/>
        </w:trPr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- Плав, Марково, Семёнова Гора, Красилово, Новинка, Речка, Бель, Старово, Ванютино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19.04.2025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1F9C" w:rsidRPr="00F2144B" w:rsidTr="00F2144B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Поверка системы оповещения населения:</w:t>
            </w:r>
          </w:p>
          <w:p w:rsidR="00821F9C" w:rsidRPr="00F2144B" w:rsidRDefault="00821F9C" w:rsidP="00466F5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- ревун</w:t>
            </w:r>
          </w:p>
          <w:p w:rsidR="00821F9C" w:rsidRPr="00F2144B" w:rsidRDefault="00821F9C" w:rsidP="00466F5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- рында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12.02 – 16.02. 2025</w:t>
            </w:r>
          </w:p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16.09-20.09. 2025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Едровского сельского поселения Моденков С.В.</w:t>
            </w:r>
          </w:p>
        </w:tc>
      </w:tr>
      <w:tr w:rsidR="00821F9C" w:rsidRPr="00F2144B" w:rsidTr="00F2144B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Проверка комплектности и достаточности обеспечения первичными средствами пожаротушения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15.04 – 19.04. 2025</w:t>
            </w:r>
          </w:p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11.09.2025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Едровского сельского поселения Моденков С.В.</w:t>
            </w:r>
          </w:p>
        </w:tc>
      </w:tr>
      <w:tr w:rsidR="00821F9C" w:rsidRPr="00F2144B" w:rsidTr="00F2144B">
        <w:trPr>
          <w:trHeight w:val="891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Уточнить План привлечения сил и средств на тушение лесных пожаров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08.02.2025</w:t>
            </w:r>
          </w:p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04.09.2025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Едровского сельского поселения Моденков С.В.</w:t>
            </w:r>
          </w:p>
        </w:tc>
      </w:tr>
      <w:tr w:rsidR="00821F9C" w:rsidRPr="00F2144B" w:rsidTr="00F2144B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Организовать выкашивание травы и уборку сухого кустарника в местах массового отдыха населения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22-26.04.2025</w:t>
            </w:r>
          </w:p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24-28.06.2025</w:t>
            </w:r>
          </w:p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26-30.08.2025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Едровского сельского поселения Моденков С.В.</w:t>
            </w:r>
          </w:p>
        </w:tc>
      </w:tr>
    </w:tbl>
    <w:p w:rsidR="00821F9C" w:rsidRPr="00F2144B" w:rsidRDefault="00821F9C" w:rsidP="00466F5A">
      <w:pPr>
        <w:spacing w:after="0"/>
        <w:rPr>
          <w:rFonts w:ascii="Times New Roman" w:eastAsia="Times New Roman" w:hAnsi="Times New Roman" w:cs="Times New Roman"/>
          <w:vanish/>
          <w:sz w:val="16"/>
          <w:szCs w:val="16"/>
        </w:rPr>
      </w:pPr>
    </w:p>
    <w:tbl>
      <w:tblPr>
        <w:tblW w:w="0" w:type="auto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51"/>
        <w:gridCol w:w="5301"/>
        <w:gridCol w:w="138"/>
        <w:gridCol w:w="1686"/>
        <w:gridCol w:w="7"/>
        <w:gridCol w:w="1999"/>
      </w:tblGrid>
      <w:tr w:rsidR="00821F9C" w:rsidRPr="00F2144B" w:rsidTr="00F2144B"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Провести проверку-тренировку ДПД в: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Едровского сельского поселения Моденков С.В.</w:t>
            </w:r>
          </w:p>
        </w:tc>
      </w:tr>
      <w:tr w:rsidR="00821F9C" w:rsidRPr="00F2144B" w:rsidTr="00F2144B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- с.Едрово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10.04.2025</w:t>
            </w:r>
          </w:p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</w:p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13.09.2025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1F9C" w:rsidRPr="00F2144B" w:rsidTr="00F2144B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Распространение материалов наглядной пропаганды мер пожарной безопасности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2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Едровского сельского поселения Моденков С.В.</w:t>
            </w:r>
          </w:p>
        </w:tc>
      </w:tr>
      <w:tr w:rsidR="00821F9C" w:rsidRPr="00F2144B" w:rsidTr="00F2144B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 обследования мест проживания одиноких престарелых граждан, неблагополучных граждан и многодетных семей с целью дополнительного инструктажа по мерам пожарной безопасности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2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466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Едровского сельского поселения Моденков С.В.</w:t>
            </w:r>
          </w:p>
        </w:tc>
      </w:tr>
      <w:tr w:rsidR="00821F9C" w:rsidRPr="00F2144B" w:rsidTr="00F2144B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F21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F2144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Размещение тематической информации на сайте Администрации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F21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Регулярно, не реже одного раза в месяц</w:t>
            </w:r>
          </w:p>
        </w:tc>
        <w:tc>
          <w:tcPr>
            <w:tcW w:w="2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F21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Заместитель Главы Едровского сельского поселения </w:t>
            </w:r>
          </w:p>
          <w:p w:rsidR="00821F9C" w:rsidRPr="00F2144B" w:rsidRDefault="00821F9C" w:rsidP="00F21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Егорова Н.И</w:t>
            </w:r>
          </w:p>
        </w:tc>
      </w:tr>
      <w:tr w:rsidR="00821F9C" w:rsidRPr="00F2144B" w:rsidTr="00F2144B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F21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F2144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Опубликование тематической информации в информационном бюллетене «Едровский вестник»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F21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Регулярно, не реже одного раза в месяц</w:t>
            </w:r>
          </w:p>
        </w:tc>
        <w:tc>
          <w:tcPr>
            <w:tcW w:w="2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F21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Заместитель Главы Едровского сельского поселения </w:t>
            </w:r>
          </w:p>
          <w:p w:rsidR="00821F9C" w:rsidRPr="00F2144B" w:rsidRDefault="00821F9C" w:rsidP="00F21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Егорова Н.И</w:t>
            </w:r>
          </w:p>
        </w:tc>
      </w:tr>
      <w:tr w:rsidR="00821F9C" w:rsidRPr="00F2144B" w:rsidTr="00F2144B"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F21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F2144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Произвести опашку территорий прилегающих к лесным массивам и (или) полям с сухой травой (устройство заградительных полос) в населённых пунктах:</w:t>
            </w:r>
          </w:p>
        </w:tc>
        <w:tc>
          <w:tcPr>
            <w:tcW w:w="19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F21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Едровского сельского поселения Моденков С.В.</w:t>
            </w:r>
          </w:p>
        </w:tc>
      </w:tr>
      <w:tr w:rsidR="00821F9C" w:rsidRPr="00F2144B" w:rsidTr="00F2144B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F2144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F2144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- Афанасово</w:t>
            </w:r>
          </w:p>
        </w:tc>
        <w:tc>
          <w:tcPr>
            <w:tcW w:w="1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F21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23.04.2025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F2144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1F9C" w:rsidRPr="00F2144B" w:rsidTr="00F2144B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F2144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F2144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- Зелёная Роща</w:t>
            </w:r>
          </w:p>
        </w:tc>
        <w:tc>
          <w:tcPr>
            <w:tcW w:w="1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F21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24.04.2025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F2144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1F9C" w:rsidRPr="00F2144B" w:rsidTr="00F2144B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F21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F2144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Введение особого противопожарного режима</w:t>
            </w:r>
          </w:p>
        </w:tc>
        <w:tc>
          <w:tcPr>
            <w:tcW w:w="1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F21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необходимости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F21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Едровского сельского поселения Моденков С.В.</w:t>
            </w:r>
          </w:p>
        </w:tc>
      </w:tr>
      <w:tr w:rsidR="00821F9C" w:rsidRPr="00F2144B" w:rsidTr="00F2144B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F21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F2144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Плана подготовки населённых пунк</w:t>
            </w:r>
            <w:r w:rsidR="00865A7F"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тов к пожароопасному сезону 2026</w:t>
            </w: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F21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декабрь 2025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F9C" w:rsidRPr="00F2144B" w:rsidRDefault="00821F9C" w:rsidP="00F21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44B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Едровского сельского поселения Моденков С.В.</w:t>
            </w:r>
          </w:p>
        </w:tc>
      </w:tr>
    </w:tbl>
    <w:p w:rsidR="00821F9C" w:rsidRPr="00EF23FB" w:rsidRDefault="00821F9C" w:rsidP="00821F9C">
      <w:pPr>
        <w:spacing w:after="0"/>
        <w:rPr>
          <w:rFonts w:ascii="Times New Roman" w:hAnsi="Times New Roman" w:cs="Times New Roman"/>
          <w:szCs w:val="24"/>
        </w:rPr>
      </w:pPr>
    </w:p>
    <w:p w:rsidR="00D7656D" w:rsidRDefault="00D7656D" w:rsidP="00D672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656D" w:rsidRDefault="00D7656D" w:rsidP="00D672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656D" w:rsidRDefault="00D7656D" w:rsidP="00D672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656D" w:rsidRDefault="00D7656D" w:rsidP="00D672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656D" w:rsidRDefault="00D7656D" w:rsidP="00D672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7287" w:rsidRPr="00D67287" w:rsidRDefault="00D67287" w:rsidP="00D672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287">
        <w:rPr>
          <w:rFonts w:ascii="Times New Roman" w:hAnsi="Times New Roman" w:cs="Times New Roman"/>
          <w:b/>
          <w:sz w:val="20"/>
          <w:szCs w:val="20"/>
        </w:rPr>
        <w:lastRenderedPageBreak/>
        <w:t>ИНФОРМАЦИЯ ПРОКУРАТУРЫ</w:t>
      </w:r>
    </w:p>
    <w:p w:rsidR="00D7656D" w:rsidRDefault="00D67287" w:rsidP="00D7656D">
      <w:pPr>
        <w:pStyle w:val="a5"/>
        <w:spacing w:before="0" w:beforeAutospacing="0" w:after="0" w:afterAutospacing="0" w:line="288" w:lineRule="atLeast"/>
        <w:ind w:firstLine="540"/>
        <w:jc w:val="center"/>
        <w:rPr>
          <w:sz w:val="20"/>
          <w:szCs w:val="20"/>
        </w:rPr>
      </w:pPr>
      <w:r w:rsidRPr="00D67287">
        <w:rPr>
          <w:b/>
          <w:bCs/>
          <w:sz w:val="20"/>
          <w:szCs w:val="20"/>
        </w:rPr>
        <w:t>Запрет распространять рекламу на ресурсах с ограниченным доступом прошел Госдуму (31.03.2025)</w:t>
      </w:r>
    </w:p>
    <w:p w:rsidR="00D67287" w:rsidRPr="00D67287" w:rsidRDefault="00D67287" w:rsidP="00D7656D">
      <w:pPr>
        <w:pStyle w:val="a5"/>
        <w:spacing w:before="0" w:beforeAutospacing="0" w:after="0" w:afterAutospacing="0" w:line="288" w:lineRule="atLeast"/>
        <w:ind w:firstLine="540"/>
        <w:jc w:val="center"/>
        <w:rPr>
          <w:sz w:val="20"/>
          <w:szCs w:val="20"/>
        </w:rPr>
      </w:pPr>
      <w:r w:rsidRPr="00D67287">
        <w:rPr>
          <w:sz w:val="20"/>
          <w:szCs w:val="20"/>
        </w:rPr>
        <w:t xml:space="preserve">С 1 сентября 2025 года нельзя будет размещать рекламу, в частности, на сайтах, веб-страницах и в приложениях нежелательных организаций. То же коснется иных ресурсов, которые заблокированы по законодательству об информации. </w:t>
      </w:r>
    </w:p>
    <w:p w:rsidR="00D67287" w:rsidRPr="00D67287" w:rsidRDefault="00D67287" w:rsidP="00D6728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D67287">
        <w:rPr>
          <w:sz w:val="20"/>
          <w:szCs w:val="20"/>
        </w:rPr>
        <w:t xml:space="preserve">Отвечать за несоблюдение запрета будут рекламодатели и рекламораспространители. </w:t>
      </w:r>
    </w:p>
    <w:p w:rsidR="00D67287" w:rsidRPr="00D67287" w:rsidRDefault="00D67287" w:rsidP="00D6728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D67287">
        <w:rPr>
          <w:sz w:val="20"/>
          <w:szCs w:val="20"/>
        </w:rPr>
        <w:t xml:space="preserve">Есть и другие поправки. </w:t>
      </w:r>
    </w:p>
    <w:p w:rsidR="00D67287" w:rsidRPr="00D67287" w:rsidRDefault="00D67287" w:rsidP="00D6728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D67287">
        <w:rPr>
          <w:sz w:val="20"/>
          <w:szCs w:val="20"/>
        </w:rPr>
        <w:t xml:space="preserve">Напомним, по общему правилу за нарушения в сфере рекламы должностному лицу или ИП грозит штраф от 4 тыс. до 20 тыс. руб., а компании - от 100 тыс. до 500 тыс. руб. </w:t>
      </w:r>
    </w:p>
    <w:p w:rsidR="00D7656D" w:rsidRDefault="00D7656D" w:rsidP="00D67287">
      <w:pPr>
        <w:pStyle w:val="a5"/>
        <w:spacing w:before="0" w:beforeAutospacing="0" w:after="0" w:afterAutospacing="0" w:line="288" w:lineRule="atLeast"/>
        <w:ind w:firstLine="540"/>
        <w:jc w:val="center"/>
        <w:rPr>
          <w:b/>
          <w:bCs/>
          <w:sz w:val="20"/>
          <w:szCs w:val="20"/>
        </w:rPr>
      </w:pPr>
    </w:p>
    <w:p w:rsidR="00D67287" w:rsidRPr="00D67287" w:rsidRDefault="00D67287" w:rsidP="00D67287">
      <w:pPr>
        <w:pStyle w:val="a5"/>
        <w:spacing w:before="0" w:beforeAutospacing="0" w:after="0" w:afterAutospacing="0" w:line="288" w:lineRule="atLeast"/>
        <w:ind w:firstLine="540"/>
        <w:jc w:val="center"/>
        <w:rPr>
          <w:sz w:val="20"/>
          <w:szCs w:val="20"/>
        </w:rPr>
      </w:pPr>
      <w:r w:rsidRPr="00D67287">
        <w:rPr>
          <w:b/>
          <w:bCs/>
          <w:sz w:val="20"/>
          <w:szCs w:val="20"/>
        </w:rPr>
        <w:t>ВС РФ: убытки из-за необоснованного отказа в ремонте по ОСАГО не ограничены страховым лимитом (31.03.2025)</w:t>
      </w:r>
    </w:p>
    <w:p w:rsidR="00D67287" w:rsidRPr="00D7656D" w:rsidRDefault="00D67287" w:rsidP="00D76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656D">
        <w:rPr>
          <w:rFonts w:ascii="Times New Roman" w:eastAsia="Times New Roman" w:hAnsi="Times New Roman" w:cs="Times New Roman"/>
          <w:sz w:val="20"/>
          <w:szCs w:val="20"/>
        </w:rPr>
        <w:t xml:space="preserve">Потерпевшей неправомерно отказали в ремонте ТС. Она попросила суд взыскать со страховщика, в частности, 780 тыс. руб. убытков. Первая инстанция пошла навстречу. Апелляция и кассация сочли, что сумма должна быть ограничена лимитом страховки в размере 400 тыс. руб. </w:t>
      </w:r>
    </w:p>
    <w:p w:rsidR="00D67287" w:rsidRPr="00D7656D" w:rsidRDefault="00D67287" w:rsidP="00D76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656D">
        <w:rPr>
          <w:rFonts w:ascii="Times New Roman" w:eastAsia="Times New Roman" w:hAnsi="Times New Roman" w:cs="Times New Roman"/>
          <w:sz w:val="20"/>
          <w:szCs w:val="20"/>
        </w:rPr>
        <w:t xml:space="preserve">По мнению ВС РФ, если страховщик не исполнил обязательства, то размер убытков - это стоимость ремонта, который тот должен был организовать и оплатить. Такие убытки возмещают по общим правилам ГК РФ. Сумма не ограничена страховым лимитом. К моменту рассмотрения дела она может превысить ранее определенную стоимость ремонта и лимит, в т.ч. из-за разницы цен и их динамики. </w:t>
      </w:r>
    </w:p>
    <w:p w:rsidR="00D67287" w:rsidRPr="00D7656D" w:rsidRDefault="00D67287" w:rsidP="00D76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656D">
        <w:rPr>
          <w:rFonts w:ascii="Times New Roman" w:eastAsia="Times New Roman" w:hAnsi="Times New Roman" w:cs="Times New Roman"/>
          <w:sz w:val="20"/>
          <w:szCs w:val="20"/>
        </w:rPr>
        <w:t xml:space="preserve">Выводы основаны на позиции Пленума ВС РФ. Он разъяснил, что в такой ситуации можно, например, самостоятельно починить ТС и потребовать от страховщика возместить затраты в размере действительной стоимости ремонта. </w:t>
      </w:r>
    </w:p>
    <w:p w:rsidR="00D67287" w:rsidRPr="00D7656D" w:rsidRDefault="00D67287" w:rsidP="00D76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656D">
        <w:rPr>
          <w:rFonts w:ascii="Times New Roman" w:eastAsia="Times New Roman" w:hAnsi="Times New Roman" w:cs="Times New Roman"/>
          <w:sz w:val="20"/>
          <w:szCs w:val="20"/>
        </w:rPr>
        <w:t xml:space="preserve">Верховный суд направил дело на новое рассмотрение. </w:t>
      </w:r>
    </w:p>
    <w:p w:rsidR="00D7656D" w:rsidRDefault="00D7656D" w:rsidP="00D76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D67287" w:rsidRPr="00D7656D" w:rsidRDefault="00D67287" w:rsidP="00D76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56D">
        <w:rPr>
          <w:rFonts w:ascii="Times New Roman" w:eastAsia="Times New Roman" w:hAnsi="Times New Roman" w:cs="Times New Roman"/>
          <w:b/>
          <w:sz w:val="20"/>
          <w:szCs w:val="20"/>
        </w:rPr>
        <w:t>Мониторинг исполнения обязанностей операторов связи: постановление о новой ГИС опубликовано (27.03.2025)</w:t>
      </w:r>
    </w:p>
    <w:p w:rsidR="00D67287" w:rsidRPr="00D7656D" w:rsidRDefault="00D67287" w:rsidP="00D76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656D">
        <w:rPr>
          <w:rFonts w:ascii="Times New Roman" w:eastAsia="Times New Roman" w:hAnsi="Times New Roman" w:cs="Times New Roman"/>
          <w:sz w:val="20"/>
          <w:szCs w:val="20"/>
        </w:rPr>
        <w:t xml:space="preserve">С 1 апреля 2025 года новая ГИС будет взаимодействовать с системами операторов связи. Чтобы им получить доступ, нужно направить запрос через личный кабинет на сайте Роскомнадзора. Оператора связи зарегистрируют в течение 3 рабочих дней с даты получения запроса. </w:t>
      </w:r>
    </w:p>
    <w:p w:rsidR="00D67287" w:rsidRPr="00D7656D" w:rsidRDefault="00D67287" w:rsidP="00D76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656D">
        <w:rPr>
          <w:rFonts w:ascii="Times New Roman" w:eastAsia="Times New Roman" w:hAnsi="Times New Roman" w:cs="Times New Roman"/>
          <w:sz w:val="20"/>
          <w:szCs w:val="20"/>
        </w:rPr>
        <w:t xml:space="preserve">С помощью ГИС операторы станут узнавать, в частности сколько абонентских номеров выделено или предоставлено в пользование одному гражданину РФ. Это поможет не нарушить общее правило о лимите из 20 номеров, который начнет действовать с 1 апреля. Также ГИС позволит Роскомнадзору следить за тем, выполняют ли операторы ряд обязанностей по проверке числа номеров и пр. </w:t>
      </w:r>
    </w:p>
    <w:p w:rsidR="00D67287" w:rsidRPr="00D7656D" w:rsidRDefault="00D67287" w:rsidP="00D76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656D">
        <w:rPr>
          <w:rFonts w:ascii="Times New Roman" w:eastAsia="Times New Roman" w:hAnsi="Times New Roman" w:cs="Times New Roman"/>
          <w:sz w:val="20"/>
          <w:szCs w:val="20"/>
        </w:rPr>
        <w:t xml:space="preserve">ГИС будет работать ежедневно и круглосуточно. Однако возможны перерывы из-за сбоев и плановые приостановки из-за регламентных и технологических работ. Для последних есть требования к частоте, длительности, времени проведения и предварительному уведомлению операторов связи. </w:t>
      </w:r>
    </w:p>
    <w:p w:rsidR="00D7656D" w:rsidRDefault="00D7656D" w:rsidP="00D67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67287" w:rsidRPr="00D67287" w:rsidRDefault="00D67287" w:rsidP="00D67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67287">
        <w:rPr>
          <w:rFonts w:ascii="Times New Roman" w:eastAsia="Times New Roman" w:hAnsi="Times New Roman" w:cs="Times New Roman"/>
          <w:b/>
          <w:sz w:val="20"/>
          <w:szCs w:val="20"/>
        </w:rPr>
        <w:t>Прокуратура Валдайского района направила в суд уголовное дело за управление автомобилем в состоянии опьянения</w:t>
      </w:r>
    </w:p>
    <w:p w:rsidR="00D67287" w:rsidRPr="00D67287" w:rsidRDefault="00D67287" w:rsidP="00D67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728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67287">
        <w:rPr>
          <w:rFonts w:ascii="Times New Roman" w:eastAsia="Times New Roman" w:hAnsi="Times New Roman" w:cs="Times New Roman"/>
          <w:sz w:val="20"/>
          <w:szCs w:val="20"/>
        </w:rPr>
        <w:t>Прокуратура Валдайского района утвердила обвинительный акт по уголовному делу в отношении 62-летнего местного жителя. Он обвиняется в совершении преступления по ч. 1 ст. 264.1 УК РФ (управление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опьянения).</w:t>
      </w:r>
    </w:p>
    <w:p w:rsidR="00D67287" w:rsidRPr="00D67287" w:rsidRDefault="00D67287" w:rsidP="00D67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7287">
        <w:rPr>
          <w:rFonts w:ascii="Times New Roman" w:eastAsia="Times New Roman" w:hAnsi="Times New Roman" w:cs="Times New Roman"/>
          <w:sz w:val="20"/>
          <w:szCs w:val="20"/>
        </w:rPr>
        <w:tab/>
        <w:t xml:space="preserve">По версии следствия, в декабре 2024 года обвиняемый, будучи ранее подвергнутым административному наказанию за управление транспортным средством в состоянии опьянения в виде штрафа в размере 30 000 рублей, вновь был остановлен в состоянии алкогольного опьянения при управлении автомобиля марки «Рено Логан» сотрудниками ДПС на ул. Выскодно-2, </w:t>
      </w:r>
      <w:r w:rsidRPr="00D67287">
        <w:rPr>
          <w:rFonts w:ascii="Times New Roman" w:eastAsia="Times New Roman" w:hAnsi="Times New Roman" w:cs="Times New Roman"/>
          <w:sz w:val="20"/>
          <w:szCs w:val="20"/>
        </w:rPr>
        <w:br/>
        <w:t>г. Валдай.</w:t>
      </w:r>
    </w:p>
    <w:p w:rsidR="00D67287" w:rsidRPr="00D67287" w:rsidRDefault="00D67287" w:rsidP="00D67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7287">
        <w:rPr>
          <w:rFonts w:ascii="Times New Roman" w:eastAsia="Times New Roman" w:hAnsi="Times New Roman" w:cs="Times New Roman"/>
          <w:sz w:val="20"/>
          <w:szCs w:val="20"/>
        </w:rPr>
        <w:tab/>
        <w:t>Вину в совершении преступления обвиняемый признал в полном объеме.</w:t>
      </w:r>
    </w:p>
    <w:p w:rsidR="00D67287" w:rsidRPr="00D7656D" w:rsidRDefault="00D67287" w:rsidP="00D76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7287">
        <w:rPr>
          <w:rFonts w:ascii="Times New Roman" w:eastAsia="Times New Roman" w:hAnsi="Times New Roman" w:cs="Times New Roman"/>
          <w:sz w:val="20"/>
          <w:szCs w:val="20"/>
        </w:rPr>
        <w:tab/>
        <w:t>Уголовное дело с утвержденным обвинительным актом направлено в Валдайский районный суд для рассмотрения по существу.</w:t>
      </w:r>
    </w:p>
    <w:p w:rsidR="00D67287" w:rsidRPr="00D67287" w:rsidRDefault="00D67287" w:rsidP="00D672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287">
        <w:rPr>
          <w:rFonts w:ascii="Times New Roman" w:hAnsi="Times New Roman" w:cs="Times New Roman"/>
          <w:b/>
          <w:sz w:val="20"/>
          <w:szCs w:val="20"/>
        </w:rPr>
        <w:t>В Валдае местный житель осужден за неуплату алиментов</w:t>
      </w:r>
    </w:p>
    <w:p w:rsidR="00D67287" w:rsidRPr="00D67287" w:rsidRDefault="00D67287" w:rsidP="00D67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7287">
        <w:rPr>
          <w:rFonts w:ascii="Times New Roman" w:eastAsia="Times New Roman" w:hAnsi="Times New Roman" w:cs="Times New Roman"/>
          <w:sz w:val="20"/>
          <w:szCs w:val="20"/>
        </w:rPr>
        <w:t>Валдайский районный суд с участием представителя прокуратуры Валдайского района вынес обвинительный приговор по уголовному делу в отношении 38-летнего местного жителя Сергеева С. Он признан виновным в совершении преступления по ч. 1 ст. 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неоднократно).</w:t>
      </w:r>
    </w:p>
    <w:p w:rsidR="00D67287" w:rsidRPr="00D67287" w:rsidRDefault="00D67287" w:rsidP="00D6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7287">
        <w:rPr>
          <w:rFonts w:ascii="Times New Roman" w:hAnsi="Times New Roman" w:cs="Times New Roman"/>
          <w:sz w:val="20"/>
          <w:szCs w:val="20"/>
        </w:rPr>
        <w:lastRenderedPageBreak/>
        <w:t>Судом установлено, что с ноября 2024 года по январь 2025 года Сергеев, будучи ранее привлеченным к административной ответственности в виде обязательных работ на срок 30 часов за уклонение от уплаты алиментов, вновь не производил выплаты на содержание несовершеннолетней дочери.</w:t>
      </w:r>
    </w:p>
    <w:p w:rsidR="00D67287" w:rsidRPr="00D67287" w:rsidRDefault="00D67287" w:rsidP="00D6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7287">
        <w:rPr>
          <w:rFonts w:ascii="Times New Roman" w:hAnsi="Times New Roman" w:cs="Times New Roman"/>
          <w:sz w:val="20"/>
          <w:szCs w:val="20"/>
        </w:rPr>
        <w:t>Общая сумма задолженности по алиментам составила более 840 тыс. рублей, в том числе за период злостного уклонения от уплаты алиментов – более 47 тыс. рублей.</w:t>
      </w:r>
    </w:p>
    <w:p w:rsidR="00D67287" w:rsidRPr="00D67287" w:rsidRDefault="00D67287" w:rsidP="00D6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7287">
        <w:rPr>
          <w:rFonts w:ascii="Times New Roman" w:hAnsi="Times New Roman" w:cs="Times New Roman"/>
          <w:sz w:val="20"/>
          <w:szCs w:val="20"/>
        </w:rPr>
        <w:t>Вину в совершении преступления подсудимый признал полностью.</w:t>
      </w:r>
    </w:p>
    <w:p w:rsidR="00D67287" w:rsidRPr="00D67287" w:rsidRDefault="00D67287" w:rsidP="00D6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7287">
        <w:rPr>
          <w:rFonts w:ascii="Times New Roman" w:hAnsi="Times New Roman" w:cs="Times New Roman"/>
          <w:sz w:val="20"/>
          <w:szCs w:val="20"/>
        </w:rPr>
        <w:t>Суд с учетом позиции представителя прокуратуры назначил ему наказание в виде исправительных работ на срок 5 месяцев с удержанием 05 % заработка в доход государства.</w:t>
      </w:r>
    </w:p>
    <w:p w:rsidR="00821F9C" w:rsidRDefault="00D67287" w:rsidP="00466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7287">
        <w:rPr>
          <w:rFonts w:ascii="Times New Roman" w:hAnsi="Times New Roman" w:cs="Times New Roman"/>
          <w:sz w:val="20"/>
          <w:szCs w:val="20"/>
        </w:rPr>
        <w:t>Приговор вступил в законную силу.</w:t>
      </w:r>
    </w:p>
    <w:p w:rsidR="00466F5A" w:rsidRPr="00466F5A" w:rsidRDefault="00466F5A" w:rsidP="00466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B1639" w:rsidRPr="00F2144B" w:rsidRDefault="00DB1639" w:rsidP="00F2144B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F2144B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DB1639" w:rsidRPr="00F2144B" w:rsidRDefault="00DB1639" w:rsidP="00F2144B">
      <w:pPr>
        <w:pStyle w:val="2"/>
        <w:rPr>
          <w:sz w:val="20"/>
          <w:szCs w:val="20"/>
        </w:rPr>
      </w:pPr>
      <w:r w:rsidRPr="00F2144B">
        <w:rPr>
          <w:color w:val="000000"/>
          <w:sz w:val="20"/>
          <w:szCs w:val="20"/>
        </w:rPr>
        <w:t>П О С Т А Н О В Л Е Н И Е</w:t>
      </w:r>
      <w:r w:rsidR="00F2144B" w:rsidRPr="00F2144B">
        <w:rPr>
          <w:color w:val="000000"/>
          <w:sz w:val="20"/>
          <w:szCs w:val="20"/>
        </w:rPr>
        <w:t xml:space="preserve"> от </w:t>
      </w:r>
      <w:r w:rsidRPr="00F2144B">
        <w:rPr>
          <w:sz w:val="20"/>
          <w:szCs w:val="20"/>
        </w:rPr>
        <w:t xml:space="preserve">08.04.2025  </w:t>
      </w:r>
      <w:r w:rsidR="00F2144B" w:rsidRPr="00F2144B">
        <w:rPr>
          <w:sz w:val="20"/>
          <w:szCs w:val="20"/>
        </w:rPr>
        <w:t>№ 648</w:t>
      </w:r>
      <w:r w:rsidRPr="00F2144B">
        <w:rPr>
          <w:sz w:val="20"/>
          <w:szCs w:val="20"/>
        </w:rPr>
        <w:t xml:space="preserve">                                                                                                 </w:t>
      </w:r>
    </w:p>
    <w:p w:rsidR="00DB1639" w:rsidRPr="00F2144B" w:rsidRDefault="00DB1639" w:rsidP="00F2144B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  <w:r w:rsidRPr="00F2144B">
        <w:rPr>
          <w:rFonts w:ascii="Times New Roman" w:hAnsi="Times New Roman"/>
          <w:b/>
          <w:bCs/>
          <w:sz w:val="20"/>
          <w:szCs w:val="20"/>
        </w:rPr>
        <w:t>О внесении изменений постановление от 21.03.2014</w:t>
      </w:r>
      <w:r w:rsidR="00F2144B" w:rsidRPr="00F2144B">
        <w:rPr>
          <w:rFonts w:ascii="Times New Roman" w:hAnsi="Times New Roman"/>
          <w:b/>
          <w:bCs/>
          <w:sz w:val="20"/>
          <w:szCs w:val="20"/>
        </w:rPr>
        <w:t xml:space="preserve">   № 30</w:t>
      </w:r>
    </w:p>
    <w:p w:rsidR="00DB1639" w:rsidRPr="00F2144B" w:rsidRDefault="00DB1639" w:rsidP="00DB163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F2144B">
        <w:rPr>
          <w:rFonts w:ascii="Times New Roman" w:hAnsi="Times New Roman"/>
          <w:sz w:val="20"/>
          <w:szCs w:val="20"/>
        </w:rPr>
        <w:tab/>
        <w:t xml:space="preserve">Руководствуясь пунктом 7  части 1 статьи 6 областного закона от 27.04.2015 № 763-ОЗ  «О предоставлении земельных участков на территории Новгородской области» </w:t>
      </w:r>
    </w:p>
    <w:p w:rsidR="00DB1639" w:rsidRPr="00F2144B" w:rsidRDefault="00DB1639" w:rsidP="00DB163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F2144B">
        <w:rPr>
          <w:rFonts w:ascii="Times New Roman" w:hAnsi="Times New Roman"/>
          <w:b/>
          <w:bCs/>
          <w:sz w:val="20"/>
          <w:szCs w:val="20"/>
        </w:rPr>
        <w:t>ПОСТАНОВЛЯЮ:</w:t>
      </w:r>
    </w:p>
    <w:p w:rsidR="00DB1639" w:rsidRPr="00F2144B" w:rsidRDefault="00DB1639" w:rsidP="00DB1639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F2144B">
        <w:rPr>
          <w:rFonts w:ascii="Times New Roman" w:hAnsi="Times New Roman"/>
          <w:sz w:val="20"/>
          <w:szCs w:val="20"/>
        </w:rPr>
        <w:t>1. Внести следующие изменения в постановление Администрации Едровского сельского поселения № 30 от 21.03.2014  «Об утверждении Перечня и схем расположения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участков, на территории Едровского сельского поселения»:</w:t>
      </w:r>
    </w:p>
    <w:p w:rsidR="00DB1639" w:rsidRPr="00F2144B" w:rsidRDefault="00DB1639" w:rsidP="00DB1639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F2144B">
        <w:rPr>
          <w:rFonts w:ascii="Times New Roman" w:hAnsi="Times New Roman"/>
          <w:sz w:val="20"/>
          <w:szCs w:val="20"/>
        </w:rPr>
        <w:t>1.1. Перечень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 на территории Едровского сельского поселения, дополнить строками следующего содержания:</w:t>
      </w:r>
    </w:p>
    <w:p w:rsidR="00DB1639" w:rsidRPr="00F2144B" w:rsidRDefault="00DB1639" w:rsidP="00DB1639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2"/>
        <w:gridCol w:w="7225"/>
      </w:tblGrid>
      <w:tr w:rsidR="00DB1639" w:rsidRPr="00F2144B" w:rsidTr="00D7656D">
        <w:trPr>
          <w:trHeight w:val="635"/>
        </w:trPr>
        <w:tc>
          <w:tcPr>
            <w:tcW w:w="2518" w:type="dxa"/>
          </w:tcPr>
          <w:p w:rsidR="00DB1639" w:rsidRPr="00F2144B" w:rsidRDefault="00DB1639" w:rsidP="00F2144B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144B">
              <w:rPr>
                <w:rFonts w:ascii="Times New Roman" w:hAnsi="Times New Roman"/>
                <w:b/>
                <w:bCs/>
                <w:sz w:val="20"/>
                <w:szCs w:val="20"/>
              </w:rPr>
              <w:t>д.Новая Ситенка</w:t>
            </w:r>
          </w:p>
        </w:tc>
        <w:tc>
          <w:tcPr>
            <w:tcW w:w="7477" w:type="dxa"/>
          </w:tcPr>
          <w:p w:rsidR="00DB1639" w:rsidRPr="00F2144B" w:rsidRDefault="00DB1639" w:rsidP="00F2144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44B">
              <w:rPr>
                <w:rFonts w:ascii="Times New Roman" w:hAnsi="Times New Roman"/>
                <w:sz w:val="20"/>
                <w:szCs w:val="20"/>
              </w:rPr>
              <w:t xml:space="preserve">земельный массив  площадью  7000  кв.м. расположен в восточном  направлении от  земельного участка с кадастровым номером 53:03:0415007:13  </w:t>
            </w:r>
          </w:p>
        </w:tc>
      </w:tr>
    </w:tbl>
    <w:p w:rsidR="00DB1639" w:rsidRPr="00F2144B" w:rsidRDefault="00DB1639" w:rsidP="00DB1639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DB1639" w:rsidRPr="00F2144B" w:rsidRDefault="00DB1639" w:rsidP="00DB1639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F2144B">
        <w:rPr>
          <w:rFonts w:ascii="Times New Roman" w:hAnsi="Times New Roman"/>
          <w:sz w:val="20"/>
          <w:szCs w:val="20"/>
        </w:rPr>
        <w:t>1.2. Дополнить схему расположения мест, предназначенных для формирования  земельных участков, для отдельных категорий граждан, включенных в список граждан, имеющих право на бесплатное получение земельных участков на территории Едровского сельского поселения, д.Новая Ситенка  Едровского сельского поселения, Валдайского района, Новгородской области (прилагается).</w:t>
      </w:r>
    </w:p>
    <w:p w:rsidR="00DB1639" w:rsidRPr="00F2144B" w:rsidRDefault="00DB1639" w:rsidP="00F2144B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F2144B">
        <w:rPr>
          <w:rFonts w:ascii="Times New Roman" w:hAnsi="Times New Roman"/>
          <w:sz w:val="20"/>
          <w:szCs w:val="20"/>
        </w:rPr>
        <w:t>2. Опубликовать данное постановление в  информационном бюллетене  «Едровский вестник», на официальном сайте Едровского сельского поселения и на официальном сайте Администрации Валдайского муниципального района.</w:t>
      </w:r>
    </w:p>
    <w:p w:rsidR="00DB1639" w:rsidRPr="00F2144B" w:rsidRDefault="00DB1639" w:rsidP="00DB163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F2144B">
        <w:rPr>
          <w:rFonts w:ascii="Times New Roman" w:hAnsi="Times New Roman"/>
          <w:sz w:val="20"/>
          <w:szCs w:val="20"/>
        </w:rPr>
        <w:t>Глава  Едровского   сельского поселения</w:t>
      </w:r>
      <w:r w:rsidRPr="00F2144B">
        <w:rPr>
          <w:rFonts w:ascii="Times New Roman" w:hAnsi="Times New Roman"/>
          <w:sz w:val="20"/>
          <w:szCs w:val="20"/>
        </w:rPr>
        <w:tab/>
      </w:r>
      <w:r w:rsidRPr="00F2144B">
        <w:rPr>
          <w:rFonts w:ascii="Times New Roman" w:hAnsi="Times New Roman"/>
          <w:sz w:val="20"/>
          <w:szCs w:val="20"/>
        </w:rPr>
        <w:tab/>
        <w:t xml:space="preserve">                       С.В.Моденков</w:t>
      </w:r>
    </w:p>
    <w:p w:rsidR="00DB1639" w:rsidRDefault="00DB1639" w:rsidP="00DB1639">
      <w:pPr>
        <w:spacing w:after="0"/>
      </w:pPr>
    </w:p>
    <w:p w:rsidR="00DB1639" w:rsidRPr="00F2144B" w:rsidRDefault="00DB1639" w:rsidP="00F214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144B">
        <w:rPr>
          <w:rFonts w:ascii="Times New Roman" w:hAnsi="Times New Roman" w:cs="Times New Roman"/>
          <w:sz w:val="20"/>
          <w:szCs w:val="20"/>
        </w:rPr>
        <w:t xml:space="preserve">Приложение № 1к постановлению Администрации Едровского сельского поселения </w:t>
      </w:r>
    </w:p>
    <w:p w:rsidR="00DB1639" w:rsidRPr="00F2144B" w:rsidRDefault="00DB1639" w:rsidP="00F214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144B">
        <w:rPr>
          <w:rFonts w:ascii="Times New Roman" w:hAnsi="Times New Roman" w:cs="Times New Roman"/>
          <w:sz w:val="20"/>
          <w:szCs w:val="20"/>
        </w:rPr>
        <w:t xml:space="preserve">от 08.04.2025  № 648  </w:t>
      </w:r>
    </w:p>
    <w:p w:rsidR="00DB1639" w:rsidRPr="00F2144B" w:rsidRDefault="00DB1639" w:rsidP="00DB1639">
      <w:pPr>
        <w:tabs>
          <w:tab w:val="left" w:pos="39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2144B">
        <w:rPr>
          <w:rFonts w:ascii="Times New Roman" w:hAnsi="Times New Roman" w:cs="Times New Roman"/>
          <w:sz w:val="20"/>
          <w:szCs w:val="20"/>
        </w:rPr>
        <w:t>Схема расположения мест, предназначенных для формирования земельных участков, для отдельных категорий граждан, включенных в список граждан, имеющих право на бесплатное получение земельных участков, на территории Едровского сельского поселения</w:t>
      </w:r>
    </w:p>
    <w:p w:rsidR="00DB1639" w:rsidRPr="00F2144B" w:rsidRDefault="00DB1639" w:rsidP="00DB1639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B1639" w:rsidRPr="00F2144B" w:rsidRDefault="00DB1639" w:rsidP="00DB1639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2144B">
        <w:rPr>
          <w:rFonts w:ascii="Times New Roman" w:hAnsi="Times New Roman" w:cs="Times New Roman"/>
          <w:sz w:val="20"/>
          <w:szCs w:val="20"/>
        </w:rPr>
        <w:t>д.Новая Ситенка  Едровского сельского поселения</w:t>
      </w:r>
    </w:p>
    <w:p w:rsidR="00DB1639" w:rsidRPr="00F2144B" w:rsidRDefault="00DB1639" w:rsidP="00DB1639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2144B">
        <w:rPr>
          <w:rFonts w:ascii="Times New Roman" w:hAnsi="Times New Roman" w:cs="Times New Roman"/>
          <w:sz w:val="20"/>
          <w:szCs w:val="20"/>
        </w:rPr>
        <w:t>Валдайского района Новгородской области</w:t>
      </w:r>
    </w:p>
    <w:p w:rsidR="00DB1639" w:rsidRDefault="00DB1639" w:rsidP="00DB1639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1639" w:rsidRDefault="00DB1639" w:rsidP="00DB1639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1639" w:rsidRDefault="00DB1639" w:rsidP="00DB1639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1639" w:rsidRDefault="00DB1639" w:rsidP="00DB1639">
      <w:pPr>
        <w:spacing w:after="0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448550" cy="5362575"/>
            <wp:effectExtent l="19050" t="0" r="0" b="0"/>
            <wp:docPr id="2" name="Рисунок 2" descr="Схема к постановлению Н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к постановлению Н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FB6" w:rsidRDefault="00C04FB6"/>
    <w:p w:rsidR="00F2144B" w:rsidRPr="00D67287" w:rsidRDefault="00F2144B" w:rsidP="00D6728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D67287">
        <w:rPr>
          <w:rFonts w:ascii="Times New Roman" w:hAnsi="Times New Roman"/>
          <w:b/>
          <w:sz w:val="20"/>
          <w:szCs w:val="20"/>
        </w:rPr>
        <w:t xml:space="preserve">     СОВЕТ ДЕПУТАТОВ ЕДРОВСКОГО СЕЛЬСКОГО ПОСЕЛЕНИЯ</w:t>
      </w:r>
    </w:p>
    <w:p w:rsidR="00D67287" w:rsidRPr="00D67287" w:rsidRDefault="00D67287" w:rsidP="00D67287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D67287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F2144B" w:rsidRPr="00D67287">
        <w:rPr>
          <w:rFonts w:ascii="Times New Roman" w:hAnsi="Times New Roman"/>
          <w:b/>
          <w:color w:val="000000"/>
          <w:sz w:val="20"/>
          <w:szCs w:val="20"/>
        </w:rPr>
        <w:t xml:space="preserve">    РЕШЕНИЕ</w:t>
      </w:r>
      <w:r w:rsidRPr="00D67287">
        <w:rPr>
          <w:rFonts w:ascii="Times New Roman" w:hAnsi="Times New Roman"/>
          <w:b/>
          <w:color w:val="000000"/>
          <w:sz w:val="20"/>
          <w:szCs w:val="20"/>
        </w:rPr>
        <w:t xml:space="preserve"> от </w:t>
      </w:r>
      <w:r w:rsidR="00F2144B" w:rsidRPr="00D67287">
        <w:rPr>
          <w:rFonts w:ascii="Times New Roman" w:hAnsi="Times New Roman"/>
          <w:b/>
          <w:sz w:val="20"/>
          <w:szCs w:val="20"/>
        </w:rPr>
        <w:t xml:space="preserve">25.04.2025 </w:t>
      </w:r>
      <w:r w:rsidRPr="00D67287">
        <w:rPr>
          <w:rFonts w:ascii="Times New Roman" w:hAnsi="Times New Roman"/>
          <w:b/>
          <w:sz w:val="20"/>
          <w:szCs w:val="20"/>
        </w:rPr>
        <w:t>№ 193</w:t>
      </w:r>
    </w:p>
    <w:p w:rsidR="00F2144B" w:rsidRPr="00D67287" w:rsidRDefault="00F2144B" w:rsidP="00F214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287">
        <w:rPr>
          <w:rFonts w:ascii="Times New Roman" w:hAnsi="Times New Roman" w:cs="Times New Roman"/>
          <w:b/>
          <w:sz w:val="20"/>
          <w:szCs w:val="20"/>
        </w:rPr>
        <w:t>О внесении изменений в решение Совета депутатов Едровского</w:t>
      </w:r>
    </w:p>
    <w:p w:rsidR="00F2144B" w:rsidRPr="00D67287" w:rsidRDefault="00F2144B" w:rsidP="00D672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287">
        <w:rPr>
          <w:rFonts w:ascii="Times New Roman" w:hAnsi="Times New Roman" w:cs="Times New Roman"/>
          <w:b/>
          <w:sz w:val="20"/>
          <w:szCs w:val="20"/>
        </w:rPr>
        <w:t>сельского поселения от 26.12.2024г. № 182  «О бюджете Едровского   сельского поселения  на 2025 год и плановый период 2026 и 2027 годов»</w:t>
      </w:r>
    </w:p>
    <w:p w:rsidR="00F2144B" w:rsidRPr="00D67287" w:rsidRDefault="00F2144B" w:rsidP="00F2144B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67287">
        <w:rPr>
          <w:rFonts w:ascii="Times New Roman" w:eastAsia="Times New Roman" w:hAnsi="Times New Roman" w:cs="Times New Roman"/>
          <w:b/>
          <w:sz w:val="20"/>
          <w:szCs w:val="20"/>
        </w:rPr>
        <w:t>Совет депутатов Едровского сельского поселения</w:t>
      </w:r>
    </w:p>
    <w:p w:rsidR="00F2144B" w:rsidRPr="00D67287" w:rsidRDefault="00F2144B" w:rsidP="00F2144B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67287">
        <w:rPr>
          <w:rFonts w:ascii="Times New Roman" w:eastAsia="Times New Roman" w:hAnsi="Times New Roman" w:cs="Times New Roman"/>
          <w:b/>
          <w:sz w:val="20"/>
          <w:szCs w:val="20"/>
        </w:rPr>
        <w:t>РЕШИЛ:</w:t>
      </w:r>
    </w:p>
    <w:p w:rsidR="00F2144B" w:rsidRPr="00D67287" w:rsidRDefault="00F2144B" w:rsidP="00F2144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7287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D67287">
        <w:rPr>
          <w:rFonts w:ascii="Times New Roman" w:hAnsi="Times New Roman" w:cs="Times New Roman"/>
          <w:sz w:val="20"/>
          <w:szCs w:val="20"/>
        </w:rPr>
        <w:t xml:space="preserve">1. </w:t>
      </w:r>
      <w:r w:rsidRPr="00D67287">
        <w:rPr>
          <w:rFonts w:ascii="Times New Roman" w:eastAsia="Times New Roman" w:hAnsi="Times New Roman" w:cs="Times New Roman"/>
          <w:sz w:val="20"/>
          <w:szCs w:val="20"/>
        </w:rPr>
        <w:t>Внести в  решение Совета депутатов Едровского сельского поселения от 26.12.2024 № 182</w:t>
      </w:r>
      <w:r w:rsidRPr="00D6728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67287">
        <w:rPr>
          <w:rFonts w:ascii="Times New Roman" w:eastAsia="Times New Roman" w:hAnsi="Times New Roman" w:cs="Times New Roman"/>
          <w:sz w:val="20"/>
          <w:szCs w:val="20"/>
        </w:rPr>
        <w:t xml:space="preserve"> «О   бюджете Едровского сельского поселения на 2025 год и плановый период 2026 и 2027 годов» следующие изменения:      </w:t>
      </w:r>
    </w:p>
    <w:p w:rsidR="00F2144B" w:rsidRPr="00D67287" w:rsidRDefault="00F2144B" w:rsidP="00F2144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7287">
        <w:rPr>
          <w:rFonts w:ascii="Times New Roman" w:hAnsi="Times New Roman" w:cs="Times New Roman"/>
          <w:sz w:val="20"/>
          <w:szCs w:val="20"/>
        </w:rPr>
        <w:t xml:space="preserve">1.1. </w:t>
      </w:r>
      <w:r w:rsidRPr="00D67287">
        <w:rPr>
          <w:rFonts w:ascii="Times New Roman" w:eastAsia="Times New Roman" w:hAnsi="Times New Roman" w:cs="Times New Roman"/>
          <w:sz w:val="20"/>
          <w:szCs w:val="20"/>
        </w:rPr>
        <w:t>Пункт 1 читать в следующей редакции:</w:t>
      </w:r>
    </w:p>
    <w:p w:rsidR="00F2144B" w:rsidRPr="00D67287" w:rsidRDefault="00F2144B" w:rsidP="00F2144B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7287">
        <w:rPr>
          <w:rFonts w:ascii="Times New Roman" w:eastAsia="Times New Roman" w:hAnsi="Times New Roman" w:cs="Times New Roman"/>
          <w:sz w:val="20"/>
          <w:szCs w:val="20"/>
        </w:rPr>
        <w:t>« Установить  основные характеристики бюджета Едровского сельского поселения (далее –   бюджет поселения) на 2025 год:</w:t>
      </w:r>
    </w:p>
    <w:p w:rsidR="00F2144B" w:rsidRPr="00D67287" w:rsidRDefault="00F2144B" w:rsidP="00F214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7287">
        <w:rPr>
          <w:rFonts w:ascii="Times New Roman" w:eastAsia="Times New Roman" w:hAnsi="Times New Roman" w:cs="Times New Roman"/>
          <w:sz w:val="20"/>
          <w:szCs w:val="20"/>
        </w:rPr>
        <w:t xml:space="preserve">прогнозируемый общий объем доходов бюджета поселения в сумме </w:t>
      </w:r>
    </w:p>
    <w:p w:rsidR="00F2144B" w:rsidRPr="00D67287" w:rsidRDefault="00F2144B" w:rsidP="00F214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7287">
        <w:rPr>
          <w:rFonts w:ascii="Times New Roman" w:eastAsia="Times New Roman" w:hAnsi="Times New Roman" w:cs="Times New Roman"/>
          <w:sz w:val="20"/>
          <w:szCs w:val="20"/>
        </w:rPr>
        <w:t>164486356,75 рубля;</w:t>
      </w:r>
    </w:p>
    <w:p w:rsidR="00F2144B" w:rsidRPr="00D67287" w:rsidRDefault="00F2144B" w:rsidP="00F214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7287">
        <w:rPr>
          <w:rFonts w:ascii="Times New Roman" w:eastAsia="Times New Roman" w:hAnsi="Times New Roman" w:cs="Times New Roman"/>
          <w:sz w:val="20"/>
          <w:szCs w:val="20"/>
        </w:rPr>
        <w:t xml:space="preserve">общий объем расходов бюджета поселения в сумме 17476848,07 рублей;   </w:t>
      </w:r>
    </w:p>
    <w:p w:rsidR="00F2144B" w:rsidRPr="00D67287" w:rsidRDefault="00F2144B" w:rsidP="00F214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7287">
        <w:rPr>
          <w:rFonts w:ascii="Times New Roman" w:eastAsia="Times New Roman" w:hAnsi="Times New Roman" w:cs="Times New Roman"/>
          <w:sz w:val="20"/>
          <w:szCs w:val="20"/>
        </w:rPr>
        <w:t>прогнозируемый дефицит бюджета поселения в сумме 990491,32 рублей.»</w:t>
      </w:r>
    </w:p>
    <w:p w:rsidR="00F2144B" w:rsidRPr="00D67287" w:rsidRDefault="00F2144B" w:rsidP="00F2144B">
      <w:pPr>
        <w:pStyle w:val="a8"/>
        <w:shd w:val="clear" w:color="auto" w:fill="FFFFFF"/>
        <w:suppressAutoHyphens/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7287">
        <w:rPr>
          <w:rFonts w:ascii="Times New Roman" w:hAnsi="Times New Roman" w:cs="Times New Roman"/>
          <w:sz w:val="20"/>
          <w:szCs w:val="20"/>
        </w:rPr>
        <w:t xml:space="preserve">1.2. </w:t>
      </w:r>
      <w:r w:rsidRPr="00D67287">
        <w:rPr>
          <w:rFonts w:ascii="Times New Roman" w:eastAsia="Times New Roman" w:hAnsi="Times New Roman" w:cs="Times New Roman"/>
          <w:sz w:val="20"/>
          <w:szCs w:val="20"/>
        </w:rPr>
        <w:t>Приложения 1,2,3,4,5 к решению Совета депутатов Едровского сельского поселения изложить в прилагаемых редакциях.</w:t>
      </w:r>
    </w:p>
    <w:p w:rsidR="00F2144B" w:rsidRPr="00D67287" w:rsidRDefault="00F2144B" w:rsidP="00F2144B">
      <w:pPr>
        <w:pStyle w:val="a8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7287">
        <w:rPr>
          <w:rFonts w:ascii="Times New Roman" w:eastAsia="Times New Roman" w:hAnsi="Times New Roman" w:cs="Times New Roman"/>
          <w:sz w:val="20"/>
          <w:szCs w:val="20"/>
        </w:rPr>
        <w:t>Опубликовать данное решение в информационном бюллетене «Едро</w:t>
      </w:r>
      <w:r w:rsidRPr="00D67287">
        <w:rPr>
          <w:rFonts w:ascii="Times New Roman" w:hAnsi="Times New Roman" w:cs="Times New Roman"/>
          <w:sz w:val="20"/>
          <w:szCs w:val="20"/>
        </w:rPr>
        <w:t>вский в</w:t>
      </w:r>
      <w:r w:rsidRPr="00D67287">
        <w:rPr>
          <w:rFonts w:ascii="Times New Roman" w:eastAsia="Times New Roman" w:hAnsi="Times New Roman" w:cs="Times New Roman"/>
          <w:sz w:val="20"/>
          <w:szCs w:val="20"/>
        </w:rPr>
        <w:t>естник» и на официальном сайте Администрации Едровского сельского поселения.</w:t>
      </w:r>
    </w:p>
    <w:p w:rsidR="00F2144B" w:rsidRPr="00D67287" w:rsidRDefault="00F2144B" w:rsidP="00F2144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6728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Глава Едровского сельского поселения                                  </w:t>
      </w:r>
      <w:r w:rsidRPr="00D67287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D67287">
        <w:rPr>
          <w:rFonts w:ascii="Times New Roman" w:eastAsia="Times New Roman" w:hAnsi="Times New Roman" w:cs="Times New Roman"/>
          <w:sz w:val="20"/>
          <w:szCs w:val="20"/>
        </w:rPr>
        <w:t xml:space="preserve">  С.В.Моденков       </w:t>
      </w:r>
    </w:p>
    <w:p w:rsidR="00F2144B" w:rsidRPr="00D67287" w:rsidRDefault="00F2144B" w:rsidP="00F2144B">
      <w:pPr>
        <w:rPr>
          <w:sz w:val="20"/>
          <w:szCs w:val="20"/>
        </w:rPr>
      </w:pPr>
    </w:p>
    <w:p w:rsidR="00F2144B" w:rsidRPr="00D67287" w:rsidRDefault="00F2144B" w:rsidP="00F214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287">
        <w:rPr>
          <w:rFonts w:ascii="Times New Roman" w:hAnsi="Times New Roman" w:cs="Times New Roman"/>
          <w:b/>
          <w:sz w:val="20"/>
          <w:szCs w:val="20"/>
        </w:rPr>
        <w:t>ПОЯСНИТЕЛЬНАЯ  ЗАПИСКА</w:t>
      </w:r>
    </w:p>
    <w:p w:rsidR="00F2144B" w:rsidRPr="00466F5A" w:rsidRDefault="00F2144B" w:rsidP="00466F5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287">
        <w:rPr>
          <w:rFonts w:ascii="Times New Roman" w:hAnsi="Times New Roman" w:cs="Times New Roman"/>
          <w:b/>
          <w:sz w:val="20"/>
          <w:szCs w:val="20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2025 год и плановый период 2026 и 2027 годов"</w:t>
      </w:r>
    </w:p>
    <w:p w:rsidR="00F2144B" w:rsidRPr="00D67287" w:rsidRDefault="00F2144B" w:rsidP="00F2144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7287">
        <w:rPr>
          <w:rFonts w:ascii="Times New Roman" w:hAnsi="Times New Roman" w:cs="Times New Roman"/>
          <w:sz w:val="20"/>
          <w:szCs w:val="20"/>
        </w:rPr>
        <w:t>На основании Распоряжения Правительства Новгородской области от 31.03.2025 №183-рг поселению распределена субсидия из областного бюджета на реализацию местных инициатив в рамках практики инициативного бюджетирования ППМИ на территории Новгородской области, на данную сумму добавлены расходы на софинансирование  о муниципальной программы «Благоустройство территории Едровского сельского поселения в 2023-2025 годах» по подпрограмме "Поддержка местных инициатив граждан в рамках государственной программы Новгородской области "Развитие системы местного самоуправления, институтов гражданского общества и реализации государственной национальной политики на территории Новгородской области";</w:t>
      </w:r>
    </w:p>
    <w:p w:rsidR="00F2144B" w:rsidRPr="00D67287" w:rsidRDefault="00F2144B" w:rsidP="00F2144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7287">
        <w:rPr>
          <w:rFonts w:ascii="Times New Roman" w:hAnsi="Times New Roman" w:cs="Times New Roman"/>
          <w:sz w:val="20"/>
          <w:szCs w:val="20"/>
        </w:rPr>
        <w:t>На основании Решения Думы Валдайского муниципального района от 24.04.2025 № 406 «О внесении изменений в бюджет Валдайского муниципального района на 2025 год и на плановый период 2026-2027 годов» выделены 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 в сумме 45000 рублей, добавлены ассигнования по разделу 0412 «Исполнение части полномочий в области градостроительной деятельности» на данную сумму (на описание территориальных зон).</w:t>
      </w:r>
    </w:p>
    <w:p w:rsidR="00F2144B" w:rsidRPr="00D67287" w:rsidRDefault="00F2144B" w:rsidP="00F214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2144B" w:rsidRPr="00D67287" w:rsidRDefault="00F2144B" w:rsidP="00F214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7287">
        <w:rPr>
          <w:rFonts w:ascii="Times New Roman" w:hAnsi="Times New Roman" w:cs="Times New Roman"/>
          <w:sz w:val="20"/>
          <w:szCs w:val="20"/>
        </w:rPr>
        <w:t>В целом после внесения изменений в бюджет сумма доходов:</w:t>
      </w:r>
    </w:p>
    <w:p w:rsidR="00F2144B" w:rsidRPr="00D67287" w:rsidRDefault="00F2144B" w:rsidP="00F214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7287">
        <w:rPr>
          <w:rFonts w:ascii="Times New Roman" w:hAnsi="Times New Roman" w:cs="Times New Roman"/>
          <w:sz w:val="20"/>
          <w:szCs w:val="20"/>
        </w:rPr>
        <w:tab/>
        <w:t>на 2025 год  составила 16486356,75 рублей(увеличились на 813000 рублей);</w:t>
      </w:r>
    </w:p>
    <w:p w:rsidR="00F2144B" w:rsidRPr="00D67287" w:rsidRDefault="00F2144B" w:rsidP="00F214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7287">
        <w:rPr>
          <w:rFonts w:ascii="Times New Roman" w:hAnsi="Times New Roman" w:cs="Times New Roman"/>
          <w:sz w:val="20"/>
          <w:szCs w:val="20"/>
        </w:rPr>
        <w:tab/>
        <w:t>сумма расходов:</w:t>
      </w:r>
    </w:p>
    <w:p w:rsidR="00F2144B" w:rsidRPr="00D67287" w:rsidRDefault="00F2144B" w:rsidP="00F214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7287">
        <w:rPr>
          <w:rFonts w:ascii="Times New Roman" w:hAnsi="Times New Roman" w:cs="Times New Roman"/>
          <w:sz w:val="20"/>
          <w:szCs w:val="20"/>
        </w:rPr>
        <w:t xml:space="preserve"> </w:t>
      </w:r>
      <w:r w:rsidRPr="00D67287">
        <w:rPr>
          <w:rFonts w:ascii="Times New Roman" w:hAnsi="Times New Roman" w:cs="Times New Roman"/>
          <w:sz w:val="20"/>
          <w:szCs w:val="20"/>
        </w:rPr>
        <w:tab/>
        <w:t>на 2025 год  составила 17476848,07 рублей (увеличилась на 813000 руб.);</w:t>
      </w:r>
    </w:p>
    <w:p w:rsidR="00F2144B" w:rsidRPr="00D67287" w:rsidRDefault="00F2144B" w:rsidP="00F214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7287">
        <w:rPr>
          <w:rFonts w:ascii="Times New Roman" w:hAnsi="Times New Roman" w:cs="Times New Roman"/>
          <w:sz w:val="20"/>
          <w:szCs w:val="20"/>
        </w:rPr>
        <w:tab/>
        <w:t xml:space="preserve">размер дефицита на 2025 год составляет 990491,32 рубль (не изменился).  </w:t>
      </w:r>
    </w:p>
    <w:p w:rsidR="00F2144B" w:rsidRPr="00D67287" w:rsidRDefault="00F2144B" w:rsidP="00F214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7287">
        <w:rPr>
          <w:rFonts w:ascii="Times New Roman" w:hAnsi="Times New Roman" w:cs="Times New Roman"/>
          <w:sz w:val="20"/>
          <w:szCs w:val="20"/>
        </w:rPr>
        <w:t>Доходы и расходы на 2026 год составили 12247722,50 рубля (не изменились);</w:t>
      </w:r>
    </w:p>
    <w:p w:rsidR="00F2144B" w:rsidRPr="00D67287" w:rsidRDefault="00F2144B" w:rsidP="00F214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7287">
        <w:rPr>
          <w:rFonts w:ascii="Times New Roman" w:hAnsi="Times New Roman" w:cs="Times New Roman"/>
          <w:sz w:val="20"/>
          <w:szCs w:val="20"/>
        </w:rPr>
        <w:t>Доходы и расходы  на 2027 год составили 13022935 рублей (не изменились).</w:t>
      </w:r>
    </w:p>
    <w:p w:rsidR="00F2144B" w:rsidRPr="00D67287" w:rsidRDefault="00F2144B" w:rsidP="00F214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7287">
        <w:rPr>
          <w:rFonts w:ascii="Times New Roman" w:hAnsi="Times New Roman" w:cs="Times New Roman"/>
          <w:sz w:val="20"/>
          <w:szCs w:val="20"/>
        </w:rPr>
        <w:t>Дефицит бюджета на 2026 и 2027 годы – 0 рублей.</w:t>
      </w:r>
    </w:p>
    <w:p w:rsidR="00F2144B" w:rsidRPr="00D67287" w:rsidRDefault="00F2144B" w:rsidP="00F2144B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67287">
        <w:rPr>
          <w:rFonts w:ascii="Times New Roman" w:hAnsi="Times New Roman" w:cs="Times New Roman"/>
          <w:sz w:val="20"/>
          <w:szCs w:val="20"/>
        </w:rPr>
        <w:tab/>
      </w:r>
      <w:r w:rsidRPr="00D6728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2144B" w:rsidRDefault="00F2144B" w:rsidP="00D6728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7287">
        <w:rPr>
          <w:rFonts w:ascii="Times New Roman" w:hAnsi="Times New Roman" w:cs="Times New Roman"/>
          <w:sz w:val="20"/>
          <w:szCs w:val="20"/>
        </w:rPr>
        <w:t>Приложение 1</w:t>
      </w:r>
      <w:r w:rsidR="00D67287" w:rsidRPr="00D67287">
        <w:rPr>
          <w:rFonts w:ascii="Times New Roman" w:hAnsi="Times New Roman" w:cs="Times New Roman"/>
          <w:sz w:val="20"/>
          <w:szCs w:val="20"/>
        </w:rPr>
        <w:t xml:space="preserve"> </w:t>
      </w:r>
      <w:r w:rsidRPr="00D67287"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="00D67287" w:rsidRPr="00D67287">
        <w:rPr>
          <w:rFonts w:ascii="Times New Roman" w:hAnsi="Times New Roman" w:cs="Times New Roman"/>
          <w:sz w:val="20"/>
          <w:szCs w:val="20"/>
        </w:rPr>
        <w:t xml:space="preserve"> </w:t>
      </w:r>
      <w:r w:rsidRPr="00D67287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D67287" w:rsidRPr="00D67287">
        <w:rPr>
          <w:rFonts w:ascii="Times New Roman" w:hAnsi="Times New Roman" w:cs="Times New Roman"/>
          <w:sz w:val="20"/>
          <w:szCs w:val="20"/>
        </w:rPr>
        <w:t xml:space="preserve"> </w:t>
      </w:r>
      <w:r w:rsidRPr="00D67287">
        <w:rPr>
          <w:rFonts w:ascii="Times New Roman" w:hAnsi="Times New Roman" w:cs="Times New Roman"/>
          <w:sz w:val="20"/>
          <w:szCs w:val="20"/>
        </w:rPr>
        <w:t>от 25.04.2025  № 193</w:t>
      </w:r>
    </w:p>
    <w:p w:rsidR="00D67287" w:rsidRDefault="00D67287" w:rsidP="00D672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7287" w:rsidRPr="00D67287" w:rsidRDefault="00D67287" w:rsidP="00D6728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728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Прогнозируемые поступления доходов в бюджет Едровского сельского поселения на 2025-2027 годы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93" w:type="dxa"/>
        <w:tblLook w:val="04A0"/>
      </w:tblPr>
      <w:tblGrid>
        <w:gridCol w:w="3321"/>
        <w:gridCol w:w="2674"/>
        <w:gridCol w:w="1161"/>
        <w:gridCol w:w="1161"/>
        <w:gridCol w:w="1161"/>
      </w:tblGrid>
      <w:tr w:rsidR="00F2144B" w:rsidRPr="008016A3" w:rsidTr="00F2144B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F2144B" w:rsidRPr="008016A3" w:rsidTr="00F2144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8016A3" w:rsidTr="00F2144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8016A3" w:rsidTr="00F2144B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8016A3" w:rsidTr="00F2144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2144B" w:rsidRPr="008016A3" w:rsidTr="00F2144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16486356,75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</w:tr>
      <w:tr w:rsidR="00F2144B" w:rsidRPr="008016A3" w:rsidTr="00F2144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5456506,75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5553100,00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6361400,00</w:t>
            </w:r>
          </w:p>
        </w:tc>
      </w:tr>
      <w:tr w:rsidR="00F2144B" w:rsidRPr="008016A3" w:rsidTr="00F2144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5394100,00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6202400,00</w:t>
            </w:r>
          </w:p>
        </w:tc>
      </w:tr>
      <w:tr w:rsidR="00F2144B" w:rsidRPr="008016A3" w:rsidTr="00F2144B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476400,00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502600,00</w:t>
            </w:r>
          </w:p>
        </w:tc>
      </w:tr>
      <w:tr w:rsidR="00F2144B" w:rsidRPr="008016A3" w:rsidTr="00F2144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476400,00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502600,00</w:t>
            </w:r>
          </w:p>
        </w:tc>
      </w:tr>
      <w:tr w:rsidR="00F2144B" w:rsidRPr="008016A3" w:rsidTr="00F2144B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438500,00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473400,00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499600,00</w:t>
            </w:r>
          </w:p>
        </w:tc>
      </w:tr>
      <w:tr w:rsidR="00F2144B" w:rsidRPr="008016A3" w:rsidTr="00F2144B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F2144B" w:rsidRPr="008016A3" w:rsidTr="00F2144B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F2144B" w:rsidRPr="008016A3" w:rsidTr="00F2144B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3082300,00</w:t>
            </w:r>
          </w:p>
        </w:tc>
      </w:tr>
      <w:tr w:rsidR="00F2144B" w:rsidRPr="008016A3" w:rsidTr="00F2144B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3082300,00</w:t>
            </w:r>
          </w:p>
        </w:tc>
      </w:tr>
      <w:tr w:rsidR="00F2144B" w:rsidRPr="008016A3" w:rsidTr="00F2144B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1105000,00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1435000,00</w:t>
            </w:r>
          </w:p>
        </w:tc>
      </w:tr>
      <w:tr w:rsidR="00F2144B" w:rsidRPr="008016A3" w:rsidTr="00F2144B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7200,00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7300,00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</w:tr>
      <w:tr w:rsidR="00F2144B" w:rsidRPr="008016A3" w:rsidTr="00F2144B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1143000,00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1181900,00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1639300,00</w:t>
            </w:r>
          </w:p>
        </w:tc>
      </w:tr>
      <w:tr w:rsidR="00F2144B" w:rsidRPr="008016A3" w:rsidTr="00F2144B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144B" w:rsidRPr="008016A3" w:rsidTr="00F2144B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2592000,00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2616000,00</w:t>
            </w:r>
          </w:p>
        </w:tc>
      </w:tr>
      <w:tr w:rsidR="00F2144B" w:rsidRPr="008016A3" w:rsidTr="00F2144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445000,00</w:t>
            </w:r>
          </w:p>
        </w:tc>
      </w:tr>
      <w:tr w:rsidR="00F2144B" w:rsidRPr="008016A3" w:rsidTr="00F2144B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445000,00</w:t>
            </w:r>
          </w:p>
        </w:tc>
      </w:tr>
      <w:tr w:rsidR="00F2144B" w:rsidRPr="008016A3" w:rsidTr="00F214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2134000,00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2152000,00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2171000,00</w:t>
            </w:r>
          </w:p>
        </w:tc>
      </w:tr>
      <w:tr w:rsidR="00F2144B" w:rsidRPr="008016A3" w:rsidTr="00F2144B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</w:tr>
      <w:tr w:rsidR="00F2144B" w:rsidRPr="008016A3" w:rsidTr="00F2144B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1134000,00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1152000,00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1171000,00</w:t>
            </w:r>
          </w:p>
        </w:tc>
      </w:tr>
      <w:tr w:rsidR="00F2144B" w:rsidRPr="008016A3" w:rsidTr="00F2144B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</w:tr>
      <w:tr w:rsidR="00F2144B" w:rsidRPr="008016A3" w:rsidTr="00F2144B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189306,75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F2144B" w:rsidRPr="008016A3" w:rsidTr="00F2144B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F2144B" w:rsidRPr="008016A3" w:rsidTr="00F2144B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</w:tr>
      <w:tr w:rsidR="00F2144B" w:rsidRPr="008016A3" w:rsidTr="00F2144B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F2144B" w:rsidRPr="008016A3" w:rsidTr="00F2144B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F2144B" w:rsidRPr="008016A3" w:rsidTr="00F2144B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F2144B" w:rsidRPr="008016A3" w:rsidTr="00F2144B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F2144B" w:rsidRPr="008016A3" w:rsidTr="00F2144B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2144B" w:rsidRPr="008016A3" w:rsidTr="00F2144B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2144B" w:rsidRPr="008016A3" w:rsidTr="00F2144B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 государственная  собственность на которые разграничена (за исключением земельных участков автономных учреждений,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а также земельных участков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000 1 14 06020 10 0000 430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2144B" w:rsidRPr="008016A3" w:rsidTr="00F2144B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 находящихся в 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000 1 14 06026 10 0000 430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2144B" w:rsidRPr="008016A3" w:rsidTr="00F2144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11029850,00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6694622,50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6661535,00</w:t>
            </w:r>
          </w:p>
        </w:tc>
      </w:tr>
      <w:tr w:rsidR="00F2144B" w:rsidRPr="008016A3" w:rsidTr="00F2144B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10722850,00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6694622,50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6661535,00</w:t>
            </w:r>
          </w:p>
        </w:tc>
      </w:tr>
      <w:tr w:rsidR="00F2144B" w:rsidRPr="008016A3" w:rsidTr="00F2144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3075700,00</w:t>
            </w:r>
          </w:p>
        </w:tc>
      </w:tr>
      <w:tr w:rsidR="00F2144B" w:rsidRPr="008016A3" w:rsidTr="00F2144B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3075700,00</w:t>
            </w:r>
          </w:p>
        </w:tc>
      </w:tr>
      <w:tr w:rsidR="00F2144B" w:rsidRPr="008016A3" w:rsidTr="00F2144B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3075700,00</w:t>
            </w:r>
          </w:p>
        </w:tc>
      </w:tr>
      <w:tr w:rsidR="00F2144B" w:rsidRPr="008016A3" w:rsidTr="00F2144B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5183000,00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2943000,00</w:t>
            </w:r>
          </w:p>
        </w:tc>
      </w:tr>
      <w:tr w:rsidR="00F2144B" w:rsidRPr="008016A3" w:rsidTr="00F2144B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144B" w:rsidRPr="008016A3" w:rsidTr="00F2144B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5183000,00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</w:tr>
      <w:tr w:rsidR="00F2144B" w:rsidRPr="008016A3" w:rsidTr="00F2144B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000 2 02 29999 10 9085 150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4415000,00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</w:tr>
      <w:tr w:rsidR="00F2144B" w:rsidRPr="008016A3" w:rsidTr="00F2144B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2144B" w:rsidRPr="008016A3" w:rsidTr="00F2144B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642835,00</w:t>
            </w:r>
          </w:p>
        </w:tc>
      </w:tr>
      <w:tr w:rsidR="00F2144B" w:rsidRPr="008016A3" w:rsidTr="00F2144B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185325,00</w:t>
            </w:r>
          </w:p>
        </w:tc>
      </w:tr>
      <w:tr w:rsidR="00F2144B" w:rsidRPr="008016A3" w:rsidTr="00F2144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</w:tr>
      <w:tr w:rsidR="00F2144B" w:rsidRPr="008016A3" w:rsidTr="00F2144B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</w:tr>
      <w:tr w:rsidR="00F2144B" w:rsidRPr="008016A3" w:rsidTr="00F2144B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F2144B" w:rsidRPr="008016A3" w:rsidTr="00F214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615540,00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2144B" w:rsidRPr="008016A3" w:rsidTr="00F2144B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615540,00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2144B" w:rsidRPr="008016A3" w:rsidTr="00F2144B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2144B" w:rsidRPr="008016A3" w:rsidTr="00F2144B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000 202 49999 10 4000 150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2144B" w:rsidRPr="008016A3" w:rsidTr="00F2144B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000 202 49999 10 4500 150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2144B" w:rsidRPr="008016A3" w:rsidTr="00F2144B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000 202 49999 10 71791 150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2144B" w:rsidRPr="008016A3" w:rsidTr="00F2144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000 202 49999 10 11791 150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2144B" w:rsidRPr="008016A3" w:rsidTr="00F2144B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2144B" w:rsidRPr="008016A3" w:rsidTr="00F2144B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6A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2144B" w:rsidRPr="008016A3" w:rsidTr="00F2144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8016A3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2144B" w:rsidRPr="00D67287" w:rsidRDefault="00F2144B" w:rsidP="00D6728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7287">
        <w:rPr>
          <w:rFonts w:ascii="Times New Roman" w:hAnsi="Times New Roman" w:cs="Times New Roman"/>
          <w:sz w:val="20"/>
          <w:szCs w:val="20"/>
        </w:rPr>
        <w:t>Приложение 2</w:t>
      </w:r>
      <w:r w:rsidR="00D67287" w:rsidRPr="00D67287">
        <w:rPr>
          <w:rFonts w:ascii="Times New Roman" w:hAnsi="Times New Roman" w:cs="Times New Roman"/>
          <w:sz w:val="20"/>
          <w:szCs w:val="20"/>
        </w:rPr>
        <w:t xml:space="preserve"> </w:t>
      </w:r>
      <w:r w:rsidRPr="00D67287"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="00D67287" w:rsidRPr="00D67287">
        <w:rPr>
          <w:rFonts w:ascii="Times New Roman" w:hAnsi="Times New Roman" w:cs="Times New Roman"/>
          <w:sz w:val="20"/>
          <w:szCs w:val="20"/>
        </w:rPr>
        <w:t xml:space="preserve"> </w:t>
      </w:r>
      <w:r w:rsidRPr="00D67287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D67287" w:rsidRPr="00D67287">
        <w:rPr>
          <w:rFonts w:ascii="Times New Roman" w:hAnsi="Times New Roman" w:cs="Times New Roman"/>
          <w:sz w:val="20"/>
          <w:szCs w:val="20"/>
        </w:rPr>
        <w:t xml:space="preserve"> </w:t>
      </w:r>
      <w:r w:rsidRPr="00D67287">
        <w:rPr>
          <w:rFonts w:ascii="Times New Roman" w:hAnsi="Times New Roman" w:cs="Times New Roman"/>
          <w:sz w:val="20"/>
          <w:szCs w:val="20"/>
        </w:rPr>
        <w:t>от 25.04.2025  № 193</w:t>
      </w:r>
    </w:p>
    <w:tbl>
      <w:tblPr>
        <w:tblW w:w="0" w:type="auto"/>
        <w:tblInd w:w="93" w:type="dxa"/>
        <w:tblLook w:val="04A0"/>
      </w:tblPr>
      <w:tblGrid>
        <w:gridCol w:w="2331"/>
        <w:gridCol w:w="3574"/>
        <w:gridCol w:w="1251"/>
        <w:gridCol w:w="1161"/>
        <w:gridCol w:w="1161"/>
      </w:tblGrid>
      <w:tr w:rsidR="00F2144B" w:rsidRPr="00D957F8" w:rsidTr="00F2144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44B" w:rsidRPr="00D957F8" w:rsidTr="00F2144B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D67287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7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Объём межбюджетных трансфертов, получаемых  из других бюджетов бюджетной системы Российской Федерации бюджету Едровского сельского поселения  на 2025 год и на плановый период 2026 и 2027 годов</w:t>
            </w:r>
          </w:p>
        </w:tc>
      </w:tr>
      <w:tr w:rsidR="00F2144B" w:rsidRPr="00D957F8" w:rsidTr="00F2144B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44B" w:rsidRPr="00D67287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144B" w:rsidRPr="00D957F8" w:rsidTr="00F2144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D67287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287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F2144B" w:rsidRPr="00D957F8" w:rsidTr="00F2144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бюджетной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F2144B" w:rsidRPr="00D957F8" w:rsidTr="00F2144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144B" w:rsidRPr="00D957F8" w:rsidTr="00F2144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D957F8" w:rsidTr="00F2144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F2144B" w:rsidRPr="00D957F8" w:rsidTr="00F2144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10 722 850,00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6 694 622,50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6 661 535,00</w:t>
            </w:r>
          </w:p>
        </w:tc>
      </w:tr>
      <w:tr w:rsidR="00F2144B" w:rsidRPr="00D957F8" w:rsidTr="00F2144B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10 722 850,00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6 694 622,50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6 661 535,00</w:t>
            </w:r>
          </w:p>
        </w:tc>
      </w:tr>
      <w:tr w:rsidR="00F2144B" w:rsidRPr="00D957F8" w:rsidTr="00F2144B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4 302 600,00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3 075 700,00</w:t>
            </w:r>
          </w:p>
        </w:tc>
      </w:tr>
      <w:tr w:rsidR="00F2144B" w:rsidRPr="00D957F8" w:rsidTr="00F2144B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4 302 600,00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3 115 000,00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3 075 700,00</w:t>
            </w:r>
          </w:p>
        </w:tc>
      </w:tr>
      <w:tr w:rsidR="00F2144B" w:rsidRPr="00D957F8" w:rsidTr="00F2144B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3 075 700,00</w:t>
            </w:r>
          </w:p>
        </w:tc>
      </w:tr>
      <w:tr w:rsidR="00F2144B" w:rsidRPr="00D957F8" w:rsidTr="00F2144B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5 183 000,00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2 943 000,00</w:t>
            </w:r>
          </w:p>
        </w:tc>
      </w:tr>
      <w:tr w:rsidR="00F2144B" w:rsidRPr="00D957F8" w:rsidTr="00F2144B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5 183 000,00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</w:tr>
      <w:tr w:rsidR="00F2144B" w:rsidRPr="00D957F8" w:rsidTr="00F2144B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000 2 02 29999 10 9085 150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4 415 000,00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</w:tr>
      <w:tr w:rsidR="00F2144B" w:rsidRPr="00D957F8" w:rsidTr="00F2144B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768 000,00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2144B" w:rsidRPr="00D957F8" w:rsidTr="00F2144B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000 2 02 30000 00 0000 150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621 710,00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642 835,00</w:t>
            </w:r>
          </w:p>
        </w:tc>
      </w:tr>
      <w:tr w:rsidR="00F2144B" w:rsidRPr="00D957F8" w:rsidTr="00F2144B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164 200,00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179 112,50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185 325,00</w:t>
            </w:r>
          </w:p>
        </w:tc>
      </w:tr>
      <w:tr w:rsidR="00F2144B" w:rsidRPr="00D957F8" w:rsidTr="00F2144B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457 510,00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457 510,00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457 510,00</w:t>
            </w:r>
          </w:p>
        </w:tc>
      </w:tr>
      <w:tr w:rsidR="00F2144B" w:rsidRPr="00D957F8" w:rsidTr="00F2144B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457 010,00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457 010,00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457 010,00</w:t>
            </w:r>
          </w:p>
        </w:tc>
      </w:tr>
      <w:tr w:rsidR="00F2144B" w:rsidRPr="00D957F8" w:rsidTr="00F2144B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F2144B" w:rsidRPr="00D957F8" w:rsidTr="00F2144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615 540,00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2144B" w:rsidRPr="00D957F8" w:rsidTr="00F2144B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615 540,00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2144B" w:rsidRPr="00D957F8" w:rsidTr="00F2144B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000 202 49999 10 4500 150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2144B" w:rsidRPr="00D957F8" w:rsidTr="00F2144B">
        <w:trPr>
          <w:trHeight w:val="1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 поселений из бюджета Валдайского муниципального района для софинансирования расходов сельских поселений на 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2144B" w:rsidRPr="00D957F8" w:rsidTr="00F2144B">
        <w:trPr>
          <w:trHeight w:val="15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000 202 49999 10 4000 150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2144B" w:rsidRPr="00D957F8" w:rsidTr="00F2144B">
        <w:trPr>
          <w:trHeight w:val="16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000 202 49999 10 71791 150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2144B" w:rsidRPr="00D957F8" w:rsidTr="00F2144B">
        <w:trPr>
          <w:trHeight w:val="1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000 202 49999 10 11791 150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7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2144B" w:rsidRPr="00D957F8" w:rsidTr="00F2144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D957F8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2144B" w:rsidRPr="00D67287" w:rsidRDefault="00F2144B" w:rsidP="00D6728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7287">
        <w:rPr>
          <w:rFonts w:ascii="Times New Roman" w:hAnsi="Times New Roman" w:cs="Times New Roman"/>
          <w:sz w:val="20"/>
          <w:szCs w:val="20"/>
        </w:rPr>
        <w:t>Приложение 3</w:t>
      </w:r>
      <w:r w:rsidR="00D67287" w:rsidRPr="00D67287">
        <w:rPr>
          <w:rFonts w:ascii="Times New Roman" w:hAnsi="Times New Roman" w:cs="Times New Roman"/>
          <w:sz w:val="20"/>
          <w:szCs w:val="20"/>
        </w:rPr>
        <w:t xml:space="preserve"> </w:t>
      </w:r>
      <w:r w:rsidRPr="00D67287"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="00D67287" w:rsidRPr="00D67287">
        <w:rPr>
          <w:rFonts w:ascii="Times New Roman" w:hAnsi="Times New Roman" w:cs="Times New Roman"/>
          <w:sz w:val="20"/>
          <w:szCs w:val="20"/>
        </w:rPr>
        <w:t xml:space="preserve"> </w:t>
      </w:r>
      <w:r w:rsidRPr="00D67287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D67287" w:rsidRPr="00D67287">
        <w:rPr>
          <w:rFonts w:ascii="Times New Roman" w:hAnsi="Times New Roman" w:cs="Times New Roman"/>
          <w:sz w:val="20"/>
          <w:szCs w:val="20"/>
        </w:rPr>
        <w:t xml:space="preserve"> </w:t>
      </w:r>
      <w:r w:rsidRPr="00D67287">
        <w:rPr>
          <w:rFonts w:ascii="Times New Roman" w:hAnsi="Times New Roman" w:cs="Times New Roman"/>
          <w:sz w:val="20"/>
          <w:szCs w:val="20"/>
        </w:rPr>
        <w:t>от 25.04.2025  № 193</w:t>
      </w:r>
    </w:p>
    <w:tbl>
      <w:tblPr>
        <w:tblW w:w="0" w:type="auto"/>
        <w:tblInd w:w="93" w:type="dxa"/>
        <w:tblLook w:val="04A0"/>
      </w:tblPr>
      <w:tblGrid>
        <w:gridCol w:w="4371"/>
        <w:gridCol w:w="302"/>
        <w:gridCol w:w="302"/>
        <w:gridCol w:w="504"/>
        <w:gridCol w:w="874"/>
        <w:gridCol w:w="507"/>
        <w:gridCol w:w="800"/>
        <w:gridCol w:w="800"/>
        <w:gridCol w:w="800"/>
        <w:gridCol w:w="218"/>
      </w:tblGrid>
      <w:tr w:rsidR="00F2144B" w:rsidRPr="00013A4E" w:rsidTr="00F2144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D67287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7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D67287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7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разделам, подразделам, целевым статьям (муниципальным программам Едровского сельского поселения и непрограммным направлениям деятельности), группам и подгруппам видов расходов классификации расходов бюджета Едровского сельского поселения на 2025 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4E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2144B" w:rsidRPr="00013A4E" w:rsidTr="00F2144B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6174071,67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6113866,50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5900614,00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4878861,67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4895666,50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4692414,00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4146851,67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4438656,50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4235404,00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587951,67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879756,50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676504,00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174901,67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444406,50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413050,00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435350,00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367690,00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 из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7689910,40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5277200,00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(софинансирование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(софинансирование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части полномочий района в части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2869285,00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Спил, кронирование,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Подпрограмма"Организация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с.Едрово  (софинансирование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7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с.Едрово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с.Едрово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д.Селище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и установка игрового оборудования на детской площадке в с.Едрово ул.Сосновая ТОС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д.Бель ТОС "Шлино"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</w:rPr>
              <w:t>Охрана окружающей 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94900 00000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(или) содержание мест (площадок) накопления твердых коммунальных отходов за счет Иного межбюджетного трансферта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(или) содержание мест (площадок) накопления твердых коммунальных отходов за счет Иного межбюджетного трансферта на софинансирование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17476848,07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2144B" w:rsidRPr="00D67287" w:rsidRDefault="00F2144B" w:rsidP="00D6728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7287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D67287" w:rsidRPr="00D67287">
        <w:rPr>
          <w:rFonts w:ascii="Times New Roman" w:hAnsi="Times New Roman" w:cs="Times New Roman"/>
          <w:sz w:val="20"/>
          <w:szCs w:val="20"/>
        </w:rPr>
        <w:t xml:space="preserve">4 </w:t>
      </w:r>
      <w:r w:rsidRPr="00D67287">
        <w:rPr>
          <w:rFonts w:ascii="Times New Roman" w:hAnsi="Times New Roman" w:cs="Times New Roman"/>
          <w:sz w:val="20"/>
          <w:szCs w:val="20"/>
        </w:rPr>
        <w:t>к решению Совета депутато</w:t>
      </w:r>
      <w:r w:rsidR="00D67287" w:rsidRPr="00D67287">
        <w:rPr>
          <w:rFonts w:ascii="Times New Roman" w:hAnsi="Times New Roman" w:cs="Times New Roman"/>
          <w:sz w:val="20"/>
          <w:szCs w:val="20"/>
        </w:rPr>
        <w:t xml:space="preserve">в </w:t>
      </w:r>
      <w:r w:rsidRPr="00D67287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D67287" w:rsidRPr="00D67287">
        <w:rPr>
          <w:rFonts w:ascii="Times New Roman" w:hAnsi="Times New Roman" w:cs="Times New Roman"/>
          <w:sz w:val="20"/>
          <w:szCs w:val="20"/>
        </w:rPr>
        <w:t xml:space="preserve"> </w:t>
      </w:r>
      <w:r w:rsidRPr="00D67287">
        <w:rPr>
          <w:rFonts w:ascii="Times New Roman" w:hAnsi="Times New Roman" w:cs="Times New Roman"/>
          <w:sz w:val="20"/>
          <w:szCs w:val="20"/>
        </w:rPr>
        <w:t>от 25.04.2025  № 193</w:t>
      </w:r>
    </w:p>
    <w:p w:rsidR="00F2144B" w:rsidRDefault="00F2144B" w:rsidP="00F214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344"/>
        <w:gridCol w:w="241"/>
        <w:gridCol w:w="241"/>
        <w:gridCol w:w="491"/>
        <w:gridCol w:w="444"/>
        <w:gridCol w:w="818"/>
        <w:gridCol w:w="448"/>
        <w:gridCol w:w="744"/>
        <w:gridCol w:w="744"/>
        <w:gridCol w:w="744"/>
        <w:gridCol w:w="219"/>
      </w:tblGrid>
      <w:tr w:rsidR="00F2144B" w:rsidRPr="00013A4E" w:rsidTr="00F2144B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D67287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7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D67287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7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Едровского сельского поселения на 2025 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4E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2144B" w:rsidRPr="00013A4E" w:rsidTr="00F2144B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16056001,32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6174071,67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6113866,50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5900614,00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4878861,67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4895666,50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4692414,00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4146851,67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4438656,50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4235404,00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587951,67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879756,50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676504,00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174901,67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444406,50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413050,00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435350,00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367690,00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 из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7689910,40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5277200,00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(софинансирование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(софинансирование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части полномочий района в части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2869285,00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</w:t>
            </w: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10100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80000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Спил, кронирование,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Подпрограмма"Организация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Ремонт и восстановление памятника погибшим односельчанам в  с.Едрово  (софинансирование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с.Едрово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с.Едрово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д.Селище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с.Едрово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д.Бель ТОС "Шлино"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</w:rPr>
              <w:t>Охрана окружающей 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94900 00000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(или) содержание мест (площадок) накопления твердых коммунальных отходов за счет Иного межбюджетного трансферта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(или) содержание мест (площадок) накопления твердых коммунальных отходов за счет Иного межбюджетного трансферта на софинансирование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17476848,07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A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013A4E" w:rsidTr="00F2144B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013A4E" w:rsidRDefault="00F2144B" w:rsidP="00F214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2144B" w:rsidRPr="00D67287" w:rsidRDefault="00F2144B" w:rsidP="00D6728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7287">
        <w:rPr>
          <w:rFonts w:ascii="Times New Roman" w:hAnsi="Times New Roman" w:cs="Times New Roman"/>
          <w:sz w:val="20"/>
          <w:szCs w:val="20"/>
        </w:rPr>
        <w:t>Приложение 5</w:t>
      </w:r>
      <w:r w:rsidR="00D67287" w:rsidRPr="00D67287">
        <w:rPr>
          <w:rFonts w:ascii="Times New Roman" w:hAnsi="Times New Roman" w:cs="Times New Roman"/>
          <w:sz w:val="20"/>
          <w:szCs w:val="20"/>
        </w:rPr>
        <w:t xml:space="preserve"> </w:t>
      </w:r>
      <w:r w:rsidRPr="00D67287"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="00D67287" w:rsidRPr="00D67287">
        <w:rPr>
          <w:rFonts w:ascii="Times New Roman" w:hAnsi="Times New Roman" w:cs="Times New Roman"/>
          <w:sz w:val="20"/>
          <w:szCs w:val="20"/>
        </w:rPr>
        <w:t xml:space="preserve"> </w:t>
      </w:r>
      <w:r w:rsidRPr="00D67287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D67287" w:rsidRPr="00D67287">
        <w:rPr>
          <w:rFonts w:ascii="Times New Roman" w:hAnsi="Times New Roman" w:cs="Times New Roman"/>
          <w:sz w:val="20"/>
          <w:szCs w:val="20"/>
        </w:rPr>
        <w:t xml:space="preserve"> </w:t>
      </w:r>
      <w:r w:rsidRPr="00D67287">
        <w:rPr>
          <w:rFonts w:ascii="Times New Roman" w:hAnsi="Times New Roman" w:cs="Times New Roman"/>
          <w:sz w:val="20"/>
          <w:szCs w:val="20"/>
        </w:rPr>
        <w:t>от 25.04.2025  № 193</w:t>
      </w:r>
    </w:p>
    <w:p w:rsidR="00F2144B" w:rsidRPr="00D67287" w:rsidRDefault="00F2144B" w:rsidP="00F2144B">
      <w:pPr>
        <w:ind w:firstLine="708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709"/>
        <w:gridCol w:w="243"/>
        <w:gridCol w:w="243"/>
        <w:gridCol w:w="464"/>
        <w:gridCol w:w="871"/>
        <w:gridCol w:w="468"/>
        <w:gridCol w:w="790"/>
        <w:gridCol w:w="735"/>
        <w:gridCol w:w="735"/>
        <w:gridCol w:w="220"/>
      </w:tblGrid>
      <w:tr w:rsidR="00F2144B" w:rsidRPr="00D67287" w:rsidTr="00F2144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D67287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7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D67287" w:rsidRDefault="00F2144B" w:rsidP="00F21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2144B" w:rsidRPr="00D67287" w:rsidTr="00F2144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D67287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7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D67287" w:rsidRDefault="00F2144B" w:rsidP="00F21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2144B" w:rsidRPr="00D67287" w:rsidTr="00F2144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D67287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D67287" w:rsidRDefault="00F2144B" w:rsidP="00F21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2144B" w:rsidRPr="00D67287" w:rsidTr="00F2144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D67287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7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Едровского сельского поселения на 2025год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D67287" w:rsidRDefault="00F2144B" w:rsidP="00F21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2144B" w:rsidRPr="00A404CD" w:rsidTr="00F2144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C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2144B" w:rsidRPr="00A404CD" w:rsidTr="00F2144B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(софинансирование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(софинансирование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Спил, кронирование,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Подпрограмма"Организация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</w:t>
            </w: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Ремонт и восстановление памятника погибшим односельчанам в  с.Едрово  (софинансирование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с.Едрово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с.Едрово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д.Селище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с.Едрово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д.Бель ТОС "Шлино"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4B" w:rsidRPr="00A404CD" w:rsidRDefault="00F2144B" w:rsidP="00F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144B" w:rsidRPr="00A404CD" w:rsidTr="00F2144B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10615195,40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4B" w:rsidRPr="00A404CD" w:rsidRDefault="00F2144B" w:rsidP="00F2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2144B" w:rsidRPr="00A404CD" w:rsidRDefault="00F2144B" w:rsidP="00F2144B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04FB6" w:rsidRDefault="00C04FB6"/>
    <w:p w:rsidR="00466F5A" w:rsidRDefault="00466F5A"/>
    <w:p w:rsidR="00466F5A" w:rsidRDefault="00466F5A"/>
    <w:tbl>
      <w:tblPr>
        <w:tblW w:w="96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667"/>
      </w:tblGrid>
      <w:tr w:rsidR="00F2144B" w:rsidTr="00D67287">
        <w:trPr>
          <w:trHeight w:val="583"/>
        </w:trPr>
        <w:tc>
          <w:tcPr>
            <w:tcW w:w="9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F2144B" w:rsidRPr="00D67287" w:rsidRDefault="00F2144B" w:rsidP="00D672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2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ИЗВЕЩЕНИЕ О ПРОВЕДЕНИИ СОБРАНИЯ О СОГЛАСОВАНИИ</w:t>
            </w:r>
            <w:r w:rsidRPr="00D672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МЕСТОПОЛОЖЕНИЯ ГРАНИЦЫ ЗЕМЕЛЬНОГО УЧАСТКА</w:t>
            </w:r>
          </w:p>
        </w:tc>
      </w:tr>
      <w:tr w:rsidR="00F2144B" w:rsidTr="00D67287">
        <w:trPr>
          <w:trHeight w:val="3789"/>
        </w:trPr>
        <w:tc>
          <w:tcPr>
            <w:tcW w:w="96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2144B" w:rsidRPr="00D67287" w:rsidRDefault="00F2144B" w:rsidP="00D67287">
            <w:pPr>
              <w:spacing w:after="0" w:line="360" w:lineRule="auto"/>
              <w:ind w:firstLine="4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44B" w:rsidRPr="00D67287" w:rsidRDefault="00F2144B" w:rsidP="00D67287">
            <w:pPr>
              <w:spacing w:after="0" w:line="360" w:lineRule="auto"/>
              <w:ind w:firstLine="4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287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Кадастровым инженером Юриной Надеждой Владимировной (В.Новгород, ул.Б.Московская, д.24, офис 1, ООО «ГЕОПОИНТ», т. (8162) 50-28-05, 8-921-201-54-14, </w:t>
            </w:r>
            <w:r w:rsidRPr="00D672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nad</w:t>
            </w:r>
            <w:r w:rsidRPr="00D672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672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yurina</w:t>
            </w:r>
            <w:r w:rsidRPr="00D67287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D672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672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672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67287">
              <w:rPr>
                <w:rFonts w:ascii="Times New Roman" w:hAnsi="Times New Roman" w:cs="Times New Roman"/>
                <w:sz w:val="20"/>
                <w:szCs w:val="20"/>
              </w:rPr>
              <w:t>, № регистрации в государственном реестре лиц, осуществляющих кадастровую деятельность 9400) выполняются кадастровые работы в отношении земельного участка с К№ </w:t>
            </w:r>
            <w:r w:rsidRPr="00D672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53:03:1127001:47</w:t>
            </w:r>
            <w:r w:rsidRPr="00D67287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расположенного: </w:t>
            </w:r>
            <w:r w:rsidRPr="00D672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Новгородская область, р-н Валдайский, д. Селище, д.14</w:t>
            </w:r>
            <w:r w:rsidRPr="00D67287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144B" w:rsidRPr="00D67287" w:rsidRDefault="00F2144B" w:rsidP="00D67287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7">
              <w:rPr>
                <w:rFonts w:ascii="Times New Roman" w:hAnsi="Times New Roman" w:cs="Times New Roman"/>
                <w:sz w:val="20"/>
                <w:szCs w:val="20"/>
              </w:rPr>
              <w:t>Заказчиком кадастровых работ является Григорьев Иван Михайлович (Тверская обл., п.Озёрный, ул.Труда, д.6, кв.66, т.8-920-150-42-32).</w:t>
            </w:r>
          </w:p>
          <w:p w:rsidR="00F2144B" w:rsidRPr="00D67287" w:rsidRDefault="00F2144B" w:rsidP="00D67287">
            <w:pPr>
              <w:spacing w:after="0" w:line="360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7">
              <w:rPr>
                <w:rFonts w:ascii="Times New Roman" w:hAnsi="Times New Roman" w:cs="Times New Roman"/>
                <w:sz w:val="20"/>
                <w:szCs w:val="20"/>
              </w:rPr>
              <w:t xml:space="preserve">Собрание заинтересованных лиц по поводу согласования местоположения границ состоится по адресу: г. Великий Новгород, ул. Большая Московская, д. 24, офис 1, ООО «ГЕОПОИНТ», </w:t>
            </w:r>
            <w:r w:rsidRPr="00D672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02.06.2025 г. </w:t>
            </w:r>
            <w:r w:rsidRPr="00D67287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D672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10-30</w:t>
            </w:r>
            <w:r w:rsidRPr="00D67287">
              <w:rPr>
                <w:rFonts w:ascii="Times New Roman" w:hAnsi="Times New Roman" w:cs="Times New Roman"/>
                <w:sz w:val="20"/>
                <w:szCs w:val="20"/>
              </w:rPr>
              <w:t>. С проектом межевого плана земельного участка можно ознакомиться по адресу: г. Великий Новгород, ул. Большая Московская, д. 24, офис 1, ООО «ГЕОПОИНТ». 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05.05.2025 г. по 29.05.2025 г. по адресу: г. Великий Новгород, ул. Большая Московская, д. 24, офис 1, ООО «ГЕОПОИНТ».</w:t>
            </w:r>
          </w:p>
          <w:p w:rsidR="00F2144B" w:rsidRPr="00D67287" w:rsidRDefault="00F2144B" w:rsidP="00D67287">
            <w:pPr>
              <w:spacing w:after="0" w:line="360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7">
              <w:rPr>
                <w:rFonts w:ascii="Times New Roman" w:hAnsi="Times New Roman" w:cs="Times New Roman"/>
                <w:sz w:val="20"/>
                <w:szCs w:val="20"/>
              </w:rPr>
              <w:t xml:space="preserve">Смежные земельные участки, с правообладателями которых требуется согласовать местоположение границ расположены: </w:t>
            </w:r>
            <w:r w:rsidRPr="00D672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Новгородская область, р-н Валдайский, д. Селище, кадастровый квартал 53:03:1127001</w:t>
            </w:r>
            <w:r w:rsidRPr="00D672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.</w:t>
            </w:r>
          </w:p>
          <w:p w:rsidR="00F2144B" w:rsidRPr="00D67287" w:rsidRDefault="00F2144B" w:rsidP="00D67287">
            <w:pPr>
              <w:spacing w:after="0" w:line="360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287">
              <w:rPr>
                <w:rFonts w:ascii="Times New Roman" w:hAnsi="Times New Roman" w:cs="Times New Roman"/>
                <w:sz w:val="20"/>
                <w:szCs w:val="20"/>
              </w:rPr>
              <w:t xml:space="preserve"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</w:t>
            </w:r>
            <w:r w:rsidRPr="00D6728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часть 2 статьи 40 Федерального закона от 24 июля 2007 г. № 221-ФЗ “О кадастровой деятельности”).</w:t>
            </w:r>
          </w:p>
        </w:tc>
      </w:tr>
    </w:tbl>
    <w:p w:rsidR="00F2144B" w:rsidRDefault="00F2144B"/>
    <w:p w:rsidR="00466F5A" w:rsidRDefault="00466F5A"/>
    <w:p w:rsidR="00D67287" w:rsidRDefault="00D67287"/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D67287" w:rsidTr="00D7656D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D67287" w:rsidRDefault="00D67287" w:rsidP="00D7656D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Едровский   вестник</w:t>
            </w:r>
          </w:p>
          <w:p w:rsidR="00D67287" w:rsidRDefault="00D67287" w:rsidP="00D7656D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D67287" w:rsidRDefault="00D67287" w:rsidP="00D7656D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Адрес редакции-издателя</w:t>
            </w:r>
            <w:r>
              <w:rPr>
                <w:rFonts w:ascii="Times New Roman" w:hAnsi="Times New Roman"/>
                <w:sz w:val="16"/>
                <w:szCs w:val="16"/>
              </w:rPr>
              <w:t>: 175429</w:t>
            </w:r>
          </w:p>
          <w:p w:rsidR="00D67287" w:rsidRDefault="00D67287" w:rsidP="00D7656D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с.Едрово, ул. Сосновая,  д. 54,</w:t>
            </w:r>
          </w:p>
          <w:p w:rsidR="00D67287" w:rsidRDefault="00D67287" w:rsidP="00D7656D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Валдайского  района</w:t>
            </w:r>
          </w:p>
          <w:p w:rsidR="00D67287" w:rsidRDefault="00D67287" w:rsidP="00D7656D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Новгородской области</w:t>
            </w:r>
          </w:p>
          <w:p w:rsidR="00D67287" w:rsidRDefault="00D67287" w:rsidP="00D7656D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E-mail: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edrpos</w:t>
            </w:r>
            <w:r>
              <w:rPr>
                <w:rFonts w:ascii="Times New Roman" w:hAnsi="Times New Roman"/>
                <w:sz w:val="16"/>
                <w:szCs w:val="16"/>
              </w:rPr>
              <w:t>54@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</w:p>
          <w:p w:rsidR="00D67287" w:rsidRDefault="00D67287" w:rsidP="00D7656D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Главный редактор: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Н.И.Егорова</w:t>
            </w:r>
          </w:p>
          <w:p w:rsidR="00D67287" w:rsidRDefault="00D67287" w:rsidP="00D7656D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Телефон: 51-534</w:t>
            </w:r>
          </w:p>
          <w:p w:rsidR="00D67287" w:rsidRDefault="00D67287" w:rsidP="00D7656D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D67287" w:rsidRDefault="00D67287" w:rsidP="00D7656D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7287" w:rsidRDefault="00D67287" w:rsidP="00D7656D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Тираж 15 экземпляров</w:t>
            </w:r>
          </w:p>
          <w:p w:rsidR="00D67287" w:rsidRDefault="00D67287" w:rsidP="00D7656D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Учредитель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Совет депутатов Едровского </w:t>
            </w:r>
          </w:p>
          <w:p w:rsidR="00D67287" w:rsidRDefault="00D67287" w:rsidP="00D7656D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D67287" w:rsidRDefault="00D67287" w:rsidP="00D7656D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7287" w:rsidRDefault="00D67287" w:rsidP="00D7656D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Материалы этого выпуска публикуются  бесплатно</w:t>
            </w:r>
          </w:p>
          <w:p w:rsidR="00D67287" w:rsidRDefault="00D67287" w:rsidP="00D7656D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67287" w:rsidRDefault="00D67287"/>
    <w:sectPr w:rsidR="00D67287" w:rsidSect="002905E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7DD" w:rsidRDefault="008627DD" w:rsidP="00F2144B">
      <w:pPr>
        <w:spacing w:after="0" w:line="240" w:lineRule="auto"/>
      </w:pPr>
      <w:r>
        <w:separator/>
      </w:r>
    </w:p>
  </w:endnote>
  <w:endnote w:type="continuationSeparator" w:id="1">
    <w:p w:rsidR="008627DD" w:rsidRDefault="008627DD" w:rsidP="00F21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0309"/>
    </w:sdtPr>
    <w:sdtContent>
      <w:p w:rsidR="00D7656D" w:rsidRDefault="00D7656D">
        <w:pPr>
          <w:pStyle w:val="ac"/>
          <w:jc w:val="center"/>
        </w:pPr>
        <w:fldSimple w:instr=" PAGE   \* MERGEFORMAT ">
          <w:r w:rsidR="00611BC8">
            <w:rPr>
              <w:noProof/>
            </w:rPr>
            <w:t>34</w:t>
          </w:r>
        </w:fldSimple>
      </w:p>
    </w:sdtContent>
  </w:sdt>
  <w:p w:rsidR="00D7656D" w:rsidRDefault="00D7656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7DD" w:rsidRDefault="008627DD" w:rsidP="00F2144B">
      <w:pPr>
        <w:spacing w:after="0" w:line="240" w:lineRule="auto"/>
      </w:pPr>
      <w:r>
        <w:separator/>
      </w:r>
    </w:p>
  </w:footnote>
  <w:footnote w:type="continuationSeparator" w:id="1">
    <w:p w:rsidR="008627DD" w:rsidRDefault="008627DD" w:rsidP="00F21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65F1"/>
    <w:multiLevelType w:val="hybridMultilevel"/>
    <w:tmpl w:val="5A4EB8C4"/>
    <w:lvl w:ilvl="0" w:tplc="342E3ED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E50189E"/>
    <w:multiLevelType w:val="multilevel"/>
    <w:tmpl w:val="3048B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2263"/>
    <w:rsid w:val="00004EDB"/>
    <w:rsid w:val="0019707A"/>
    <w:rsid w:val="001D249B"/>
    <w:rsid w:val="002905E3"/>
    <w:rsid w:val="00466F5A"/>
    <w:rsid w:val="00543CDE"/>
    <w:rsid w:val="00575C00"/>
    <w:rsid w:val="00611BC8"/>
    <w:rsid w:val="007C72C3"/>
    <w:rsid w:val="00821F9C"/>
    <w:rsid w:val="008627DD"/>
    <w:rsid w:val="00865A7F"/>
    <w:rsid w:val="00912AF3"/>
    <w:rsid w:val="009814C4"/>
    <w:rsid w:val="00AF2263"/>
    <w:rsid w:val="00C04FB6"/>
    <w:rsid w:val="00D67287"/>
    <w:rsid w:val="00D7656D"/>
    <w:rsid w:val="00DB1639"/>
    <w:rsid w:val="00EF4A38"/>
    <w:rsid w:val="00F2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E3"/>
  </w:style>
  <w:style w:type="paragraph" w:styleId="2">
    <w:name w:val="heading 2"/>
    <w:basedOn w:val="a"/>
    <w:next w:val="a"/>
    <w:link w:val="20"/>
    <w:qFormat/>
    <w:rsid w:val="00821F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1F9C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3">
    <w:name w:val="Без интервала Знак"/>
    <w:aliases w:val="Перечисление Знак,Arial Знак,с интервалом Знак"/>
    <w:basedOn w:val="a0"/>
    <w:link w:val="a4"/>
    <w:uiPriority w:val="1"/>
    <w:locked/>
    <w:rsid w:val="00AF2263"/>
    <w:rPr>
      <w:rFonts w:ascii="Calibri" w:hAnsi="Calibri"/>
    </w:rPr>
  </w:style>
  <w:style w:type="paragraph" w:styleId="a4">
    <w:name w:val="No Spacing"/>
    <w:aliases w:val="Перечисление,Arial,с интервалом"/>
    <w:link w:val="a3"/>
    <w:uiPriority w:val="1"/>
    <w:qFormat/>
    <w:rsid w:val="00AF2263"/>
    <w:pPr>
      <w:spacing w:after="0" w:line="240" w:lineRule="auto"/>
    </w:pPr>
    <w:rPr>
      <w:rFonts w:ascii="Calibri" w:hAnsi="Calibri"/>
    </w:rPr>
  </w:style>
  <w:style w:type="paragraph" w:styleId="a5">
    <w:name w:val="Normal (Web)"/>
    <w:basedOn w:val="a"/>
    <w:uiPriority w:val="99"/>
    <w:rsid w:val="0082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link w:val="NoSpacingChar"/>
    <w:rsid w:val="00821F9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NoSpacing1"/>
    <w:locked/>
    <w:rsid w:val="00821F9C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B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639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F2144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F2144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2144B"/>
    <w:rPr>
      <w:color w:val="0000FF"/>
      <w:u w:val="single"/>
    </w:rPr>
  </w:style>
  <w:style w:type="paragraph" w:customStyle="1" w:styleId="xl65">
    <w:name w:val="xl65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F2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F2144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F214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214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2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F214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1">
    <w:name w:val="xl81"/>
    <w:basedOn w:val="a"/>
    <w:rsid w:val="00F214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F214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F2144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F214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92">
    <w:name w:val="xl92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F2144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F214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96">
    <w:name w:val="xl96"/>
    <w:basedOn w:val="a"/>
    <w:rsid w:val="00F214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F2144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214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F214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214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F214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F214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214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214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2144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F214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F214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214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214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2">
    <w:name w:val="xl112"/>
    <w:basedOn w:val="a"/>
    <w:rsid w:val="00F214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3">
    <w:name w:val="xl113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F214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5">
    <w:name w:val="xl115"/>
    <w:basedOn w:val="a"/>
    <w:rsid w:val="00F214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rsid w:val="00F214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F214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9">
    <w:name w:val="xl119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F2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F2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F2144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a"/>
    <w:rsid w:val="00F214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F214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F214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214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2144B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F2144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F2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6">
    <w:name w:val="xl136"/>
    <w:basedOn w:val="a"/>
    <w:rsid w:val="00F2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F2144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2144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a"/>
    <w:rsid w:val="00F2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2144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F214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a"/>
    <w:rsid w:val="00F214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6">
    <w:name w:val="xl146"/>
    <w:basedOn w:val="a"/>
    <w:rsid w:val="00F214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8">
    <w:name w:val="xl148"/>
    <w:basedOn w:val="a"/>
    <w:rsid w:val="00F214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F214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F2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51">
    <w:name w:val="xl151"/>
    <w:basedOn w:val="a"/>
    <w:rsid w:val="00F2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2">
    <w:name w:val="xl152"/>
    <w:basedOn w:val="a"/>
    <w:rsid w:val="00F2144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F214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54">
    <w:name w:val="xl154"/>
    <w:basedOn w:val="a"/>
    <w:rsid w:val="00F214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55">
    <w:name w:val="xl155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F2144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7">
    <w:name w:val="xl157"/>
    <w:basedOn w:val="a"/>
    <w:rsid w:val="00F2144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F214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0">
    <w:name w:val="xl160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F2144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4">
    <w:name w:val="xl164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65">
    <w:name w:val="xl165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6">
    <w:name w:val="xl166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7">
    <w:name w:val="xl167"/>
    <w:basedOn w:val="a"/>
    <w:rsid w:val="00F214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8">
    <w:name w:val="xl168"/>
    <w:basedOn w:val="a"/>
    <w:rsid w:val="00F2144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69">
    <w:name w:val="xl169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0">
    <w:name w:val="xl170"/>
    <w:basedOn w:val="a"/>
    <w:rsid w:val="00F214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1">
    <w:name w:val="xl171"/>
    <w:basedOn w:val="a"/>
    <w:rsid w:val="00F2144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2">
    <w:name w:val="xl172"/>
    <w:basedOn w:val="a"/>
    <w:rsid w:val="00F2144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73">
    <w:name w:val="xl173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5">
    <w:name w:val="xl175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6">
    <w:name w:val="xl176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7">
    <w:name w:val="xl177"/>
    <w:basedOn w:val="a"/>
    <w:rsid w:val="00F21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8">
    <w:name w:val="xl178"/>
    <w:basedOn w:val="a"/>
    <w:rsid w:val="00F214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179">
    <w:name w:val="xl179"/>
    <w:basedOn w:val="a"/>
    <w:rsid w:val="00F214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80">
    <w:name w:val="xl180"/>
    <w:basedOn w:val="a"/>
    <w:rsid w:val="00F214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81">
    <w:name w:val="xl181"/>
    <w:basedOn w:val="a"/>
    <w:rsid w:val="00F2144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2">
    <w:name w:val="xl182"/>
    <w:basedOn w:val="a"/>
    <w:rsid w:val="00F2144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3">
    <w:name w:val="xl183"/>
    <w:basedOn w:val="a"/>
    <w:rsid w:val="00F2144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F21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2144B"/>
  </w:style>
  <w:style w:type="paragraph" w:styleId="ac">
    <w:name w:val="footer"/>
    <w:basedOn w:val="a"/>
    <w:link w:val="ad"/>
    <w:uiPriority w:val="99"/>
    <w:unhideWhenUsed/>
    <w:rsid w:val="00F21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1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15024</Words>
  <Characters>85643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2025-04-28T12:36:00Z</cp:lastPrinted>
  <dcterms:created xsi:type="dcterms:W3CDTF">2025-04-06T10:10:00Z</dcterms:created>
  <dcterms:modified xsi:type="dcterms:W3CDTF">2025-04-28T12:40:00Z</dcterms:modified>
</cp:coreProperties>
</file>